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E1380" w14:textId="6E5673D2" w:rsidR="00CD0EF3" w:rsidRDefault="009B026F" w:rsidP="00AB3558">
      <w:pPr>
        <w:tabs>
          <w:tab w:val="left" w:pos="5820"/>
        </w:tabs>
        <w:rPr>
          <w:rFonts w:eastAsia="Times New Roman" w:cs="Times New Roman"/>
          <w:sz w:val="20"/>
          <w:szCs w:val="20"/>
          <w:lang w:eastAsia="hu-HU"/>
        </w:rPr>
      </w:pPr>
      <w:r w:rsidRPr="00B269F0">
        <w:rPr>
          <w:rFonts w:eastAsia="Times New Roman" w:cs="Times New Roman"/>
          <w:b/>
          <w:sz w:val="28"/>
          <w:szCs w:val="28"/>
          <w:lang w:eastAsia="hu-HU"/>
        </w:rPr>
        <w:t>Ikt.sz.: 5-2/2024</w:t>
      </w:r>
    </w:p>
    <w:p w14:paraId="09BF6FAE" w14:textId="77777777" w:rsidR="009B026F" w:rsidRDefault="009B026F" w:rsidP="00AB3558">
      <w:pPr>
        <w:tabs>
          <w:tab w:val="left" w:pos="5820"/>
        </w:tabs>
        <w:rPr>
          <w:rFonts w:eastAsia="Times New Roman" w:cs="Times New Roman"/>
          <w:sz w:val="20"/>
          <w:szCs w:val="20"/>
          <w:lang w:eastAsia="hu-HU"/>
        </w:rPr>
      </w:pPr>
    </w:p>
    <w:p w14:paraId="085DB58B" w14:textId="77777777" w:rsidR="009B026F" w:rsidRDefault="009B026F" w:rsidP="00AB3558">
      <w:pPr>
        <w:tabs>
          <w:tab w:val="left" w:pos="5820"/>
        </w:tabs>
        <w:rPr>
          <w:rFonts w:eastAsia="Times New Roman" w:cs="Times New Roman"/>
          <w:sz w:val="20"/>
          <w:szCs w:val="20"/>
          <w:lang w:eastAsia="hu-HU"/>
        </w:rPr>
      </w:pPr>
    </w:p>
    <w:p w14:paraId="3A8496CE" w14:textId="77777777" w:rsidR="009B026F" w:rsidRDefault="009B026F" w:rsidP="00AB3558">
      <w:pPr>
        <w:tabs>
          <w:tab w:val="left" w:pos="5820"/>
        </w:tabs>
        <w:rPr>
          <w:rFonts w:eastAsia="Times New Roman" w:cs="Times New Roman"/>
          <w:sz w:val="20"/>
          <w:szCs w:val="20"/>
          <w:lang w:eastAsia="hu-HU"/>
        </w:rPr>
      </w:pPr>
    </w:p>
    <w:p w14:paraId="33677C98" w14:textId="77777777" w:rsidR="009B026F" w:rsidRPr="001728FC" w:rsidRDefault="009B026F" w:rsidP="00AB3558">
      <w:pPr>
        <w:tabs>
          <w:tab w:val="left" w:pos="5820"/>
        </w:tabs>
        <w:rPr>
          <w:rFonts w:eastAsia="Times New Roman" w:cs="Times New Roman"/>
          <w:sz w:val="20"/>
          <w:szCs w:val="20"/>
          <w:lang w:eastAsia="hu-HU"/>
        </w:rPr>
      </w:pPr>
    </w:p>
    <w:p w14:paraId="4F3A1E30" w14:textId="77777777" w:rsidR="00CD0EF3" w:rsidRPr="009B026F" w:rsidRDefault="00083349" w:rsidP="009B026F">
      <w:pPr>
        <w:pStyle w:val="Cm"/>
      </w:pPr>
      <w:r w:rsidRPr="009B026F">
        <w:t>M U N K A</w:t>
      </w:r>
      <w:r w:rsidR="00CD0EF3" w:rsidRPr="009B026F">
        <w:t>T E R V</w:t>
      </w:r>
    </w:p>
    <w:p w14:paraId="6D133C92" w14:textId="77777777" w:rsidR="00CD0EF3" w:rsidRPr="001728FC" w:rsidRDefault="00327B1A" w:rsidP="00AB3558">
      <w:pPr>
        <w:jc w:val="center"/>
        <w:rPr>
          <w:rFonts w:eastAsia="Times New Roman" w:cs="Times New Roman"/>
          <w:b/>
          <w:sz w:val="32"/>
          <w:szCs w:val="20"/>
          <w:lang w:eastAsia="hu-HU"/>
        </w:rPr>
      </w:pPr>
      <w:r w:rsidRPr="001728FC">
        <w:rPr>
          <w:rFonts w:eastAsia="Times New Roman" w:cs="Times New Roman"/>
          <w:b/>
          <w:sz w:val="32"/>
          <w:szCs w:val="20"/>
          <w:lang w:eastAsia="hu-HU"/>
        </w:rPr>
        <w:t>OM: 032910</w:t>
      </w:r>
    </w:p>
    <w:p w14:paraId="16079A96" w14:textId="77777777" w:rsidR="00083349" w:rsidRPr="001728FC" w:rsidRDefault="00083349" w:rsidP="00AB3558">
      <w:pPr>
        <w:jc w:val="center"/>
        <w:rPr>
          <w:rFonts w:eastAsia="Times New Roman" w:cs="Times New Roman"/>
          <w:b/>
          <w:sz w:val="32"/>
          <w:szCs w:val="20"/>
          <w:lang w:eastAsia="hu-HU"/>
        </w:rPr>
      </w:pPr>
    </w:p>
    <w:p w14:paraId="3CC2358C" w14:textId="5F754ACE" w:rsidR="00CD0EF3" w:rsidRPr="001728FC" w:rsidRDefault="007934C9" w:rsidP="00AB3558">
      <w:pPr>
        <w:jc w:val="center"/>
        <w:rPr>
          <w:rFonts w:eastAsia="Times New Roman" w:cs="Times New Roman"/>
          <w:b/>
          <w:sz w:val="32"/>
          <w:szCs w:val="20"/>
          <w:lang w:eastAsia="hu-HU"/>
        </w:rPr>
      </w:pPr>
      <w:r w:rsidRPr="001728FC">
        <w:rPr>
          <w:rFonts w:eastAsia="Times New Roman" w:cs="Times New Roman"/>
          <w:b/>
          <w:sz w:val="32"/>
          <w:szCs w:val="20"/>
          <w:lang w:eastAsia="hu-HU"/>
        </w:rPr>
        <w:t>20</w:t>
      </w:r>
      <w:r w:rsidR="00E65512">
        <w:rPr>
          <w:rFonts w:eastAsia="Times New Roman" w:cs="Times New Roman"/>
          <w:b/>
          <w:sz w:val="32"/>
          <w:szCs w:val="20"/>
          <w:lang w:eastAsia="hu-HU"/>
        </w:rPr>
        <w:t>2</w:t>
      </w:r>
      <w:r w:rsidR="00AC5175">
        <w:rPr>
          <w:rFonts w:eastAsia="Times New Roman" w:cs="Times New Roman"/>
          <w:b/>
          <w:sz w:val="32"/>
          <w:szCs w:val="20"/>
          <w:lang w:eastAsia="hu-HU"/>
        </w:rPr>
        <w:t>4</w:t>
      </w:r>
      <w:r w:rsidRPr="001728FC">
        <w:rPr>
          <w:rFonts w:eastAsia="Times New Roman" w:cs="Times New Roman"/>
          <w:b/>
          <w:sz w:val="32"/>
          <w:szCs w:val="20"/>
          <w:lang w:eastAsia="hu-HU"/>
        </w:rPr>
        <w:t xml:space="preserve"> – 202</w:t>
      </w:r>
      <w:r w:rsidR="00AC5175">
        <w:rPr>
          <w:rFonts w:eastAsia="Times New Roman" w:cs="Times New Roman"/>
          <w:b/>
          <w:sz w:val="32"/>
          <w:szCs w:val="20"/>
          <w:lang w:eastAsia="hu-HU"/>
        </w:rPr>
        <w:t>5</w:t>
      </w:r>
      <w:r w:rsidR="00CD0EF3" w:rsidRPr="001728FC">
        <w:rPr>
          <w:rFonts w:eastAsia="Times New Roman" w:cs="Times New Roman"/>
          <w:b/>
          <w:sz w:val="32"/>
          <w:szCs w:val="20"/>
          <w:lang w:eastAsia="hu-HU"/>
        </w:rPr>
        <w:t>. nevelési év</w:t>
      </w:r>
    </w:p>
    <w:p w14:paraId="018D1986" w14:textId="77777777" w:rsidR="00CD0EF3" w:rsidRPr="001728FC" w:rsidRDefault="00CD0EF3" w:rsidP="00AB3558">
      <w:pPr>
        <w:rPr>
          <w:rFonts w:eastAsia="Times New Roman" w:cs="Times New Roman"/>
          <w:sz w:val="20"/>
          <w:szCs w:val="20"/>
          <w:lang w:eastAsia="hu-HU"/>
        </w:rPr>
      </w:pPr>
    </w:p>
    <w:p w14:paraId="5E33D5D7" w14:textId="77777777" w:rsidR="00CD0EF3" w:rsidRPr="001728FC" w:rsidRDefault="00CD0EF3" w:rsidP="00AB3558">
      <w:pPr>
        <w:rPr>
          <w:rFonts w:eastAsia="Times New Roman" w:cs="Times New Roman"/>
          <w:sz w:val="20"/>
          <w:szCs w:val="20"/>
          <w:lang w:eastAsia="hu-HU"/>
        </w:rPr>
      </w:pPr>
    </w:p>
    <w:p w14:paraId="059F85F1" w14:textId="77777777" w:rsidR="00CD0EF3" w:rsidRPr="001728FC" w:rsidRDefault="00CD0EF3" w:rsidP="00AB3558">
      <w:pPr>
        <w:rPr>
          <w:rFonts w:eastAsia="Times New Roman" w:cs="Times New Roman"/>
          <w:sz w:val="20"/>
          <w:szCs w:val="20"/>
          <w:lang w:eastAsia="hu-HU"/>
        </w:rPr>
      </w:pPr>
    </w:p>
    <w:p w14:paraId="53E22ED7" w14:textId="77777777" w:rsidR="00CD0EF3" w:rsidRPr="001728FC" w:rsidRDefault="00CD0EF3" w:rsidP="00AB3558">
      <w:pPr>
        <w:rPr>
          <w:rFonts w:eastAsia="Times New Roman" w:cs="Times New Roman"/>
          <w:sz w:val="20"/>
          <w:szCs w:val="20"/>
          <w:lang w:eastAsia="hu-HU"/>
        </w:rPr>
      </w:pPr>
    </w:p>
    <w:p w14:paraId="272BC21A" w14:textId="77777777" w:rsidR="00CD0EF3" w:rsidRPr="001728FC" w:rsidRDefault="00CD0EF3" w:rsidP="00AB3558">
      <w:pPr>
        <w:jc w:val="center"/>
        <w:rPr>
          <w:rFonts w:eastAsia="Times New Roman" w:cs="Times New Roman"/>
          <w:color w:val="0000FF"/>
          <w:sz w:val="20"/>
          <w:szCs w:val="20"/>
          <w:lang w:eastAsia="hu-HU"/>
        </w:rPr>
      </w:pPr>
      <w:r w:rsidRPr="001728FC">
        <w:rPr>
          <w:rFonts w:eastAsia="Times New Roman" w:cs="Times New Roman"/>
          <w:noProof/>
          <w:color w:val="0000FF"/>
          <w:sz w:val="20"/>
          <w:szCs w:val="20"/>
          <w:lang w:eastAsia="hu-HU"/>
        </w:rPr>
        <w:drawing>
          <wp:inline distT="0" distB="0" distL="0" distR="0" wp14:anchorId="70FC9628" wp14:editId="25197757">
            <wp:extent cx="5372100" cy="2552700"/>
            <wp:effectExtent l="0" t="0" r="0" b="0"/>
            <wp:docPr id="1" name="Kép 1" descr="ovi_kész_változatok_háttérrel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vi_kész_változatok_háttérrel-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34A7C" w14:textId="77777777" w:rsidR="00CD0EF3" w:rsidRPr="001728FC" w:rsidRDefault="00CD0EF3" w:rsidP="00AB3558">
      <w:pPr>
        <w:rPr>
          <w:rFonts w:eastAsia="Times New Roman" w:cs="Times New Roman"/>
          <w:sz w:val="20"/>
          <w:szCs w:val="20"/>
          <w:lang w:eastAsia="hu-HU"/>
        </w:rPr>
      </w:pPr>
    </w:p>
    <w:p w14:paraId="3D8DEB18" w14:textId="77777777" w:rsidR="006A7A22" w:rsidRDefault="006A7A22" w:rsidP="006A7A22">
      <w:pPr>
        <w:spacing w:after="111"/>
        <w:ind w:right="49"/>
        <w:rPr>
          <w:rFonts w:eastAsia="Times New Roman" w:cs="Times New Roman"/>
          <w:b/>
          <w:i/>
          <w:color w:val="4472C4"/>
        </w:rPr>
      </w:pPr>
    </w:p>
    <w:p w14:paraId="4D64F59E" w14:textId="77777777" w:rsidR="006A7A22" w:rsidRDefault="006A7A22" w:rsidP="006A7A22">
      <w:pPr>
        <w:spacing w:after="111"/>
        <w:ind w:right="49"/>
        <w:rPr>
          <w:rFonts w:eastAsia="Times New Roman" w:cs="Times New Roman"/>
          <w:b/>
          <w:i/>
          <w:color w:val="4472C4"/>
        </w:rPr>
      </w:pPr>
    </w:p>
    <w:p w14:paraId="3ED5A9B8" w14:textId="6F234149" w:rsidR="00AB3558" w:rsidRPr="00786C76" w:rsidRDefault="00AB3558" w:rsidP="00786C76">
      <w:pPr>
        <w:spacing w:after="111"/>
        <w:ind w:right="49"/>
        <w:rPr>
          <w:color w:val="00B0F0"/>
          <w:sz w:val="28"/>
          <w:szCs w:val="28"/>
        </w:rPr>
      </w:pPr>
      <w:r w:rsidRPr="00786C76">
        <w:rPr>
          <w:rFonts w:eastAsia="Times New Roman" w:cs="Times New Roman"/>
          <w:b/>
          <w:i/>
          <w:color w:val="00B0F0"/>
          <w:sz w:val="28"/>
          <w:szCs w:val="28"/>
        </w:rPr>
        <w:t>„Az a feladatunk,</w:t>
      </w:r>
      <w:r w:rsidR="00786C76" w:rsidRPr="00786C76">
        <w:rPr>
          <w:rFonts w:eastAsia="Times New Roman" w:cs="Times New Roman"/>
          <w:b/>
          <w:i/>
          <w:color w:val="00B0F0"/>
          <w:sz w:val="28"/>
          <w:szCs w:val="28"/>
        </w:rPr>
        <w:t xml:space="preserve"> </w:t>
      </w:r>
      <w:r w:rsidRPr="00786C76">
        <w:rPr>
          <w:rFonts w:eastAsia="Times New Roman" w:cs="Times New Roman"/>
          <w:b/>
          <w:i/>
          <w:color w:val="00B0F0"/>
          <w:sz w:val="28"/>
          <w:szCs w:val="28"/>
        </w:rPr>
        <w:t xml:space="preserve">hogy a gyermek környezetében olyan hatást fejtsünk ki, hogy egészen a gondolatokba és érzületekbe menően a jót, az igazat, a szépet és a bölcset </w:t>
      </w:r>
      <w:r w:rsidR="006A7A22" w:rsidRPr="00786C76">
        <w:rPr>
          <w:rFonts w:eastAsia="Times New Roman" w:cs="Times New Roman"/>
          <w:b/>
          <w:i/>
          <w:color w:val="00B0F0"/>
          <w:sz w:val="28"/>
          <w:szCs w:val="28"/>
        </w:rPr>
        <w:t>utánzó</w:t>
      </w:r>
      <w:r w:rsidRPr="00786C76">
        <w:rPr>
          <w:rFonts w:eastAsia="Times New Roman" w:cs="Times New Roman"/>
          <w:b/>
          <w:i/>
          <w:color w:val="00B0F0"/>
          <w:sz w:val="28"/>
          <w:szCs w:val="28"/>
        </w:rPr>
        <w:t xml:space="preserve"> lénnyé lehessen.”</w:t>
      </w:r>
    </w:p>
    <w:p w14:paraId="25DCC625" w14:textId="77777777" w:rsidR="00AB3558" w:rsidRPr="00786C76" w:rsidRDefault="00AB3558" w:rsidP="00AB3558">
      <w:pPr>
        <w:spacing w:after="111"/>
        <w:ind w:right="49"/>
        <w:jc w:val="right"/>
        <w:rPr>
          <w:color w:val="00B0F0"/>
          <w:sz w:val="28"/>
          <w:szCs w:val="28"/>
        </w:rPr>
      </w:pPr>
      <w:r w:rsidRPr="00786C76">
        <w:rPr>
          <w:rFonts w:eastAsia="Times New Roman" w:cs="Times New Roman"/>
          <w:b/>
          <w:i/>
          <w:color w:val="00B0F0"/>
          <w:sz w:val="28"/>
          <w:szCs w:val="28"/>
        </w:rPr>
        <w:t xml:space="preserve">/Rudolf Steiner/ </w:t>
      </w:r>
    </w:p>
    <w:p w14:paraId="77451876" w14:textId="77777777" w:rsidR="006A7A22" w:rsidRDefault="006A7A22" w:rsidP="006A7A22">
      <w:pPr>
        <w:rPr>
          <w:rFonts w:eastAsia="Times New Roman" w:cs="Times New Roman"/>
          <w:sz w:val="28"/>
          <w:szCs w:val="28"/>
          <w:lang w:eastAsia="hu-HU"/>
        </w:rPr>
      </w:pPr>
    </w:p>
    <w:p w14:paraId="32739217" w14:textId="77777777" w:rsidR="00B0521B" w:rsidRDefault="00B0521B" w:rsidP="006A7A22">
      <w:pPr>
        <w:rPr>
          <w:rFonts w:eastAsia="Times New Roman" w:cs="Times New Roman"/>
          <w:sz w:val="28"/>
          <w:szCs w:val="28"/>
          <w:lang w:eastAsia="hu-HU"/>
        </w:rPr>
      </w:pPr>
    </w:p>
    <w:p w14:paraId="37795122" w14:textId="77777777" w:rsidR="00B0521B" w:rsidRDefault="00B0521B" w:rsidP="006A7A22">
      <w:pPr>
        <w:rPr>
          <w:rFonts w:eastAsia="Times New Roman" w:cs="Times New Roman"/>
          <w:sz w:val="28"/>
          <w:szCs w:val="28"/>
          <w:lang w:eastAsia="hu-HU"/>
        </w:rPr>
      </w:pPr>
    </w:p>
    <w:p w14:paraId="7F44F1F4" w14:textId="6CF467F5" w:rsidR="00CD0EF3" w:rsidRPr="00786C76" w:rsidRDefault="00CD0EF3" w:rsidP="00AB3558">
      <w:pPr>
        <w:jc w:val="center"/>
        <w:rPr>
          <w:rFonts w:eastAsia="Times New Roman" w:cs="Times New Roman"/>
          <w:szCs w:val="24"/>
          <w:lang w:eastAsia="hu-HU"/>
        </w:rPr>
      </w:pPr>
      <w:r w:rsidRPr="00786C76">
        <w:rPr>
          <w:rFonts w:eastAsia="Times New Roman" w:cs="Times New Roman"/>
          <w:szCs w:val="24"/>
          <w:lang w:eastAsia="hu-HU"/>
        </w:rPr>
        <w:t xml:space="preserve">Készítette: </w:t>
      </w:r>
      <w:r w:rsidRPr="00786C76">
        <w:rPr>
          <w:rFonts w:eastAsia="Times New Roman" w:cs="Times New Roman"/>
          <w:b/>
          <w:szCs w:val="24"/>
          <w:lang w:eastAsia="hu-HU"/>
        </w:rPr>
        <w:t>Gazdagné Kovács Krisztina</w:t>
      </w:r>
    </w:p>
    <w:p w14:paraId="1DD3677F" w14:textId="77777777" w:rsidR="00196DC0" w:rsidRDefault="00CD0EF3" w:rsidP="00196DC0">
      <w:pPr>
        <w:jc w:val="center"/>
        <w:rPr>
          <w:rFonts w:eastAsia="Times New Roman" w:cs="Times New Roman"/>
          <w:szCs w:val="24"/>
          <w:lang w:eastAsia="hu-HU"/>
        </w:rPr>
      </w:pPr>
      <w:r w:rsidRPr="00786C76">
        <w:rPr>
          <w:rFonts w:eastAsia="Times New Roman" w:cs="Times New Roman"/>
          <w:szCs w:val="24"/>
          <w:lang w:eastAsia="hu-HU"/>
        </w:rPr>
        <w:t xml:space="preserve">             </w:t>
      </w:r>
      <w:r w:rsidR="00A62F67" w:rsidRPr="00786C76">
        <w:rPr>
          <w:rFonts w:eastAsia="Times New Roman" w:cs="Times New Roman"/>
          <w:szCs w:val="24"/>
          <w:lang w:eastAsia="hu-HU"/>
        </w:rPr>
        <w:t xml:space="preserve">   </w:t>
      </w:r>
      <w:r w:rsidRPr="00786C76">
        <w:rPr>
          <w:rFonts w:eastAsia="Times New Roman" w:cs="Times New Roman"/>
          <w:szCs w:val="24"/>
          <w:lang w:eastAsia="hu-HU"/>
        </w:rPr>
        <w:t xml:space="preserve"> </w:t>
      </w:r>
      <w:r w:rsidR="00A62F67" w:rsidRPr="00786C76">
        <w:rPr>
          <w:rFonts w:eastAsia="Times New Roman" w:cs="Times New Roman"/>
          <w:szCs w:val="24"/>
          <w:lang w:eastAsia="hu-HU"/>
        </w:rPr>
        <w:t>Óvodaigazgató</w:t>
      </w:r>
    </w:p>
    <w:p w14:paraId="52E2373E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A5448D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1D58D98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1FE270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27AFDBCC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4D7B9AE2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584A611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B299953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06913408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294145C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CA42DBE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487E07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409D51AD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06019A7F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7824A8E9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34F9587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7F22AE2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73ACA46C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BCE62D1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2CCE4191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0812AF1C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22EC239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0F613EB3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7565CF35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2798E53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2468117E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4148A7E5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773F813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92A69B3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172D099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C2C1D49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0FE049E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15FD5251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1D1790AF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DFFB892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130405A7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37AEDC2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237A1D5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3AEDF4E0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A84FCE7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5019E683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66D960EA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766D468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p w14:paraId="41F84606" w14:textId="77777777" w:rsidR="00EF0B2E" w:rsidRDefault="00EF0B2E" w:rsidP="00196DC0">
      <w:pPr>
        <w:jc w:val="center"/>
        <w:rPr>
          <w:rFonts w:eastAsia="Times New Roman" w:cs="Times New Roman"/>
          <w:szCs w:val="24"/>
          <w:lang w:eastAsia="hu-HU"/>
        </w:rPr>
      </w:pPr>
    </w:p>
    <w:sdt>
      <w:sdtPr>
        <w:rPr>
          <w:rFonts w:ascii="Times New Roman" w:eastAsiaTheme="minorHAnsi" w:hAnsi="Times New Roman" w:cstheme="minorHAnsi"/>
          <w:color w:val="auto"/>
          <w:sz w:val="24"/>
          <w:szCs w:val="22"/>
          <w:lang w:eastAsia="en-US"/>
        </w:rPr>
        <w:id w:val="-184238275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B1CFE14" w14:textId="0485DA5F" w:rsidR="008560A2" w:rsidRPr="008560A2" w:rsidRDefault="008560A2" w:rsidP="008560A2">
          <w:pPr>
            <w:pStyle w:val="Tartalomjegyzkcmsora"/>
            <w:spacing w:before="360"/>
            <w:jc w:val="center"/>
            <w:rPr>
              <w:rFonts w:ascii="Times New Roman" w:hAnsi="Times New Roman" w:cs="Times New Roman"/>
              <w:b/>
              <w:bCs/>
              <w:color w:val="auto"/>
            </w:rPr>
          </w:pPr>
          <w:r w:rsidRPr="008560A2">
            <w:rPr>
              <w:rFonts w:ascii="Times New Roman" w:hAnsi="Times New Roman" w:cs="Times New Roman"/>
              <w:b/>
              <w:bCs/>
              <w:color w:val="auto"/>
            </w:rPr>
            <w:t>Tartalomjegyzék</w:t>
          </w:r>
        </w:p>
        <w:p w14:paraId="21C8ECF4" w14:textId="22244E20" w:rsidR="00EF212A" w:rsidRDefault="008560A2">
          <w:pPr>
            <w:pStyle w:val="TJ1"/>
            <w:tabs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777370" w:history="1">
            <w:r w:rsidR="00EF212A" w:rsidRPr="00984BF1">
              <w:rPr>
                <w:rStyle w:val="Hiperhivatkozs"/>
                <w:noProof/>
              </w:rPr>
              <w:t>Bevezető</w:t>
            </w:r>
            <w:r w:rsidR="00EF212A">
              <w:rPr>
                <w:noProof/>
                <w:webHidden/>
              </w:rPr>
              <w:tab/>
            </w:r>
            <w:r w:rsidR="00EF212A">
              <w:rPr>
                <w:noProof/>
                <w:webHidden/>
              </w:rPr>
              <w:fldChar w:fldCharType="begin"/>
            </w:r>
            <w:r w:rsidR="00EF212A">
              <w:rPr>
                <w:noProof/>
                <w:webHidden/>
              </w:rPr>
              <w:instrText xml:space="preserve"> PAGEREF _Toc176777370 \h </w:instrText>
            </w:r>
            <w:r w:rsidR="00EF212A">
              <w:rPr>
                <w:noProof/>
                <w:webHidden/>
              </w:rPr>
            </w:r>
            <w:r w:rsidR="00EF212A"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4</w:t>
            </w:r>
            <w:r w:rsidR="00EF212A">
              <w:rPr>
                <w:noProof/>
                <w:webHidden/>
              </w:rPr>
              <w:fldChar w:fldCharType="end"/>
            </w:r>
          </w:hyperlink>
        </w:p>
        <w:p w14:paraId="34371C84" w14:textId="748B221D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1" w:history="1">
            <w:r w:rsidRPr="00984BF1">
              <w:rPr>
                <w:rStyle w:val="Hiperhivatkozs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 nevelési év működési rendje Az intézmény stratégiai vezetése és operatív irányítása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14DBF8E" w14:textId="19E3B996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2" w:history="1">
            <w:r w:rsidRPr="00984BF1">
              <w:rPr>
                <w:rStyle w:val="Hiperhivatkozs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óvodai nevelési év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BA8EFD" w14:textId="2BF41FA7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3" w:history="1">
            <w:r w:rsidRPr="00984BF1">
              <w:rPr>
                <w:rStyle w:val="Hiperhivatkozs"/>
                <w:noProof/>
              </w:rPr>
              <w:t>1.2.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intézmény tervezett eseményei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C6909" w14:textId="73817D1D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4" w:history="1">
            <w:r w:rsidRPr="00984BF1">
              <w:rPr>
                <w:rStyle w:val="Hiperhivatkozs"/>
                <w:noProof/>
              </w:rPr>
              <w:t>1.2.1.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Szülői értekezletek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6520B" w14:textId="101B65C1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5" w:history="1">
            <w:r w:rsidRPr="00984BF1">
              <w:rPr>
                <w:rStyle w:val="Hiperhivatkozs"/>
                <w:noProof/>
              </w:rPr>
              <w:t>1.2.2.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Fogadó órák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262651" w14:textId="60572961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6" w:history="1">
            <w:r w:rsidRPr="00984BF1">
              <w:rPr>
                <w:rStyle w:val="Hiperhivatkozs"/>
                <w:noProof/>
              </w:rPr>
              <w:t>1.2.3.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intézmény bemutatását szolgáló pedagógiai célú nyílt napok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98E5B7" w14:textId="1D542BCE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7" w:history="1">
            <w:r w:rsidRPr="00984BF1">
              <w:rPr>
                <w:rStyle w:val="Hiperhivatkozs"/>
                <w:noProof/>
              </w:rPr>
              <w:t>1.3.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Iskolai szünetek rendje, csoportösszevonások, nevelés nélküli munkanapok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B173BA" w14:textId="344A9AC2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8" w:history="1">
            <w:r w:rsidRPr="00984BF1">
              <w:rPr>
                <w:rStyle w:val="Hiperhivatkozs"/>
                <w:noProof/>
              </w:rPr>
              <w:t>1.3.1.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Szünetek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B15CAB" w14:textId="384D95DE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79" w:history="1">
            <w:r w:rsidRPr="00984BF1">
              <w:rPr>
                <w:rStyle w:val="Hiperhivatkozs"/>
                <w:noProof/>
              </w:rPr>
              <w:t>1.3.2.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Nevelés nélküli munkanapok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CEB82" w14:textId="7B8A0135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0" w:history="1">
            <w:r w:rsidRPr="00984BF1">
              <w:rPr>
                <w:rStyle w:val="Hiperhivatkozs"/>
                <w:noProof/>
              </w:rPr>
              <w:t>1.4.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óvoda nyári karbantartási munkálatai, nyári zárása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39679" w14:textId="2C7E285C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1" w:history="1">
            <w:r w:rsidRPr="00984BF1">
              <w:rPr>
                <w:rStyle w:val="Hiperhivatkozs"/>
                <w:noProof/>
              </w:rPr>
              <w:t>1.5.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 csoportok elosztása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5054EF" w14:textId="52FE75D6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2" w:history="1">
            <w:r w:rsidRPr="00984BF1">
              <w:rPr>
                <w:rStyle w:val="Hiperhivatkozs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Személyi feltételeink az alábbiak szerint alakulnak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D71868" w14:textId="7A80B3C2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3" w:history="1">
            <w:r w:rsidRPr="00984BF1">
              <w:rPr>
                <w:rStyle w:val="Hiperhivatkozs"/>
                <w:noProof/>
              </w:rPr>
              <w:t>2.1.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Óvodapedagógusok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D047D8" w14:textId="76D94AC4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4" w:history="1">
            <w:r w:rsidRPr="00984BF1">
              <w:rPr>
                <w:rStyle w:val="Hiperhivatkozs"/>
                <w:noProof/>
              </w:rPr>
              <w:t>2.2.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Nevelőmunkát közvetlen segítők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60D8D2" w14:textId="369E5B88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5" w:history="1">
            <w:r w:rsidRPr="00984BF1">
              <w:rPr>
                <w:rStyle w:val="Hiperhivatkozs"/>
                <w:noProof/>
              </w:rPr>
              <w:t>2.3.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Külső segítő szakemberek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6AE8B4" w14:textId="12FF60A0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6" w:history="1">
            <w:r w:rsidRPr="00984BF1">
              <w:rPr>
                <w:rStyle w:val="Hiperhivatkozs"/>
                <w:i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Munkaidő beosztás, munkarend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DF0E5" w14:textId="7F41CAB3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7" w:history="1">
            <w:r w:rsidRPr="00984BF1">
              <w:rPr>
                <w:rStyle w:val="Hiperhivatkozs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igazgató intézményben tartózkodásának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BF612E" w14:textId="11788EE9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8" w:history="1">
            <w:r w:rsidRPr="00984BF1">
              <w:rPr>
                <w:rStyle w:val="Hiperhivatkozs"/>
                <w:noProof/>
              </w:rPr>
              <w:t>3.1.1.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intézményigazgató helyettesítésének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FFC8F9" w14:textId="3B34CE0F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89" w:history="1">
            <w:r w:rsidRPr="00984BF1">
              <w:rPr>
                <w:rStyle w:val="Hiperhivatkozs"/>
                <w:noProof/>
              </w:rPr>
              <w:t>3.2.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Intézményigazgató helyettesek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DD931" w14:textId="562F2E91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0" w:history="1">
            <w:r w:rsidRPr="00984BF1">
              <w:rPr>
                <w:rStyle w:val="Hiperhivatkozs"/>
                <w:noProof/>
              </w:rPr>
              <w:t>3.3.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Tagintézmény igazgatók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1F363" w14:textId="69678A1B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1" w:history="1">
            <w:r w:rsidRPr="00984BF1">
              <w:rPr>
                <w:rStyle w:val="Hiperhivatkozs"/>
                <w:noProof/>
              </w:rPr>
              <w:t>3.4.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Pedagógusok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B2D47C" w14:textId="21567936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2" w:history="1">
            <w:r w:rsidRPr="00984BF1">
              <w:rPr>
                <w:rStyle w:val="Hiperhivatkozs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Tárgyi, infrastrukturális feltételrendszer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8E89BE" w14:textId="56FF3C17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3" w:history="1">
            <w:r w:rsidRPr="00984BF1">
              <w:rPr>
                <w:rStyle w:val="Hiperhivatkozs"/>
                <w:noProof/>
              </w:rPr>
              <w:t>4.1.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óvoda működését és eredményességét támogató nevelőtestületi értekezletek rendje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46F8B2" w14:textId="6007E4A8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4" w:history="1">
            <w:r w:rsidRPr="00984BF1">
              <w:rPr>
                <w:rStyle w:val="Hiperhivatkozs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Pedagógiai folyamatok, tevékenységek tervezése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BF80C1" w14:textId="76D4FBBA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5" w:history="1">
            <w:r w:rsidRPr="00984BF1">
              <w:rPr>
                <w:rStyle w:val="Hiperhivatkozs"/>
                <w:noProof/>
              </w:rPr>
              <w:t>5.1.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Kiemelt terület: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B5FE1" w14:textId="57B729EB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6" w:history="1">
            <w:r w:rsidRPr="00984BF1">
              <w:rPr>
                <w:rStyle w:val="Hiperhivatkozs"/>
                <w:noProof/>
              </w:rPr>
              <w:t>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Gyermek és ifjúságvédelem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5A06A3" w14:textId="50DCBC7B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7" w:history="1">
            <w:r w:rsidRPr="00984BF1">
              <w:rPr>
                <w:rStyle w:val="Hiperhivatkozs"/>
                <w:noProof/>
              </w:rPr>
              <w:t>6.1.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Egészséges életmód egészségvédelem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D9B7E" w14:textId="54C4EDC5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8" w:history="1">
            <w:r w:rsidRPr="00984BF1">
              <w:rPr>
                <w:rStyle w:val="Hiperhivatkozs"/>
                <w:noProof/>
              </w:rPr>
              <w:t>7.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óvoda ünnepei – hagyományai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03096B" w14:textId="099F0F08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399" w:history="1">
            <w:r w:rsidRPr="00984BF1">
              <w:rPr>
                <w:rStyle w:val="Hiperhivatkozs"/>
                <w:noProof/>
              </w:rPr>
              <w:t>8.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Belső továbbképzések rendje – óvodapedagógusok önként vállalt bemutató foglalkozásai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8CFCC6" w14:textId="2E3E9F62" w:rsidR="00EF212A" w:rsidRDefault="00EF212A">
          <w:pPr>
            <w:pStyle w:val="TJ1"/>
            <w:tabs>
              <w:tab w:val="left" w:pos="4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0" w:history="1">
            <w:r w:rsidRPr="00984BF1">
              <w:rPr>
                <w:rStyle w:val="Hiperhivatkozs"/>
                <w:noProof/>
              </w:rPr>
              <w:t>9.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Ellenőrzési munkaterv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CA2CE4" w14:textId="35DCFE68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1" w:history="1">
            <w:r w:rsidRPr="00984BF1">
              <w:rPr>
                <w:rStyle w:val="Hiperhivatkozs"/>
                <w:noProof/>
              </w:rPr>
              <w:t>9.1.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Teljesítményértékelési rendszer bevezetése, működtetése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29157F" w14:textId="1D72EF2C" w:rsidR="00EF212A" w:rsidRDefault="00EF212A">
          <w:pPr>
            <w:pStyle w:val="TJ3"/>
            <w:tabs>
              <w:tab w:val="left" w:pos="132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2" w:history="1">
            <w:r w:rsidRPr="00984BF1">
              <w:rPr>
                <w:rStyle w:val="Hiperhivatkozs"/>
                <w:noProof/>
              </w:rPr>
              <w:t>9.1.1.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Az értékelés szempontrendszere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2A8DEA" w14:textId="1DB62FB5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3" w:history="1">
            <w:r w:rsidRPr="00984BF1">
              <w:rPr>
                <w:rStyle w:val="Hiperhivatkozs"/>
                <w:noProof/>
              </w:rPr>
              <w:t>9.2.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Dokumentáció ellenőrzése igazgató/helyettesek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932F9B" w14:textId="4A26D9E1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4" w:history="1">
            <w:r w:rsidRPr="00984BF1">
              <w:rPr>
                <w:rStyle w:val="Hiperhivatkozs"/>
                <w:noProof/>
              </w:rPr>
              <w:t>9.3.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A nevelőmunka, a foglalkozások ellenőrzése igazgató/helyettesek/tagóvoda igazgatók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965933" w14:textId="309FA094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5" w:history="1">
            <w:r w:rsidRPr="00984BF1">
              <w:rPr>
                <w:rStyle w:val="Hiperhivatkozs"/>
                <w:noProof/>
              </w:rPr>
              <w:t>9.4.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Beszoktatás ellenőrzése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8D82A" w14:textId="0FB57E7C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6" w:history="1">
            <w:r w:rsidRPr="00984BF1">
              <w:rPr>
                <w:rStyle w:val="Hiperhivatkozs"/>
                <w:noProof/>
              </w:rPr>
              <w:t>9.5.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Ellenőrzési szempontok a technikai dolgozók munkavégzéséhez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B9868C" w14:textId="70F5EDDD" w:rsidR="00EF212A" w:rsidRDefault="00EF212A">
          <w:pPr>
            <w:pStyle w:val="TJ2"/>
            <w:tabs>
              <w:tab w:val="left" w:pos="88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7" w:history="1">
            <w:r w:rsidRPr="00984BF1">
              <w:rPr>
                <w:rStyle w:val="Hiperhivatkozs"/>
                <w:noProof/>
              </w:rPr>
              <w:t>9.6.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Külső szakmai ellenőrzések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B60AF" w14:textId="67254B00" w:rsidR="00EF212A" w:rsidRDefault="00EF212A">
          <w:pPr>
            <w:pStyle w:val="TJ1"/>
            <w:tabs>
              <w:tab w:val="left" w:pos="66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8" w:history="1">
            <w:r w:rsidRPr="00984BF1">
              <w:rPr>
                <w:rStyle w:val="Hiperhivatkozs"/>
                <w:noProof/>
              </w:rPr>
              <w:t>10.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Belső kapcsolatok, együttműködés, kommunikáció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68D969" w14:textId="53C57E78" w:rsidR="00EF212A" w:rsidRDefault="00EF212A">
          <w:pPr>
            <w:pStyle w:val="TJ2"/>
            <w:tabs>
              <w:tab w:val="left" w:pos="110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09" w:history="1">
            <w:r w:rsidRPr="00984BF1">
              <w:rPr>
                <w:rStyle w:val="Hiperhivatkozs"/>
                <w:noProof/>
              </w:rPr>
              <w:t>10.1.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Szakmai munkaközösségek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9880E" w14:textId="22D33728" w:rsidR="00EF212A" w:rsidRDefault="00EF212A">
          <w:pPr>
            <w:pStyle w:val="TJ2"/>
            <w:tabs>
              <w:tab w:val="left" w:pos="110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10" w:history="1">
            <w:r w:rsidRPr="00984BF1">
              <w:rPr>
                <w:rStyle w:val="Hiperhivatkozs"/>
                <w:rFonts w:eastAsia="Times New Roman" w:cs="Times New Roman"/>
                <w:noProof/>
                <w:lang w:eastAsia="hu-HU"/>
              </w:rPr>
              <w:t>10.2.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Báb és színjátszó munkacsoport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52164F" w14:textId="0AFF3182" w:rsidR="00EF212A" w:rsidRDefault="00EF212A" w:rsidP="00FE3AD5">
          <w:pPr>
            <w:pStyle w:val="TJ2"/>
            <w:tabs>
              <w:tab w:val="left" w:pos="1100"/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11" w:history="1">
            <w:r w:rsidRPr="00984BF1">
              <w:rPr>
                <w:rStyle w:val="Hiperhivatkozs"/>
                <w:noProof/>
              </w:rPr>
              <w:t>10.3.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2"/>
                <w:lang w:eastAsia="hu-HU"/>
                <w14:ligatures w14:val="standardContextual"/>
              </w:rPr>
              <w:tab/>
            </w:r>
            <w:r w:rsidRPr="00984BF1">
              <w:rPr>
                <w:rStyle w:val="Hiperhivatkozs"/>
                <w:noProof/>
              </w:rPr>
              <w:t>Belső ellenőrzési munkacsoport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D2EC132" w14:textId="582AF80C" w:rsidR="00EF212A" w:rsidRDefault="00EF212A">
          <w:pPr>
            <w:pStyle w:val="TJ1"/>
            <w:tabs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13" w:history="1">
            <w:r w:rsidRPr="00984BF1">
              <w:rPr>
                <w:rStyle w:val="Hiperhivatkozs"/>
                <w:noProof/>
              </w:rPr>
              <w:t>Jogszabályi háttér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B6759A" w14:textId="1B1E0B51" w:rsidR="00EF212A" w:rsidRDefault="00EF212A">
          <w:pPr>
            <w:pStyle w:val="TJ1"/>
            <w:tabs>
              <w:tab w:val="right" w:leader="dot" w:pos="9402"/>
            </w:tabs>
            <w:rPr>
              <w:rFonts w:asciiTheme="minorHAnsi" w:eastAsiaTheme="minorEastAsia" w:hAnsiTheme="minorHAnsi" w:cstheme="minorBidi"/>
              <w:noProof/>
              <w:kern w:val="2"/>
              <w:sz w:val="22"/>
              <w:lang w:eastAsia="hu-HU"/>
              <w14:ligatures w14:val="standardContextual"/>
            </w:rPr>
          </w:pPr>
          <w:hyperlink w:anchor="_Toc176777414" w:history="1">
            <w:r w:rsidRPr="00984BF1">
              <w:rPr>
                <w:rStyle w:val="Hiperhivatkozs"/>
                <w:noProof/>
              </w:rPr>
              <w:t>LEGITIMÁCIÓ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_Toc176777414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F0B2E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4C3C1A" w14:textId="23CA7801" w:rsidR="008560A2" w:rsidRDefault="008560A2">
          <w:r>
            <w:rPr>
              <w:b/>
              <w:bCs/>
            </w:rPr>
            <w:fldChar w:fldCharType="end"/>
          </w:r>
        </w:p>
      </w:sdtContent>
    </w:sdt>
    <w:p w14:paraId="1AFA1E20" w14:textId="415A6D4A" w:rsidR="00FB70CE" w:rsidRDefault="00FB70CE" w:rsidP="00196DC0">
      <w:pPr>
        <w:jc w:val="center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br w:type="page"/>
      </w:r>
    </w:p>
    <w:p w14:paraId="451F94A9" w14:textId="77777777" w:rsidR="00FB70CE" w:rsidRPr="00396250" w:rsidRDefault="00FB70CE" w:rsidP="00196DC0">
      <w:pPr>
        <w:jc w:val="center"/>
        <w:rPr>
          <w:rFonts w:eastAsia="Times New Roman" w:cs="Times New Roman"/>
          <w:sz w:val="12"/>
          <w:szCs w:val="12"/>
          <w:lang w:eastAsia="hu-HU"/>
        </w:rPr>
      </w:pPr>
    </w:p>
    <w:p w14:paraId="3FA1147F" w14:textId="52362A35" w:rsidR="00A80C05" w:rsidRPr="00196DC0" w:rsidRDefault="001349E4" w:rsidP="00791D73">
      <w:pPr>
        <w:pStyle w:val="Cmsor1"/>
        <w:numPr>
          <w:ilvl w:val="0"/>
          <w:numId w:val="0"/>
        </w:numPr>
        <w:ind w:left="720"/>
      </w:pPr>
      <w:bookmarkStart w:id="0" w:name="_Toc176777370"/>
      <w:r w:rsidRPr="00196DC0">
        <w:t>Bevezető</w:t>
      </w:r>
      <w:bookmarkEnd w:id="0"/>
    </w:p>
    <w:p w14:paraId="219C1FFC" w14:textId="64C205BA" w:rsidR="00740199" w:rsidRPr="001728FC" w:rsidRDefault="00083349" w:rsidP="003040DA">
      <w:pPr>
        <w:rPr>
          <w:lang w:eastAsia="hu-HU"/>
        </w:rPr>
      </w:pPr>
      <w:r w:rsidRPr="001728FC">
        <w:rPr>
          <w:lang w:eastAsia="hu-HU"/>
        </w:rPr>
        <w:t xml:space="preserve">Az </w:t>
      </w:r>
      <w:r w:rsidR="00433A68">
        <w:rPr>
          <w:lang w:eastAsia="hu-HU"/>
        </w:rPr>
        <w:t>intézmény</w:t>
      </w:r>
      <w:r w:rsidRPr="001728FC">
        <w:rPr>
          <w:lang w:eastAsia="hu-HU"/>
        </w:rPr>
        <w:t xml:space="preserve"> éves</w:t>
      </w:r>
      <w:r w:rsidR="00CD0EF3" w:rsidRPr="001728FC">
        <w:rPr>
          <w:lang w:eastAsia="hu-HU"/>
        </w:rPr>
        <w:t xml:space="preserve"> munkaterve, </w:t>
      </w:r>
      <w:r w:rsidR="00433A68">
        <w:rPr>
          <w:lang w:eastAsia="hu-HU"/>
        </w:rPr>
        <w:t xml:space="preserve">a nevelési-oktatási intézmények működését meghatározó dokumentumok, </w:t>
      </w:r>
      <w:r w:rsidR="00CD0EF3" w:rsidRPr="001728FC">
        <w:rPr>
          <w:lang w:eastAsia="hu-HU"/>
        </w:rPr>
        <w:t>hatályos jogszabályi rendelkezések, útmutatók figyelembevé</w:t>
      </w:r>
      <w:r w:rsidR="00740199" w:rsidRPr="001728FC">
        <w:rPr>
          <w:lang w:eastAsia="hu-HU"/>
        </w:rPr>
        <w:t>telével készült.</w:t>
      </w:r>
      <w:r w:rsidR="00BB2DE7" w:rsidRPr="001728FC">
        <w:rPr>
          <w:lang w:eastAsia="hu-HU"/>
        </w:rPr>
        <w:t xml:space="preserve"> </w:t>
      </w:r>
    </w:p>
    <w:p w14:paraId="7D83C3D6" w14:textId="25DD409C" w:rsidR="00CD0EF3" w:rsidRDefault="00740199" w:rsidP="003040DA">
      <w:pPr>
        <w:rPr>
          <w:lang w:eastAsia="hu-HU"/>
        </w:rPr>
      </w:pPr>
      <w:r w:rsidRPr="001728FC">
        <w:rPr>
          <w:lang w:eastAsia="hu-HU"/>
        </w:rPr>
        <w:t>A</w:t>
      </w:r>
      <w:r w:rsidR="00BB2DE7" w:rsidRPr="001728FC">
        <w:rPr>
          <w:lang w:eastAsia="hu-HU"/>
        </w:rPr>
        <w:t xml:space="preserve"> 202</w:t>
      </w:r>
      <w:r w:rsidR="00401BA4">
        <w:rPr>
          <w:lang w:eastAsia="hu-HU"/>
        </w:rPr>
        <w:t>4</w:t>
      </w:r>
      <w:r w:rsidR="00BB2DE7" w:rsidRPr="001728FC">
        <w:rPr>
          <w:lang w:eastAsia="hu-HU"/>
        </w:rPr>
        <w:t>-202</w:t>
      </w:r>
      <w:r w:rsidR="00401BA4">
        <w:rPr>
          <w:lang w:eastAsia="hu-HU"/>
        </w:rPr>
        <w:t>5</w:t>
      </w:r>
      <w:r w:rsidR="00BB2DE7" w:rsidRPr="001728FC">
        <w:rPr>
          <w:lang w:eastAsia="hu-HU"/>
        </w:rPr>
        <w:t>-</w:t>
      </w:r>
      <w:r w:rsidR="00401BA4">
        <w:rPr>
          <w:lang w:eastAsia="hu-HU"/>
        </w:rPr>
        <w:t>ö</w:t>
      </w:r>
      <w:r w:rsidR="00CD0EF3" w:rsidRPr="001728FC">
        <w:rPr>
          <w:lang w:eastAsia="hu-HU"/>
        </w:rPr>
        <w:t>s nevelési évre vonatkozó feladatokat az előző nevelési év tapasztalatai alapján határoztuk meg,</w:t>
      </w:r>
      <w:r w:rsidR="00BB2DE7" w:rsidRPr="001728FC">
        <w:rPr>
          <w:lang w:eastAsia="hu-HU"/>
        </w:rPr>
        <w:t xml:space="preserve"> figyele</w:t>
      </w:r>
      <w:r w:rsidR="00B34146" w:rsidRPr="001728FC">
        <w:rPr>
          <w:lang w:eastAsia="hu-HU"/>
        </w:rPr>
        <w:t>mbe véve fejlesztendő területe</w:t>
      </w:r>
      <w:r w:rsidR="00BB2DE7" w:rsidRPr="001728FC">
        <w:rPr>
          <w:lang w:eastAsia="hu-HU"/>
        </w:rPr>
        <w:t>ket és</w:t>
      </w:r>
      <w:r w:rsidR="00CD0EF3" w:rsidRPr="001728FC">
        <w:rPr>
          <w:lang w:eastAsia="hu-HU"/>
        </w:rPr>
        <w:t xml:space="preserve"> építve az </w:t>
      </w:r>
      <w:r w:rsidR="00B34146" w:rsidRPr="001728FC">
        <w:rPr>
          <w:lang w:eastAsia="hu-HU"/>
        </w:rPr>
        <w:t xml:space="preserve">erősségekre, </w:t>
      </w:r>
      <w:r w:rsidR="00CD0EF3" w:rsidRPr="001728FC">
        <w:rPr>
          <w:lang w:eastAsia="hu-HU"/>
        </w:rPr>
        <w:t xml:space="preserve">elért eredményekre. </w:t>
      </w:r>
    </w:p>
    <w:p w14:paraId="56A2CCBA" w14:textId="77777777" w:rsidR="001D0A29" w:rsidRPr="006501C8" w:rsidRDefault="001D0A29" w:rsidP="00AB3558">
      <w:pPr>
        <w:rPr>
          <w:rFonts w:eastAsia="Times New Roman" w:cs="Times New Roman"/>
          <w:szCs w:val="24"/>
          <w:lang w:eastAsia="hu-HU"/>
        </w:rPr>
      </w:pPr>
    </w:p>
    <w:p w14:paraId="671EA26E" w14:textId="77777777" w:rsidR="001D0A29" w:rsidRPr="00196DC0" w:rsidRDefault="001D0A29" w:rsidP="003040DA">
      <w:pPr>
        <w:spacing w:after="10"/>
        <w:ind w:right="54"/>
        <w:rPr>
          <w:rFonts w:cs="Times New Roman"/>
          <w:szCs w:val="24"/>
        </w:rPr>
      </w:pPr>
      <w:r w:rsidRPr="00196DC0">
        <w:rPr>
          <w:rFonts w:eastAsia="Times New Roman" w:cs="Times New Roman"/>
          <w:b/>
          <w:szCs w:val="24"/>
        </w:rPr>
        <w:t xml:space="preserve">Előző nevelési évben elért eredmények: </w:t>
      </w:r>
    </w:p>
    <w:p w14:paraId="54888E57" w14:textId="32160A48" w:rsidR="001D0A29" w:rsidRPr="006501C8" w:rsidRDefault="00786C76">
      <w:pPr>
        <w:pStyle w:val="Listaszerbekezds"/>
        <w:numPr>
          <w:ilvl w:val="0"/>
          <w:numId w:val="15"/>
        </w:numPr>
        <w:spacing w:line="276" w:lineRule="auto"/>
        <w:ind w:left="643"/>
      </w:pPr>
      <w:r w:rsidRPr="006501C8">
        <w:t>A</w:t>
      </w:r>
      <w:r w:rsidR="00E04D1D" w:rsidRPr="006501C8">
        <w:t>z az elmúlt nevelési évben elnyertük a</w:t>
      </w:r>
      <w:r w:rsidRPr="006501C8">
        <w:t xml:space="preserve"> </w:t>
      </w:r>
      <w:r w:rsidRPr="006501C8">
        <w:rPr>
          <w:b/>
          <w:bCs/>
        </w:rPr>
        <w:t xml:space="preserve">„Madárbarát </w:t>
      </w:r>
      <w:r w:rsidR="001D0A29" w:rsidRPr="006501C8">
        <w:rPr>
          <w:b/>
          <w:bCs/>
        </w:rPr>
        <w:t>óvoda</w:t>
      </w:r>
      <w:r w:rsidRPr="006501C8">
        <w:rPr>
          <w:b/>
          <w:bCs/>
        </w:rPr>
        <w:t>”</w:t>
      </w:r>
      <w:r w:rsidR="001D0A29" w:rsidRPr="006501C8">
        <w:t xml:space="preserve"> címet. </w:t>
      </w:r>
    </w:p>
    <w:p w14:paraId="15C98D01" w14:textId="56E71FE5" w:rsidR="001D0A29" w:rsidRPr="006501C8" w:rsidRDefault="00E04D1D">
      <w:pPr>
        <w:pStyle w:val="Listaszerbekezds"/>
        <w:numPr>
          <w:ilvl w:val="0"/>
          <w:numId w:val="15"/>
        </w:numPr>
        <w:spacing w:line="276" w:lineRule="auto"/>
        <w:ind w:left="643"/>
      </w:pPr>
      <w:r w:rsidRPr="006501C8">
        <w:rPr>
          <w:b/>
          <w:bCs/>
        </w:rPr>
        <w:t>K</w:t>
      </w:r>
      <w:r w:rsidR="00786C76" w:rsidRPr="006501C8">
        <w:rPr>
          <w:b/>
          <w:bCs/>
        </w:rPr>
        <w:t>ét</w:t>
      </w:r>
      <w:r w:rsidR="00786C76" w:rsidRPr="006501C8">
        <w:t xml:space="preserve"> Gyakornok </w:t>
      </w:r>
      <w:r w:rsidR="001D0A29" w:rsidRPr="006501C8">
        <w:t>pedagógus</w:t>
      </w:r>
      <w:r w:rsidR="00786C76" w:rsidRPr="006501C8">
        <w:t>un</w:t>
      </w:r>
      <w:r w:rsidR="001D0A29" w:rsidRPr="006501C8">
        <w:t xml:space="preserve">k </w:t>
      </w:r>
      <w:r w:rsidR="00786C76" w:rsidRPr="006501C8">
        <w:t>sikeres gyakornoki vizsgát tett.</w:t>
      </w:r>
    </w:p>
    <w:p w14:paraId="50C55BF5" w14:textId="7F867119" w:rsidR="00786C76" w:rsidRDefault="00087A90">
      <w:pPr>
        <w:pStyle w:val="Listaszerbekezds"/>
        <w:numPr>
          <w:ilvl w:val="0"/>
          <w:numId w:val="15"/>
        </w:numPr>
        <w:spacing w:line="276" w:lineRule="auto"/>
        <w:ind w:left="643"/>
      </w:pPr>
      <w:r w:rsidRPr="006501C8">
        <w:t>A</w:t>
      </w:r>
      <w:r w:rsidR="00E04D1D" w:rsidRPr="006501C8">
        <w:t xml:space="preserve">z óvoda telephelyén </w:t>
      </w:r>
      <w:r w:rsidRPr="006501C8">
        <w:t>felújítottunk</w:t>
      </w:r>
      <w:r w:rsidR="005A1C49" w:rsidRPr="006501C8">
        <w:t xml:space="preserve"> és</w:t>
      </w:r>
      <w:r w:rsidRPr="006501C8">
        <w:t xml:space="preserve"> felszereltünk egy csoportszobát, </w:t>
      </w:r>
      <w:r w:rsidR="00CC5088" w:rsidRPr="006501C8">
        <w:t xml:space="preserve">amely 2024. szeptember 1.-től gyermekeket is fogad, </w:t>
      </w:r>
      <w:r w:rsidR="00E04D1D" w:rsidRPr="006501C8">
        <w:t>a</w:t>
      </w:r>
      <w:r w:rsidR="00DA0B7F" w:rsidRPr="006501C8">
        <w:t>z új csoport</w:t>
      </w:r>
      <w:r w:rsidR="00E04D1D" w:rsidRPr="006501C8">
        <w:t xml:space="preserve"> </w:t>
      </w:r>
      <w:r w:rsidRPr="006501C8">
        <w:t xml:space="preserve">a </w:t>
      </w:r>
      <w:r w:rsidRPr="006B3633">
        <w:rPr>
          <w:b/>
          <w:bCs/>
          <w:color w:val="996633"/>
        </w:rPr>
        <w:t>„Mókus csoport”</w:t>
      </w:r>
      <w:r w:rsidRPr="006501C8">
        <w:t xml:space="preserve"> </w:t>
      </w:r>
      <w:r w:rsidR="00E04D1D" w:rsidRPr="006501C8">
        <w:t>nevet kapta.</w:t>
      </w:r>
    </w:p>
    <w:p w14:paraId="4F90FA0F" w14:textId="63B3265C" w:rsidR="0024605E" w:rsidRPr="006501C8" w:rsidRDefault="0024605E" w:rsidP="0024605E">
      <w:pPr>
        <w:ind w:left="4956" w:firstLine="708"/>
      </w:pPr>
      <w:r>
        <w:t xml:space="preserve">       </w:t>
      </w:r>
      <w:r>
        <w:rPr>
          <w:noProof/>
        </w:rPr>
        <w:drawing>
          <wp:inline distT="0" distB="0" distL="0" distR="0" wp14:anchorId="378DCC77" wp14:editId="5CEEAA31">
            <wp:extent cx="1224280" cy="1128589"/>
            <wp:effectExtent l="0" t="0" r="0" b="0"/>
            <wp:docPr id="430362087" name="Kép 1" descr="Kapcsolódó kép részleteinek megtekintése. Prvé zviera, ktoré ste videli na tomto obrázku, odhalí aký ste typ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ódó kép részleteinek megtekintése. Prvé zviera, ktoré ste videli na tomto obrázku, odhalí aký ste typ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277" cy="113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C5DD5" w14:textId="086A6A1C" w:rsidR="00B97D5A" w:rsidRPr="001728FC" w:rsidRDefault="00B97D5A" w:rsidP="003040DA">
      <w:pPr>
        <w:ind w:firstLine="284"/>
        <w:rPr>
          <w:lang w:eastAsia="hu-HU"/>
        </w:rPr>
      </w:pPr>
      <w:r w:rsidRPr="00B97D5A">
        <w:rPr>
          <w:lang w:eastAsia="hu-HU"/>
        </w:rPr>
        <w:t xml:space="preserve">Az éves munkaterv tartalmazza az óvodában ellátandó aktuális, </w:t>
      </w:r>
      <w:r w:rsidR="00F5498A">
        <w:rPr>
          <w:lang w:eastAsia="hu-HU"/>
        </w:rPr>
        <w:t xml:space="preserve">az </w:t>
      </w:r>
      <w:r w:rsidRPr="00B97D5A">
        <w:rPr>
          <w:lang w:eastAsia="hu-HU"/>
        </w:rPr>
        <w:t>adott évre vonatkozó feladatokat, és magában foglalja a nevelési év helyi rendjét.</w:t>
      </w:r>
      <w:r>
        <w:rPr>
          <w:lang w:eastAsia="hu-HU"/>
        </w:rPr>
        <w:t xml:space="preserve"> A</w:t>
      </w:r>
      <w:r w:rsidRPr="00B97D5A">
        <w:rPr>
          <w:lang w:eastAsia="hu-HU"/>
        </w:rPr>
        <w:t>zt a célt szolgálja, hogy az intézmény kiegyensúlyozottan, a tényleges feladatai ellátására koncentrálva, hatékonyan és eredményesen működjön.</w:t>
      </w:r>
    </w:p>
    <w:p w14:paraId="51299D1B" w14:textId="4E015864" w:rsidR="007B7A24" w:rsidRDefault="00F172A4" w:rsidP="00F172A4">
      <w:pPr>
        <w:spacing w:after="12"/>
        <w:ind w:right="51" w:firstLine="284"/>
        <w:rPr>
          <w:rFonts w:cs="Times New Roman"/>
          <w:szCs w:val="24"/>
        </w:rPr>
      </w:pPr>
      <w:r w:rsidRPr="00F172A4">
        <w:rPr>
          <w:rFonts w:cs="Times New Roman"/>
          <w:szCs w:val="24"/>
        </w:rPr>
        <w:t>A</w:t>
      </w:r>
      <w:r>
        <w:rPr>
          <w:rFonts w:cs="Times New Roman"/>
          <w:szCs w:val="24"/>
        </w:rPr>
        <w:t xml:space="preserve">z idei </w:t>
      </w:r>
      <w:r w:rsidRPr="00F172A4">
        <w:rPr>
          <w:rFonts w:cs="Times New Roman"/>
          <w:szCs w:val="24"/>
        </w:rPr>
        <w:t>nevelési évben</w:t>
      </w:r>
      <w:r>
        <w:rPr>
          <w:rFonts w:cs="Times New Roman"/>
          <w:szCs w:val="24"/>
        </w:rPr>
        <w:t xml:space="preserve"> </w:t>
      </w:r>
      <w:r w:rsidRPr="00F172A4">
        <w:rPr>
          <w:rFonts w:cs="Times New Roman"/>
          <w:szCs w:val="24"/>
        </w:rPr>
        <w:t xml:space="preserve">is </w:t>
      </w:r>
      <w:r>
        <w:rPr>
          <w:rFonts w:cs="Times New Roman"/>
          <w:szCs w:val="24"/>
        </w:rPr>
        <w:t xml:space="preserve">nagy </w:t>
      </w:r>
      <w:r w:rsidRPr="00F172A4">
        <w:rPr>
          <w:rFonts w:cs="Times New Roman"/>
          <w:szCs w:val="24"/>
        </w:rPr>
        <w:t>hangsúlyt kívánu</w:t>
      </w:r>
      <w:r w:rsidR="006501C8">
        <w:rPr>
          <w:rFonts w:cs="Times New Roman"/>
          <w:szCs w:val="24"/>
        </w:rPr>
        <w:t>n</w:t>
      </w:r>
      <w:r w:rsidRPr="00F172A4">
        <w:rPr>
          <w:rFonts w:cs="Times New Roman"/>
          <w:szCs w:val="24"/>
        </w:rPr>
        <w:t xml:space="preserve">k </w:t>
      </w:r>
      <w:r>
        <w:rPr>
          <w:rFonts w:cs="Times New Roman"/>
          <w:szCs w:val="24"/>
        </w:rPr>
        <w:t>fektetni</w:t>
      </w:r>
      <w:r w:rsidRPr="00F172A4">
        <w:rPr>
          <w:rFonts w:cs="Times New Roman"/>
          <w:szCs w:val="24"/>
        </w:rPr>
        <w:t xml:space="preserve"> </w:t>
      </w:r>
      <w:r w:rsidRPr="00EA25F9">
        <w:rPr>
          <w:rFonts w:cs="Times New Roman"/>
          <w:b/>
          <w:bCs/>
          <w:szCs w:val="24"/>
        </w:rPr>
        <w:t>szakmai szervezet</w:t>
      </w:r>
      <w:r w:rsidRPr="00F172A4">
        <w:rPr>
          <w:rFonts w:cs="Times New Roman"/>
          <w:szCs w:val="24"/>
        </w:rPr>
        <w:t>ünk tovább</w:t>
      </w:r>
      <w:r>
        <w:rPr>
          <w:rFonts w:cs="Times New Roman"/>
          <w:szCs w:val="24"/>
        </w:rPr>
        <w:t xml:space="preserve"> </w:t>
      </w:r>
      <w:r w:rsidRPr="00F172A4">
        <w:rPr>
          <w:rFonts w:cs="Times New Roman"/>
          <w:szCs w:val="24"/>
        </w:rPr>
        <w:t xml:space="preserve">fejlesztésére. Célunk az, hogy </w:t>
      </w:r>
      <w:r>
        <w:rPr>
          <w:rFonts w:cs="Times New Roman"/>
          <w:szCs w:val="24"/>
        </w:rPr>
        <w:t xml:space="preserve">az új kollégákat befogadjuk, segítsük, és hogy </w:t>
      </w:r>
      <w:r w:rsidRPr="00F172A4">
        <w:rPr>
          <w:rFonts w:cs="Times New Roman"/>
          <w:szCs w:val="24"/>
        </w:rPr>
        <w:t xml:space="preserve">minden munkatárs tudása legjavát adva, intézményi céljaink és feladataink </w:t>
      </w:r>
      <w:r w:rsidR="006E7C87">
        <w:rPr>
          <w:rFonts w:cs="Times New Roman"/>
          <w:szCs w:val="24"/>
        </w:rPr>
        <w:t xml:space="preserve">megvalósítása érdekében, </w:t>
      </w:r>
      <w:r w:rsidRPr="00F172A4">
        <w:rPr>
          <w:rFonts w:cs="Times New Roman"/>
          <w:szCs w:val="24"/>
        </w:rPr>
        <w:t>aktív, eredményes és elégedett legyen.</w:t>
      </w:r>
    </w:p>
    <w:p w14:paraId="1BE65AF5" w14:textId="649C099C" w:rsidR="00F172A4" w:rsidRPr="00F172A4" w:rsidRDefault="00DD1C42" w:rsidP="00F172A4">
      <w:pPr>
        <w:spacing w:after="12"/>
        <w:ind w:right="51" w:firstLine="284"/>
        <w:rPr>
          <w:rFonts w:cs="Times New Roman"/>
          <w:szCs w:val="24"/>
        </w:rPr>
      </w:pPr>
      <w:r w:rsidRPr="00F172A4">
        <w:rPr>
          <w:rFonts w:cs="Times New Roman"/>
          <w:szCs w:val="24"/>
        </w:rPr>
        <w:t xml:space="preserve">Célunk </w:t>
      </w:r>
      <w:r>
        <w:rPr>
          <w:rFonts w:cs="Times New Roman"/>
          <w:szCs w:val="24"/>
        </w:rPr>
        <w:t xml:space="preserve">továbbá, </w:t>
      </w:r>
      <w:r w:rsidRPr="00F172A4">
        <w:rPr>
          <w:rFonts w:cs="Times New Roman"/>
          <w:szCs w:val="24"/>
        </w:rPr>
        <w:t>egymás erényeinek</w:t>
      </w:r>
      <w:r>
        <w:rPr>
          <w:rFonts w:cs="Times New Roman"/>
          <w:szCs w:val="24"/>
        </w:rPr>
        <w:t>, erősségeinek</w:t>
      </w:r>
      <w:r w:rsidRPr="00F172A4">
        <w:rPr>
          <w:rFonts w:cs="Times New Roman"/>
          <w:szCs w:val="24"/>
        </w:rPr>
        <w:t xml:space="preserve"> megismerése, a tapasztalatok átadása. Fontos az </w:t>
      </w:r>
      <w:r w:rsidRPr="00DD1C42">
        <w:rPr>
          <w:rFonts w:cs="Times New Roman"/>
          <w:b/>
          <w:bCs/>
          <w:szCs w:val="24"/>
        </w:rPr>
        <w:t>„együtt könnyebb, eredményesebb”</w:t>
      </w:r>
      <w:r w:rsidRPr="00F172A4">
        <w:rPr>
          <w:rFonts w:cs="Times New Roman"/>
          <w:szCs w:val="24"/>
        </w:rPr>
        <w:t xml:space="preserve"> elv.</w:t>
      </w:r>
    </w:p>
    <w:p w14:paraId="6F3C2C96" w14:textId="20D8FD9D" w:rsidR="00F172A4" w:rsidRDefault="00F9463A" w:rsidP="00F172A4">
      <w:pPr>
        <w:spacing w:after="12"/>
        <w:ind w:right="53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családok, </w:t>
      </w:r>
      <w:r w:rsidR="009D1DE0">
        <w:rPr>
          <w:rFonts w:cs="Times New Roman"/>
          <w:szCs w:val="24"/>
        </w:rPr>
        <w:t xml:space="preserve">a </w:t>
      </w:r>
      <w:r w:rsidR="00F172A4" w:rsidRPr="00F172A4">
        <w:rPr>
          <w:rFonts w:cs="Times New Roman"/>
          <w:szCs w:val="24"/>
        </w:rPr>
        <w:t>gyermekek</w:t>
      </w:r>
      <w:r w:rsidR="001F2293">
        <w:rPr>
          <w:rFonts w:cs="Times New Roman"/>
          <w:szCs w:val="24"/>
        </w:rPr>
        <w:t>, a nevelők</w:t>
      </w:r>
      <w:r w:rsidR="00F172A4" w:rsidRPr="00F172A4">
        <w:rPr>
          <w:rFonts w:cs="Times New Roman"/>
          <w:szCs w:val="24"/>
        </w:rPr>
        <w:t xml:space="preserve"> és a csoportközösségek együttnevelése érdekében a szülők támogató jelenlétére és együttműködésére továbbra is számítunk.</w:t>
      </w:r>
    </w:p>
    <w:p w14:paraId="224989E4" w14:textId="6685BE6E" w:rsidR="00CA6486" w:rsidRPr="00F172A4" w:rsidRDefault="00CA6486" w:rsidP="00CA6486">
      <w:pPr>
        <w:spacing w:after="12"/>
        <w:ind w:right="53"/>
        <w:rPr>
          <w:rFonts w:cs="Times New Roman"/>
          <w:szCs w:val="24"/>
        </w:rPr>
      </w:pPr>
      <w:r w:rsidRPr="00F172A4">
        <w:rPr>
          <w:rFonts w:cs="Times New Roman"/>
          <w:szCs w:val="24"/>
        </w:rPr>
        <w:t>Az önértékelés, önelemzés, önfejlesztés</w:t>
      </w:r>
      <w:r w:rsidR="006501C8">
        <w:rPr>
          <w:rFonts w:cs="Times New Roman"/>
          <w:szCs w:val="24"/>
        </w:rPr>
        <w:t xml:space="preserve"> és</w:t>
      </w:r>
      <w:r w:rsidRPr="00F172A4">
        <w:rPr>
          <w:rFonts w:cs="Times New Roman"/>
          <w:szCs w:val="24"/>
        </w:rPr>
        <w:t xml:space="preserve"> folyamatos önreflexió gyakorlásával </w:t>
      </w:r>
      <w:r>
        <w:rPr>
          <w:rFonts w:cs="Times New Roman"/>
          <w:szCs w:val="24"/>
        </w:rPr>
        <w:t xml:space="preserve">igyekszünk </w:t>
      </w:r>
      <w:r w:rsidRPr="00F172A4">
        <w:rPr>
          <w:rFonts w:cs="Times New Roman"/>
          <w:szCs w:val="24"/>
        </w:rPr>
        <w:t>biztosít</w:t>
      </w:r>
      <w:r>
        <w:rPr>
          <w:rFonts w:cs="Times New Roman"/>
          <w:szCs w:val="24"/>
        </w:rPr>
        <w:t>ani</w:t>
      </w:r>
      <w:r w:rsidRPr="00F172A4">
        <w:rPr>
          <w:rFonts w:cs="Times New Roman"/>
          <w:szCs w:val="24"/>
        </w:rPr>
        <w:t>, hogy az esetleges problémák megoldódjanak, és a fejlődés igény legyen intézményünk életében.</w:t>
      </w:r>
    </w:p>
    <w:p w14:paraId="2A6BA99D" w14:textId="77777777" w:rsidR="006B30AC" w:rsidRDefault="00F172A4" w:rsidP="00530FD5">
      <w:pPr>
        <w:ind w:firstLine="284"/>
        <w:rPr>
          <w:rFonts w:cs="Times New Roman"/>
          <w:szCs w:val="24"/>
        </w:rPr>
      </w:pPr>
      <w:r w:rsidRPr="00F172A4">
        <w:rPr>
          <w:rFonts w:cs="Times New Roman"/>
          <w:szCs w:val="24"/>
        </w:rPr>
        <w:t>A köznevelés átalakítás</w:t>
      </w:r>
      <w:r w:rsidR="009D1DE0">
        <w:rPr>
          <w:rFonts w:cs="Times New Roman"/>
          <w:szCs w:val="24"/>
        </w:rPr>
        <w:t>a</w:t>
      </w:r>
      <w:r w:rsidR="00A041E5">
        <w:rPr>
          <w:rFonts w:cs="Times New Roman"/>
          <w:szCs w:val="24"/>
        </w:rPr>
        <w:t xml:space="preserve">, változásai </w:t>
      </w:r>
      <w:r w:rsidR="009D1DE0">
        <w:rPr>
          <w:rFonts w:cs="Times New Roman"/>
          <w:szCs w:val="24"/>
        </w:rPr>
        <w:t>újabb kihívásokat állít</w:t>
      </w:r>
      <w:r w:rsidR="00A041E5">
        <w:rPr>
          <w:rFonts w:cs="Times New Roman"/>
          <w:szCs w:val="24"/>
        </w:rPr>
        <w:t>anak</w:t>
      </w:r>
      <w:r w:rsidR="009D1DE0">
        <w:rPr>
          <w:rFonts w:cs="Times New Roman"/>
          <w:szCs w:val="24"/>
        </w:rPr>
        <w:t xml:space="preserve"> elénk </w:t>
      </w:r>
      <w:r w:rsidRPr="00F172A4">
        <w:rPr>
          <w:rFonts w:cs="Times New Roman"/>
          <w:szCs w:val="24"/>
        </w:rPr>
        <w:t xml:space="preserve">ebben a nevelési évben is. </w:t>
      </w:r>
      <w:r w:rsidR="0061109C">
        <w:rPr>
          <w:rFonts w:cs="Times New Roman"/>
          <w:szCs w:val="24"/>
        </w:rPr>
        <w:t>I</w:t>
      </w:r>
      <w:r w:rsidRPr="00F172A4">
        <w:rPr>
          <w:rFonts w:cs="Times New Roman"/>
          <w:szCs w:val="24"/>
        </w:rPr>
        <w:t>ntézményi ellenőrzés</w:t>
      </w:r>
      <w:r w:rsidR="00A041E5">
        <w:rPr>
          <w:rFonts w:cs="Times New Roman"/>
          <w:szCs w:val="24"/>
        </w:rPr>
        <w:t xml:space="preserve"> keretein belül</w:t>
      </w:r>
      <w:r w:rsidR="0061109C">
        <w:rPr>
          <w:rFonts w:cs="Times New Roman"/>
          <w:szCs w:val="24"/>
        </w:rPr>
        <w:t>,</w:t>
      </w:r>
      <w:r w:rsidRPr="00F172A4">
        <w:rPr>
          <w:rFonts w:cs="Times New Roman"/>
          <w:szCs w:val="24"/>
        </w:rPr>
        <w:t xml:space="preserve"> </w:t>
      </w:r>
      <w:r w:rsidRPr="00FF45BA">
        <w:rPr>
          <w:rFonts w:cs="Times New Roman"/>
          <w:b/>
          <w:bCs/>
          <w:szCs w:val="24"/>
        </w:rPr>
        <w:t>külső szakmai ellenőrzés</w:t>
      </w:r>
      <w:r w:rsidR="006B30AC">
        <w:rPr>
          <w:rFonts w:cs="Times New Roman"/>
          <w:b/>
          <w:bCs/>
          <w:szCs w:val="24"/>
        </w:rPr>
        <w:t>,</w:t>
      </w:r>
      <w:r w:rsidRPr="00F172A4">
        <w:rPr>
          <w:rFonts w:cs="Times New Roman"/>
          <w:szCs w:val="24"/>
        </w:rPr>
        <w:t xml:space="preserve"> </w:t>
      </w:r>
      <w:r w:rsidRPr="006B30AC">
        <w:rPr>
          <w:rFonts w:cs="Times New Roman"/>
          <w:b/>
          <w:bCs/>
          <w:szCs w:val="24"/>
        </w:rPr>
        <w:t>tanfelügyelet</w:t>
      </w:r>
      <w:r w:rsidR="0061109C">
        <w:rPr>
          <w:rFonts w:cs="Times New Roman"/>
          <w:szCs w:val="24"/>
        </w:rPr>
        <w:t xml:space="preserve"> előtt állunk mindjárt a nevelési év elején</w:t>
      </w:r>
      <w:r w:rsidR="00530FD5">
        <w:rPr>
          <w:rFonts w:cs="Times New Roman"/>
          <w:szCs w:val="24"/>
        </w:rPr>
        <w:t xml:space="preserve"> (október 25.)</w:t>
      </w:r>
      <w:r w:rsidR="0061109C">
        <w:rPr>
          <w:rFonts w:cs="Times New Roman"/>
          <w:szCs w:val="24"/>
        </w:rPr>
        <w:t xml:space="preserve">, amely kapcsán </w:t>
      </w:r>
      <w:r w:rsidR="006B30AC">
        <w:rPr>
          <w:rFonts w:cs="Times New Roman"/>
          <w:szCs w:val="24"/>
        </w:rPr>
        <w:t xml:space="preserve">ezt megelőzően </w:t>
      </w:r>
      <w:r w:rsidR="0061109C">
        <w:rPr>
          <w:rFonts w:cs="Times New Roman"/>
          <w:szCs w:val="24"/>
        </w:rPr>
        <w:t>el kell végeznünk az intézményi önértékelést is</w:t>
      </w:r>
      <w:r w:rsidRPr="00F172A4">
        <w:rPr>
          <w:rFonts w:cs="Times New Roman"/>
          <w:szCs w:val="24"/>
        </w:rPr>
        <w:t xml:space="preserve">. </w:t>
      </w:r>
    </w:p>
    <w:p w14:paraId="26D517B6" w14:textId="3C4B74DC" w:rsidR="0042424B" w:rsidRDefault="00FF45BA" w:rsidP="00182488">
      <w:pPr>
        <w:ind w:firstLine="284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Új </w:t>
      </w:r>
      <w:r w:rsidR="006B30AC">
        <w:rPr>
          <w:rFonts w:cs="Times New Roman"/>
          <w:szCs w:val="24"/>
        </w:rPr>
        <w:t xml:space="preserve">szakmai </w:t>
      </w:r>
      <w:r>
        <w:rPr>
          <w:rFonts w:cs="Times New Roman"/>
          <w:szCs w:val="24"/>
        </w:rPr>
        <w:t xml:space="preserve">feladatként pedig kidolgozzuk a </w:t>
      </w:r>
      <w:r w:rsidRPr="00FF45BA">
        <w:rPr>
          <w:rFonts w:cs="Times New Roman"/>
          <w:b/>
          <w:bCs/>
          <w:szCs w:val="24"/>
        </w:rPr>
        <w:t>pedagógus teljesítményértékelés</w:t>
      </w:r>
      <w:r>
        <w:rPr>
          <w:rFonts w:cs="Times New Roman"/>
          <w:szCs w:val="24"/>
        </w:rPr>
        <w:t xml:space="preserve"> rendszerét, és elkezdjük a véghajtását is.</w:t>
      </w:r>
      <w:r w:rsidR="00A041E5">
        <w:rPr>
          <w:rFonts w:cs="Times New Roman"/>
          <w:szCs w:val="24"/>
        </w:rPr>
        <w:t xml:space="preserve"> Az adminisztrációs feladatok ellátására bevezetjük az </w:t>
      </w:r>
      <w:r w:rsidR="00A041E5" w:rsidRPr="00A041E5">
        <w:rPr>
          <w:rFonts w:cs="Times New Roman"/>
          <w:b/>
          <w:bCs/>
          <w:szCs w:val="24"/>
        </w:rPr>
        <w:t>„OviKRÉTA”</w:t>
      </w:r>
      <w:r w:rsidR="00A041E5">
        <w:rPr>
          <w:rFonts w:cs="Times New Roman"/>
          <w:szCs w:val="24"/>
        </w:rPr>
        <w:t xml:space="preserve"> használatát.</w:t>
      </w:r>
    </w:p>
    <w:p w14:paraId="63C2799D" w14:textId="77777777" w:rsidR="00FB70CE" w:rsidRDefault="00FB70CE" w:rsidP="00182488">
      <w:pPr>
        <w:ind w:firstLine="284"/>
        <w:rPr>
          <w:rFonts w:cs="Times New Roman"/>
          <w:szCs w:val="24"/>
        </w:rPr>
      </w:pPr>
    </w:p>
    <w:p w14:paraId="095CEA01" w14:textId="77777777" w:rsidR="003E542C" w:rsidRDefault="003E542C" w:rsidP="00182488">
      <w:pPr>
        <w:ind w:firstLine="284"/>
        <w:rPr>
          <w:rFonts w:cs="Times New Roman"/>
          <w:szCs w:val="24"/>
        </w:rPr>
      </w:pPr>
    </w:p>
    <w:p w14:paraId="40448142" w14:textId="77777777" w:rsidR="00B703FE" w:rsidRPr="00B703FE" w:rsidRDefault="00B703FE" w:rsidP="00182488">
      <w:pPr>
        <w:ind w:firstLine="284"/>
        <w:rPr>
          <w:rFonts w:cs="Times New Roman"/>
          <w:sz w:val="12"/>
          <w:szCs w:val="12"/>
        </w:rPr>
      </w:pPr>
    </w:p>
    <w:p w14:paraId="0EC3C5F9" w14:textId="2FD2F822" w:rsidR="008606F0" w:rsidRPr="00193B65" w:rsidRDefault="00B269F0" w:rsidP="00193B65">
      <w:pPr>
        <w:pStyle w:val="Cmsor1"/>
      </w:pPr>
      <w:bookmarkStart w:id="1" w:name="_Toc176777371"/>
      <w:r>
        <w:t>A</w:t>
      </w:r>
      <w:r w:rsidR="001E6B62" w:rsidRPr="00193B65">
        <w:t xml:space="preserve"> nevelési év működési rendje</w:t>
      </w:r>
      <w:r w:rsidR="00193B65" w:rsidRPr="00193B65">
        <w:br/>
      </w:r>
      <w:r w:rsidR="008606F0" w:rsidRPr="00193B65">
        <w:t>Az intézmény stratégiai vezetése és operatív irányítása</w:t>
      </w:r>
      <w:bookmarkEnd w:id="1"/>
    </w:p>
    <w:p w14:paraId="791A3955" w14:textId="479F0CF0" w:rsidR="00CD0EF3" w:rsidRPr="00193B65" w:rsidRDefault="00CD0EF3">
      <w:pPr>
        <w:pStyle w:val="Cmsor2"/>
        <w:numPr>
          <w:ilvl w:val="1"/>
          <w:numId w:val="20"/>
        </w:numPr>
      </w:pPr>
      <w:bookmarkStart w:id="2" w:name="_Toc176777372"/>
      <w:r w:rsidRPr="00193B65">
        <w:t>Az óvodai nevelési év rendje</w:t>
      </w:r>
      <w:bookmarkEnd w:id="2"/>
    </w:p>
    <w:p w14:paraId="3DB3BB6B" w14:textId="77777777" w:rsidR="00354137" w:rsidRPr="00D07DB2" w:rsidRDefault="00354137" w:rsidP="00193B65">
      <w:pPr>
        <w:rPr>
          <w:rFonts w:eastAsia="Times New Roman" w:cs="Times New Roman"/>
          <w:b/>
          <w:bCs/>
          <w:szCs w:val="24"/>
          <w:lang w:eastAsia="hu-HU"/>
        </w:rPr>
      </w:pPr>
      <w:r w:rsidRPr="00D07DB2">
        <w:rPr>
          <w:rFonts w:eastAsia="Times New Roman" w:cs="Times New Roman"/>
          <w:b/>
          <w:bCs/>
          <w:szCs w:val="24"/>
          <w:lang w:eastAsia="hu-HU"/>
        </w:rPr>
        <w:t>Nyitvatartási rend:</w:t>
      </w:r>
    </w:p>
    <w:p w14:paraId="3329D695" w14:textId="77777777" w:rsidR="00354137" w:rsidRDefault="00354137" w:rsidP="00193B65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Óvodánk hétfőtől - péntekig 5 munkanapon, </w:t>
      </w:r>
    </w:p>
    <w:p w14:paraId="6719DC61" w14:textId="77777777" w:rsidR="00354137" w:rsidRPr="001728FC" w:rsidRDefault="00354137" w:rsidP="00193B65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cs="Times New Roman"/>
          <w:b/>
          <w:szCs w:val="24"/>
        </w:rPr>
        <w:t>Őrbottyánban</w:t>
      </w:r>
      <w:r w:rsidRPr="001728FC">
        <w:rPr>
          <w:rFonts w:cs="Times New Roman"/>
          <w:szCs w:val="24"/>
        </w:rPr>
        <w:t xml:space="preserve">: napi 12 óra, heti 60 óra, </w:t>
      </w:r>
      <w:r w:rsidRPr="001728FC">
        <w:rPr>
          <w:rFonts w:cs="Times New Roman"/>
          <w:b/>
          <w:szCs w:val="24"/>
        </w:rPr>
        <w:t>Kisnémedin</w:t>
      </w:r>
      <w:r w:rsidRPr="001728FC">
        <w:rPr>
          <w:rFonts w:cs="Times New Roman"/>
          <w:szCs w:val="24"/>
        </w:rPr>
        <w:t>: napi 10 óra, heti 50 óra nyitvatartással</w:t>
      </w:r>
      <w:r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>működik. Lépcsőzetes csoportnyitással és zárással a gyermekek érkezéséhez, illetve távozásához igazodva biztosítjuk az óvodai nevelést.</w:t>
      </w:r>
    </w:p>
    <w:p w14:paraId="662875AA" w14:textId="77777777" w:rsidR="00354137" w:rsidRPr="001728FC" w:rsidRDefault="00354137" w:rsidP="00193B65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Nyitvatartás: Őrbottyánban: </w:t>
      </w:r>
      <w:r w:rsidRPr="001728FC">
        <w:rPr>
          <w:rFonts w:eastAsia="Times New Roman" w:cs="Times New Roman"/>
          <w:b/>
          <w:szCs w:val="24"/>
          <w:lang w:eastAsia="hu-HU"/>
        </w:rPr>
        <w:t>6</w:t>
      </w:r>
      <w:r w:rsidRPr="001728FC">
        <w:rPr>
          <w:rFonts w:eastAsia="Times New Roman" w:cs="Times New Roman"/>
          <w:b/>
          <w:szCs w:val="24"/>
          <w:vertAlign w:val="superscript"/>
          <w:lang w:eastAsia="hu-HU"/>
        </w:rPr>
        <w:t>00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- 18</w:t>
      </w:r>
      <w:r w:rsidRPr="001728FC">
        <w:rPr>
          <w:rFonts w:eastAsia="Times New Roman" w:cs="Times New Roman"/>
          <w:b/>
          <w:szCs w:val="24"/>
          <w:vertAlign w:val="superscript"/>
          <w:lang w:eastAsia="hu-HU"/>
        </w:rPr>
        <w:t>00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</w:t>
      </w:r>
    </w:p>
    <w:p w14:paraId="3936E156" w14:textId="77777777" w:rsidR="00354137" w:rsidRPr="001728FC" w:rsidRDefault="00354137" w:rsidP="00193B65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 xml:space="preserve">                      </w:t>
      </w:r>
      <w:r w:rsidRPr="001728FC">
        <w:rPr>
          <w:rFonts w:eastAsia="Times New Roman" w:cs="Times New Roman"/>
          <w:szCs w:val="24"/>
          <w:lang w:eastAsia="hu-HU"/>
        </w:rPr>
        <w:t xml:space="preserve">Kisnémedin:   </w:t>
      </w:r>
      <w:r w:rsidRPr="001728FC">
        <w:rPr>
          <w:rFonts w:eastAsia="Times New Roman" w:cs="Times New Roman"/>
          <w:b/>
          <w:szCs w:val="24"/>
          <w:lang w:eastAsia="hu-HU"/>
        </w:rPr>
        <w:t>6</w:t>
      </w:r>
      <w:r w:rsidRPr="001728FC">
        <w:rPr>
          <w:rFonts w:eastAsia="Times New Roman" w:cs="Times New Roman"/>
          <w:b/>
          <w:szCs w:val="24"/>
          <w:vertAlign w:val="superscript"/>
          <w:lang w:eastAsia="hu-HU"/>
        </w:rPr>
        <w:t>00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- 16</w:t>
      </w:r>
      <w:r w:rsidRPr="001728FC">
        <w:rPr>
          <w:rFonts w:eastAsia="Times New Roman" w:cs="Times New Roman"/>
          <w:b/>
          <w:szCs w:val="24"/>
          <w:vertAlign w:val="superscript"/>
          <w:lang w:eastAsia="hu-HU"/>
        </w:rPr>
        <w:t xml:space="preserve">00 </w:t>
      </w:r>
      <w:r w:rsidRPr="001728FC">
        <w:rPr>
          <w:rFonts w:eastAsia="Times New Roman" w:cs="Times New Roman"/>
          <w:b/>
          <w:szCs w:val="24"/>
          <w:lang w:eastAsia="hu-HU"/>
        </w:rPr>
        <w:t>óráig.</w:t>
      </w:r>
    </w:p>
    <w:p w14:paraId="096F6D46" w14:textId="77777777" w:rsidR="00354137" w:rsidRPr="001728FC" w:rsidRDefault="00354137" w:rsidP="00193B65">
      <w:pPr>
        <w:jc w:val="center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egész nevelési évben az óvodák nyitvatartása folyamatos!</w:t>
      </w:r>
    </w:p>
    <w:p w14:paraId="60086912" w14:textId="77777777" w:rsidR="00354137" w:rsidRDefault="00354137" w:rsidP="00193B65">
      <w:pPr>
        <w:rPr>
          <w:rFonts w:eastAsia="Times New Roman" w:cs="Times New Roman"/>
          <w:szCs w:val="24"/>
          <w:lang w:eastAsia="hu-HU"/>
        </w:rPr>
      </w:pPr>
    </w:p>
    <w:p w14:paraId="1961ABF1" w14:textId="1410B550" w:rsidR="00961586" w:rsidRDefault="00D55878" w:rsidP="00193B65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óvodai nevelési év 202</w:t>
      </w:r>
      <w:r w:rsidR="00AC5175">
        <w:rPr>
          <w:rFonts w:eastAsia="Times New Roman" w:cs="Times New Roman"/>
          <w:szCs w:val="24"/>
          <w:lang w:eastAsia="hu-HU"/>
        </w:rPr>
        <w:t>4</w:t>
      </w:r>
      <w:r w:rsidRPr="001728FC">
        <w:rPr>
          <w:rFonts w:eastAsia="Times New Roman" w:cs="Times New Roman"/>
          <w:szCs w:val="24"/>
          <w:lang w:eastAsia="hu-HU"/>
        </w:rPr>
        <w:t xml:space="preserve">. szeptember </w:t>
      </w:r>
      <w:r w:rsidR="00AC5175">
        <w:rPr>
          <w:rFonts w:eastAsia="Times New Roman" w:cs="Times New Roman"/>
          <w:szCs w:val="24"/>
          <w:lang w:eastAsia="hu-HU"/>
        </w:rPr>
        <w:t>1</w:t>
      </w:r>
      <w:r w:rsidR="009169EC" w:rsidRPr="001728FC">
        <w:rPr>
          <w:rFonts w:eastAsia="Times New Roman" w:cs="Times New Roman"/>
          <w:szCs w:val="24"/>
          <w:lang w:eastAsia="hu-HU"/>
        </w:rPr>
        <w:t>.</w:t>
      </w:r>
      <w:r w:rsidRPr="001728FC">
        <w:rPr>
          <w:rFonts w:eastAsia="Times New Roman" w:cs="Times New Roman"/>
          <w:szCs w:val="24"/>
          <w:lang w:eastAsia="hu-HU"/>
        </w:rPr>
        <w:t>-től 202</w:t>
      </w:r>
      <w:r w:rsidR="00AC5175">
        <w:rPr>
          <w:rFonts w:eastAsia="Times New Roman" w:cs="Times New Roman"/>
          <w:szCs w:val="24"/>
          <w:lang w:eastAsia="hu-HU"/>
        </w:rPr>
        <w:t>5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. augusztus 31. napjáig tart. </w:t>
      </w:r>
    </w:p>
    <w:p w14:paraId="7E167826" w14:textId="6C225622" w:rsidR="00D3563B" w:rsidRPr="001728FC" w:rsidRDefault="00CD0EF3" w:rsidP="00193B65">
      <w:pPr>
        <w:rPr>
          <w:rFonts w:eastAsia="Times New Roman" w:cs="Times New Roman"/>
          <w:szCs w:val="24"/>
          <w:lang w:eastAsia="hu-HU"/>
        </w:rPr>
      </w:pPr>
      <w:r w:rsidRPr="00961586">
        <w:rPr>
          <w:rFonts w:eastAsia="Times New Roman" w:cs="Times New Roman"/>
          <w:b/>
          <w:bCs/>
          <w:szCs w:val="24"/>
          <w:lang w:eastAsia="hu-HU"/>
        </w:rPr>
        <w:t>Az új gyermekek óvodáb</w:t>
      </w:r>
      <w:r w:rsidR="00D55878" w:rsidRPr="00961586">
        <w:rPr>
          <w:rFonts w:eastAsia="Times New Roman" w:cs="Times New Roman"/>
          <w:b/>
          <w:bCs/>
          <w:szCs w:val="24"/>
          <w:lang w:eastAsia="hu-HU"/>
        </w:rPr>
        <w:t>a fogadása, beszoktatása</w:t>
      </w:r>
      <w:r w:rsidR="00961586">
        <w:rPr>
          <w:rFonts w:eastAsia="Times New Roman" w:cs="Times New Roman"/>
          <w:szCs w:val="24"/>
          <w:lang w:eastAsia="hu-HU"/>
        </w:rPr>
        <w:t>:</w:t>
      </w:r>
      <w:r w:rsidR="00D55878" w:rsidRPr="001728FC">
        <w:rPr>
          <w:rFonts w:eastAsia="Times New Roman" w:cs="Times New Roman"/>
          <w:szCs w:val="24"/>
          <w:lang w:eastAsia="hu-HU"/>
        </w:rPr>
        <w:t xml:space="preserve"> 202</w:t>
      </w:r>
      <w:r w:rsidR="00466CF1">
        <w:rPr>
          <w:rFonts w:eastAsia="Times New Roman" w:cs="Times New Roman"/>
          <w:szCs w:val="24"/>
          <w:lang w:eastAsia="hu-HU"/>
        </w:rPr>
        <w:t>4</w:t>
      </w:r>
      <w:r w:rsidRPr="001728FC">
        <w:rPr>
          <w:rFonts w:eastAsia="Times New Roman" w:cs="Times New Roman"/>
          <w:szCs w:val="24"/>
          <w:lang w:eastAsia="hu-HU"/>
        </w:rPr>
        <w:t>. szeptember 0</w:t>
      </w:r>
      <w:r w:rsidR="00961586">
        <w:rPr>
          <w:rFonts w:eastAsia="Times New Roman" w:cs="Times New Roman"/>
          <w:szCs w:val="24"/>
          <w:lang w:eastAsia="hu-HU"/>
        </w:rPr>
        <w:t>2</w:t>
      </w:r>
      <w:r w:rsidR="009169EC" w:rsidRPr="001728FC">
        <w:rPr>
          <w:rFonts w:eastAsia="Times New Roman" w:cs="Times New Roman"/>
          <w:szCs w:val="24"/>
          <w:lang w:eastAsia="hu-HU"/>
        </w:rPr>
        <w:t>.</w:t>
      </w:r>
      <w:r w:rsidR="00961586">
        <w:rPr>
          <w:rFonts w:eastAsia="Times New Roman" w:cs="Times New Roman"/>
          <w:szCs w:val="24"/>
          <w:lang w:eastAsia="hu-HU"/>
        </w:rPr>
        <w:t xml:space="preserve"> hétfő</w:t>
      </w:r>
      <w:r w:rsidRPr="001728FC">
        <w:rPr>
          <w:rFonts w:eastAsia="Times New Roman" w:cs="Times New Roman"/>
          <w:szCs w:val="24"/>
          <w:lang w:eastAsia="hu-HU"/>
        </w:rPr>
        <w:t>t</w:t>
      </w:r>
      <w:r w:rsidR="00961586">
        <w:rPr>
          <w:rFonts w:eastAsia="Times New Roman" w:cs="Times New Roman"/>
          <w:szCs w:val="24"/>
          <w:lang w:eastAsia="hu-HU"/>
        </w:rPr>
        <w:t>ő</w:t>
      </w:r>
      <w:r w:rsidRPr="001728FC">
        <w:rPr>
          <w:rFonts w:eastAsia="Times New Roman" w:cs="Times New Roman"/>
          <w:szCs w:val="24"/>
          <w:lang w:eastAsia="hu-HU"/>
        </w:rPr>
        <w:t xml:space="preserve">l folyamatosan és fokozatosan történik. </w:t>
      </w:r>
    </w:p>
    <w:p w14:paraId="3F0C36D3" w14:textId="65BB977D" w:rsidR="00D55878" w:rsidRPr="001728FC" w:rsidRDefault="00CD0EF3" w:rsidP="00193B65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A</w:t>
      </w:r>
      <w:r w:rsidR="00961586">
        <w:rPr>
          <w:rFonts w:eastAsia="Times New Roman" w:cs="Times New Roman"/>
          <w:b/>
          <w:szCs w:val="24"/>
          <w:lang w:eastAsia="hu-HU"/>
        </w:rPr>
        <w:t xml:space="preserve">z őszi – téli – tavaszi </w:t>
      </w:r>
      <w:r w:rsidRPr="001728FC">
        <w:rPr>
          <w:rFonts w:eastAsia="Times New Roman" w:cs="Times New Roman"/>
          <w:b/>
          <w:szCs w:val="24"/>
          <w:lang w:eastAsia="hu-HU"/>
        </w:rPr>
        <w:t>készség-, és képességfejlesztő fog</w:t>
      </w:r>
      <w:r w:rsidR="00D55878" w:rsidRPr="001728FC">
        <w:rPr>
          <w:rFonts w:eastAsia="Times New Roman" w:cs="Times New Roman"/>
          <w:b/>
          <w:szCs w:val="24"/>
          <w:lang w:eastAsia="hu-HU"/>
        </w:rPr>
        <w:t>lalkozások</w:t>
      </w:r>
      <w:r w:rsidR="00961586">
        <w:rPr>
          <w:rFonts w:eastAsia="Times New Roman" w:cs="Times New Roman"/>
          <w:b/>
          <w:szCs w:val="24"/>
          <w:lang w:eastAsia="hu-HU"/>
        </w:rPr>
        <w:t xml:space="preserve"> rendje: </w:t>
      </w:r>
      <w:r w:rsidR="00D55878" w:rsidRPr="001728FC">
        <w:rPr>
          <w:rFonts w:eastAsia="Times New Roman" w:cs="Times New Roman"/>
          <w:szCs w:val="24"/>
          <w:lang w:eastAsia="hu-HU"/>
        </w:rPr>
        <w:t>202</w:t>
      </w:r>
      <w:r w:rsidR="00961586">
        <w:rPr>
          <w:rFonts w:eastAsia="Times New Roman" w:cs="Times New Roman"/>
          <w:szCs w:val="24"/>
          <w:lang w:eastAsia="hu-HU"/>
        </w:rPr>
        <w:t>4</w:t>
      </w:r>
      <w:r w:rsidR="00D55878" w:rsidRPr="001728FC">
        <w:rPr>
          <w:rFonts w:eastAsia="Times New Roman" w:cs="Times New Roman"/>
          <w:szCs w:val="24"/>
          <w:lang w:eastAsia="hu-HU"/>
        </w:rPr>
        <w:t>. szeptember 15</w:t>
      </w:r>
      <w:r w:rsidR="009169EC" w:rsidRPr="001728FC">
        <w:rPr>
          <w:rFonts w:eastAsia="Times New Roman" w:cs="Times New Roman"/>
          <w:szCs w:val="24"/>
          <w:lang w:eastAsia="hu-HU"/>
        </w:rPr>
        <w:t>.</w:t>
      </w:r>
      <w:r w:rsidR="00D55878" w:rsidRPr="001728FC">
        <w:rPr>
          <w:rFonts w:eastAsia="Times New Roman" w:cs="Times New Roman"/>
          <w:szCs w:val="24"/>
          <w:lang w:eastAsia="hu-HU"/>
        </w:rPr>
        <w:t>-től 2024</w:t>
      </w:r>
      <w:r w:rsidRPr="001728FC">
        <w:rPr>
          <w:rFonts w:eastAsia="Times New Roman" w:cs="Times New Roman"/>
          <w:szCs w:val="24"/>
          <w:lang w:eastAsia="hu-HU"/>
        </w:rPr>
        <w:t xml:space="preserve">. május 31-ig tartjuk. </w:t>
      </w:r>
    </w:p>
    <w:p w14:paraId="21D9517C" w14:textId="77777777" w:rsidR="00976474" w:rsidRDefault="00D55878" w:rsidP="00193B65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A nyári foglalkozási rend</w:t>
      </w:r>
      <w:r w:rsidR="00961586">
        <w:rPr>
          <w:rFonts w:eastAsia="Times New Roman" w:cs="Times New Roman"/>
          <w:b/>
          <w:szCs w:val="24"/>
          <w:lang w:eastAsia="hu-HU"/>
        </w:rPr>
        <w:t>:</w:t>
      </w:r>
    </w:p>
    <w:p w14:paraId="0ED7FDCF" w14:textId="4AA5C66A" w:rsidR="00D55878" w:rsidRPr="00FB70CE" w:rsidRDefault="00D55878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202</w:t>
      </w:r>
      <w:r w:rsidR="00AC5175">
        <w:rPr>
          <w:rFonts w:eastAsia="Times New Roman" w:cs="Times New Roman"/>
          <w:szCs w:val="24"/>
          <w:lang w:eastAsia="hu-HU"/>
        </w:rPr>
        <w:t>5</w:t>
      </w:r>
      <w:r w:rsidRPr="001728FC">
        <w:rPr>
          <w:rFonts w:eastAsia="Times New Roman" w:cs="Times New Roman"/>
          <w:szCs w:val="24"/>
          <w:lang w:eastAsia="hu-HU"/>
        </w:rPr>
        <w:t>. június 01</w:t>
      </w:r>
      <w:r w:rsidR="009169EC" w:rsidRPr="001728FC">
        <w:rPr>
          <w:rFonts w:eastAsia="Times New Roman" w:cs="Times New Roman"/>
          <w:szCs w:val="24"/>
          <w:lang w:eastAsia="hu-HU"/>
        </w:rPr>
        <w:t>.</w:t>
      </w:r>
      <w:r w:rsidRPr="001728FC">
        <w:rPr>
          <w:rFonts w:eastAsia="Times New Roman" w:cs="Times New Roman"/>
          <w:szCs w:val="24"/>
          <w:lang w:eastAsia="hu-HU"/>
        </w:rPr>
        <w:t xml:space="preserve">-től </w:t>
      </w:r>
      <w:r w:rsidR="00CD0EF3" w:rsidRPr="001728FC">
        <w:rPr>
          <w:rFonts w:eastAsia="Times New Roman" w:cs="Times New Roman"/>
          <w:szCs w:val="24"/>
          <w:lang w:eastAsia="hu-HU"/>
        </w:rPr>
        <w:t>augusztus 31</w:t>
      </w:r>
      <w:r w:rsidR="009169EC" w:rsidRPr="001728FC">
        <w:rPr>
          <w:rFonts w:eastAsia="Times New Roman" w:cs="Times New Roman"/>
          <w:szCs w:val="24"/>
          <w:lang w:eastAsia="hu-HU"/>
        </w:rPr>
        <w:t>.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-ig tart, </w:t>
      </w:r>
      <w:r w:rsidR="00DB5A79">
        <w:rPr>
          <w:rFonts w:eastAsia="Times New Roman" w:cs="Times New Roman"/>
          <w:szCs w:val="24"/>
          <w:lang w:eastAsia="hu-HU"/>
        </w:rPr>
        <w:t>a nyári hónapok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 ideje alatt a gyermekek számára </w:t>
      </w:r>
      <w:r w:rsidR="00E24D10" w:rsidRPr="001728FC">
        <w:rPr>
          <w:rFonts w:eastAsia="Times New Roman" w:cs="Times New Roman"/>
          <w:szCs w:val="24"/>
          <w:lang w:eastAsia="hu-HU"/>
        </w:rPr>
        <w:t xml:space="preserve">tervezett </w:t>
      </w:r>
      <w:r w:rsidR="00CD0EF3" w:rsidRPr="001728FC">
        <w:rPr>
          <w:rFonts w:eastAsia="Times New Roman" w:cs="Times New Roman"/>
          <w:szCs w:val="24"/>
          <w:lang w:eastAsia="hu-HU"/>
        </w:rPr>
        <w:t>szabadidős tevékenységeket szervezünk.</w:t>
      </w:r>
    </w:p>
    <w:p w14:paraId="2B101944" w14:textId="635FF55E" w:rsidR="00053187" w:rsidRPr="00C743CA" w:rsidRDefault="00053187">
      <w:pPr>
        <w:pStyle w:val="Cmsor2"/>
        <w:numPr>
          <w:ilvl w:val="1"/>
          <w:numId w:val="20"/>
        </w:numPr>
      </w:pPr>
      <w:bookmarkStart w:id="3" w:name="_Toc176777373"/>
      <w:r w:rsidRPr="00C743CA">
        <w:t xml:space="preserve">Az </w:t>
      </w:r>
      <w:r w:rsidR="00496072" w:rsidRPr="00C743CA">
        <w:t>intézmény</w:t>
      </w:r>
      <w:r w:rsidRPr="00C743CA">
        <w:t xml:space="preserve"> tervezett eseményei</w:t>
      </w:r>
      <w:bookmarkEnd w:id="3"/>
    </w:p>
    <w:p w14:paraId="439824F9" w14:textId="58A5F343" w:rsidR="005B42CA" w:rsidRDefault="005B42CA" w:rsidP="00AB3558">
      <w:pPr>
        <w:rPr>
          <w:rFonts w:eastAsia="Times New Roman" w:cs="Times New Roman"/>
          <w:szCs w:val="24"/>
        </w:rPr>
      </w:pPr>
      <w:r w:rsidRPr="001728FC">
        <w:rPr>
          <w:rFonts w:eastAsia="Times New Roman" w:cs="Times New Roman"/>
          <w:szCs w:val="24"/>
        </w:rPr>
        <w:t>A</w:t>
      </w:r>
      <w:r>
        <w:rPr>
          <w:rFonts w:eastAsia="Times New Roman" w:cs="Times New Roman"/>
          <w:szCs w:val="24"/>
        </w:rPr>
        <w:t xml:space="preserve"> </w:t>
      </w:r>
      <w:r w:rsidRPr="000B135A">
        <w:rPr>
          <w:rFonts w:eastAsia="Times New Roman" w:cs="Times New Roman"/>
          <w:b/>
          <w:bCs/>
          <w:szCs w:val="24"/>
        </w:rPr>
        <w:t>2011. évi Nemzeti Köznevelésről szóló CXC törvény</w:t>
      </w:r>
      <w:r>
        <w:rPr>
          <w:rFonts w:eastAsia="Times New Roman" w:cs="Times New Roman"/>
          <w:szCs w:val="24"/>
        </w:rPr>
        <w:t xml:space="preserve"> </w:t>
      </w:r>
      <w:r w:rsidRPr="001728FC">
        <w:rPr>
          <w:rFonts w:eastAsia="Times New Roman" w:cs="Times New Roman"/>
          <w:szCs w:val="24"/>
        </w:rPr>
        <w:t>72. § (5) bekezdés b) pontja,</w:t>
      </w:r>
      <w:r>
        <w:rPr>
          <w:rFonts w:eastAsia="Times New Roman" w:cs="Times New Roman"/>
          <w:szCs w:val="24"/>
        </w:rPr>
        <w:t xml:space="preserve"> a</w:t>
      </w:r>
      <w:r w:rsidRPr="001728FC">
        <w:rPr>
          <w:rFonts w:eastAsia="Times New Roman" w:cs="Times New Roman"/>
          <w:szCs w:val="24"/>
        </w:rPr>
        <w:t xml:space="preserve"> </w:t>
      </w:r>
      <w:r w:rsidRPr="000B135A">
        <w:rPr>
          <w:rFonts w:eastAsia="Times New Roman" w:cs="Times New Roman"/>
          <w:b/>
          <w:bCs/>
          <w:szCs w:val="24"/>
        </w:rPr>
        <w:t xml:space="preserve">2023. évi a </w:t>
      </w:r>
      <w:r w:rsidRPr="000B135A">
        <w:rPr>
          <w:rFonts w:eastAsia="Calibri" w:cs="Times New Roman"/>
          <w:b/>
          <w:bCs/>
          <w:szCs w:val="24"/>
        </w:rPr>
        <w:t>pedagógusok új életpályájáról</w:t>
      </w:r>
      <w:r w:rsidRPr="000B135A">
        <w:rPr>
          <w:rFonts w:eastAsia="Times New Roman" w:cs="Times New Roman"/>
          <w:b/>
          <w:bCs/>
          <w:szCs w:val="24"/>
          <w:lang w:eastAsia="hu-HU"/>
        </w:rPr>
        <w:t xml:space="preserve"> szóló LII. törvény</w:t>
      </w:r>
      <w:r w:rsidRPr="001728FC">
        <w:rPr>
          <w:rFonts w:eastAsia="Times New Roman" w:cs="Times New Roman"/>
          <w:szCs w:val="24"/>
          <w:lang w:eastAsia="hu-HU"/>
        </w:rPr>
        <w:t xml:space="preserve">, </w:t>
      </w:r>
      <w:r w:rsidRPr="001728FC">
        <w:rPr>
          <w:rFonts w:eastAsia="Times New Roman" w:cs="Times New Roman"/>
          <w:szCs w:val="24"/>
        </w:rPr>
        <w:t xml:space="preserve">továbbá a </w:t>
      </w:r>
      <w:r w:rsidRPr="005B42CA">
        <w:rPr>
          <w:rFonts w:eastAsia="Times New Roman" w:cs="Times New Roman"/>
          <w:b/>
          <w:bCs/>
          <w:szCs w:val="24"/>
        </w:rPr>
        <w:t>20/2012-es EMMI rendelet 63. § (1)-(4)</w:t>
      </w:r>
      <w:r w:rsidRPr="005B42CA">
        <w:rPr>
          <w:rFonts w:eastAsia="Times New Roman" w:cs="Times New Roman"/>
          <w:szCs w:val="24"/>
        </w:rPr>
        <w:t xml:space="preserve"> </w:t>
      </w:r>
      <w:r w:rsidRPr="001728FC">
        <w:rPr>
          <w:rFonts w:eastAsia="Times New Roman" w:cs="Times New Roman"/>
          <w:szCs w:val="24"/>
        </w:rPr>
        <w:t>bekezdése szerint a szülő joga, hogy rendszeres, folyamatos és érdemi tájékoztatást kapjon gyermeke fejlődéséről és óvodai életéről.</w:t>
      </w:r>
      <w:r>
        <w:rPr>
          <w:rFonts w:eastAsia="Times New Roman" w:cs="Times New Roman"/>
          <w:szCs w:val="24"/>
        </w:rPr>
        <w:t xml:space="preserve"> </w:t>
      </w:r>
      <w:r w:rsidR="00CC6386">
        <w:rPr>
          <w:rFonts w:eastAsia="Times New Roman" w:cs="Times New Roman"/>
          <w:szCs w:val="24"/>
        </w:rPr>
        <w:t xml:space="preserve">Ennek érdekében </w:t>
      </w:r>
      <w:r w:rsidR="001E6801">
        <w:rPr>
          <w:rFonts w:eastAsia="Times New Roman" w:cs="Times New Roman"/>
          <w:szCs w:val="24"/>
        </w:rPr>
        <w:t xml:space="preserve">a szülők számára </w:t>
      </w:r>
      <w:r w:rsidR="00CC6386">
        <w:rPr>
          <w:rFonts w:eastAsia="Times New Roman" w:cs="Times New Roman"/>
          <w:szCs w:val="24"/>
        </w:rPr>
        <w:t>az egész nevelési év során folyamatosan kapcsolattartási lehetőséget biztosítunk.</w:t>
      </w:r>
    </w:p>
    <w:p w14:paraId="795A1F88" w14:textId="77777777" w:rsidR="005B42CA" w:rsidRDefault="005B42CA" w:rsidP="00AB3558">
      <w:pPr>
        <w:rPr>
          <w:rFonts w:eastAsia="Times New Roman" w:cs="Times New Roman"/>
          <w:szCs w:val="24"/>
        </w:rPr>
      </w:pPr>
    </w:p>
    <w:p w14:paraId="190383D3" w14:textId="54B99AD4" w:rsidR="009335A5" w:rsidRDefault="005B42CA" w:rsidP="00AB3558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A szülőkkel való kapcsolattartás formái: </w:t>
      </w:r>
    </w:p>
    <w:p w14:paraId="0B0C8134" w14:textId="77777777" w:rsidR="00FB70CE" w:rsidRPr="001728FC" w:rsidRDefault="00FB70CE" w:rsidP="00AB3558">
      <w:pPr>
        <w:rPr>
          <w:rFonts w:eastAsia="Times New Roman" w:cs="Times New Roman"/>
          <w:szCs w:val="24"/>
        </w:rPr>
      </w:pPr>
    </w:p>
    <w:p w14:paraId="34CD636C" w14:textId="04EF24EA" w:rsidR="00053187" w:rsidRPr="00505538" w:rsidRDefault="00053187">
      <w:pPr>
        <w:pStyle w:val="Cmsor3"/>
        <w:numPr>
          <w:ilvl w:val="2"/>
          <w:numId w:val="24"/>
        </w:numPr>
      </w:pPr>
      <w:bookmarkStart w:id="4" w:name="_Toc176777374"/>
      <w:r w:rsidRPr="00505538">
        <w:t>Szülői értekezletek rendje</w:t>
      </w:r>
      <w:bookmarkEnd w:id="4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1511"/>
      </w:tblGrid>
      <w:tr w:rsidR="00053187" w:rsidRPr="000E2A0E" w14:paraId="0EFA3447" w14:textId="77777777" w:rsidTr="00EC69C8">
        <w:trPr>
          <w:jc w:val="center"/>
        </w:trPr>
        <w:tc>
          <w:tcPr>
            <w:tcW w:w="3020" w:type="dxa"/>
          </w:tcPr>
          <w:p w14:paraId="466BF835" w14:textId="289C2F0F" w:rsidR="00053187" w:rsidRPr="003E542C" w:rsidRDefault="00053187" w:rsidP="000E2A0E">
            <w:pPr>
              <w:rPr>
                <w:szCs w:val="24"/>
              </w:rPr>
            </w:pPr>
            <w:r w:rsidRPr="003E542C">
              <w:rPr>
                <w:szCs w:val="24"/>
              </w:rPr>
              <w:t>202</w:t>
            </w:r>
            <w:r w:rsidR="00496072" w:rsidRPr="003E542C">
              <w:rPr>
                <w:szCs w:val="24"/>
              </w:rPr>
              <w:t>4</w:t>
            </w:r>
            <w:r w:rsidRPr="003E542C">
              <w:rPr>
                <w:szCs w:val="24"/>
              </w:rPr>
              <w:t>. szeptember</w:t>
            </w:r>
          </w:p>
        </w:tc>
        <w:tc>
          <w:tcPr>
            <w:tcW w:w="1511" w:type="dxa"/>
          </w:tcPr>
          <w:p w14:paraId="371DD827" w14:textId="11917992" w:rsidR="00053187" w:rsidRPr="003E542C" w:rsidRDefault="00053187" w:rsidP="00AB3558">
            <w:pPr>
              <w:rPr>
                <w:szCs w:val="24"/>
              </w:rPr>
            </w:pPr>
            <w:r w:rsidRPr="003E542C">
              <w:rPr>
                <w:szCs w:val="24"/>
              </w:rPr>
              <w:t>1</w:t>
            </w:r>
            <w:r w:rsidR="00496072" w:rsidRPr="003E542C">
              <w:rPr>
                <w:szCs w:val="24"/>
              </w:rPr>
              <w:t>6</w:t>
            </w:r>
            <w:r w:rsidRPr="003E542C">
              <w:rPr>
                <w:szCs w:val="24"/>
              </w:rPr>
              <w:t xml:space="preserve"> - </w:t>
            </w:r>
            <w:r w:rsidR="00496072" w:rsidRPr="003E542C">
              <w:rPr>
                <w:szCs w:val="24"/>
              </w:rPr>
              <w:t>30</w:t>
            </w:r>
            <w:r w:rsidRPr="003E542C">
              <w:rPr>
                <w:szCs w:val="24"/>
              </w:rPr>
              <w:t>.-ig</w:t>
            </w:r>
          </w:p>
        </w:tc>
      </w:tr>
      <w:tr w:rsidR="00053187" w:rsidRPr="000E2A0E" w14:paraId="0D5E896C" w14:textId="77777777" w:rsidTr="00EC69C8">
        <w:trPr>
          <w:jc w:val="center"/>
        </w:trPr>
        <w:tc>
          <w:tcPr>
            <w:tcW w:w="3020" w:type="dxa"/>
          </w:tcPr>
          <w:p w14:paraId="2FB42EAF" w14:textId="3754721E" w:rsidR="00053187" w:rsidRPr="000E2A0E" w:rsidRDefault="00053187" w:rsidP="000E2A0E">
            <w:pPr>
              <w:rPr>
                <w:szCs w:val="24"/>
              </w:rPr>
            </w:pPr>
            <w:r w:rsidRPr="000E2A0E">
              <w:rPr>
                <w:szCs w:val="24"/>
              </w:rPr>
              <w:t>202</w:t>
            </w:r>
            <w:r w:rsidR="00496072" w:rsidRPr="000E2A0E">
              <w:rPr>
                <w:szCs w:val="24"/>
              </w:rPr>
              <w:t>5</w:t>
            </w:r>
            <w:r w:rsidRPr="000E2A0E">
              <w:rPr>
                <w:szCs w:val="24"/>
              </w:rPr>
              <w:t>. január</w:t>
            </w:r>
          </w:p>
        </w:tc>
        <w:tc>
          <w:tcPr>
            <w:tcW w:w="1511" w:type="dxa"/>
          </w:tcPr>
          <w:p w14:paraId="2E6FAD77" w14:textId="4DCB6A2B" w:rsidR="00053187" w:rsidRPr="000E2A0E" w:rsidRDefault="00496072" w:rsidP="00AB3558">
            <w:pPr>
              <w:rPr>
                <w:szCs w:val="24"/>
              </w:rPr>
            </w:pPr>
            <w:r w:rsidRPr="000E2A0E">
              <w:rPr>
                <w:szCs w:val="24"/>
              </w:rPr>
              <w:t>20</w:t>
            </w:r>
            <w:r w:rsidR="00053187" w:rsidRPr="000E2A0E">
              <w:rPr>
                <w:szCs w:val="24"/>
              </w:rPr>
              <w:t xml:space="preserve"> - 31.-ig</w:t>
            </w:r>
          </w:p>
        </w:tc>
      </w:tr>
      <w:tr w:rsidR="00053187" w:rsidRPr="000E2A0E" w14:paraId="2D8797AE" w14:textId="77777777" w:rsidTr="00EC69C8">
        <w:trPr>
          <w:jc w:val="center"/>
        </w:trPr>
        <w:tc>
          <w:tcPr>
            <w:tcW w:w="3020" w:type="dxa"/>
          </w:tcPr>
          <w:p w14:paraId="7ECAA9E1" w14:textId="27436DA5" w:rsidR="00053187" w:rsidRPr="000E2A0E" w:rsidRDefault="00053187" w:rsidP="000E2A0E">
            <w:pPr>
              <w:rPr>
                <w:szCs w:val="24"/>
              </w:rPr>
            </w:pPr>
            <w:r w:rsidRPr="000E2A0E">
              <w:rPr>
                <w:szCs w:val="24"/>
              </w:rPr>
              <w:t>202</w:t>
            </w:r>
            <w:r w:rsidR="00496072" w:rsidRPr="000E2A0E">
              <w:rPr>
                <w:szCs w:val="24"/>
              </w:rPr>
              <w:t>5</w:t>
            </w:r>
            <w:r w:rsidRPr="000E2A0E">
              <w:rPr>
                <w:szCs w:val="24"/>
              </w:rPr>
              <w:t>. április</w:t>
            </w:r>
          </w:p>
        </w:tc>
        <w:tc>
          <w:tcPr>
            <w:tcW w:w="1511" w:type="dxa"/>
          </w:tcPr>
          <w:p w14:paraId="3FE41F0A" w14:textId="1639FFA3" w:rsidR="00053187" w:rsidRPr="00505538" w:rsidRDefault="00053187">
            <w:pPr>
              <w:pStyle w:val="Listaszerbekezds"/>
              <w:numPr>
                <w:ilvl w:val="0"/>
                <w:numId w:val="23"/>
              </w:numPr>
            </w:pPr>
            <w:r w:rsidRPr="00505538">
              <w:t xml:space="preserve">- </w:t>
            </w:r>
            <w:r w:rsidR="00CC6386" w:rsidRPr="00505538">
              <w:t>16</w:t>
            </w:r>
            <w:r w:rsidRPr="00505538">
              <w:t>.-ig</w:t>
            </w:r>
          </w:p>
        </w:tc>
      </w:tr>
    </w:tbl>
    <w:p w14:paraId="7CB8C4FC" w14:textId="77777777" w:rsidR="00053187" w:rsidRDefault="00053187" w:rsidP="00AB3558">
      <w:pPr>
        <w:rPr>
          <w:rFonts w:eastAsia="Times New Roman" w:cs="Times New Roman"/>
          <w:szCs w:val="24"/>
          <w:u w:val="single"/>
          <w:lang w:eastAsia="hu-HU"/>
        </w:rPr>
      </w:pPr>
    </w:p>
    <w:p w14:paraId="20F911B9" w14:textId="77777777" w:rsidR="00FB70CE" w:rsidRDefault="00FB70CE" w:rsidP="00AB3558">
      <w:pPr>
        <w:rPr>
          <w:rFonts w:eastAsia="Times New Roman" w:cs="Times New Roman"/>
          <w:sz w:val="12"/>
          <w:szCs w:val="12"/>
          <w:u w:val="single"/>
          <w:lang w:eastAsia="hu-HU"/>
        </w:rPr>
      </w:pPr>
    </w:p>
    <w:p w14:paraId="25F01AA8" w14:textId="77777777" w:rsidR="00AE0E23" w:rsidRPr="00AE0E23" w:rsidRDefault="00AE0E23" w:rsidP="00AB3558">
      <w:pPr>
        <w:rPr>
          <w:rFonts w:eastAsia="Times New Roman" w:cs="Times New Roman"/>
          <w:sz w:val="12"/>
          <w:szCs w:val="12"/>
          <w:u w:val="single"/>
          <w:lang w:eastAsia="hu-HU"/>
        </w:rPr>
      </w:pPr>
    </w:p>
    <w:p w14:paraId="5769E4DE" w14:textId="5B730405" w:rsidR="00053187" w:rsidRPr="00505538" w:rsidRDefault="00053187">
      <w:pPr>
        <w:pStyle w:val="Cmsor3"/>
        <w:numPr>
          <w:ilvl w:val="2"/>
          <w:numId w:val="24"/>
        </w:numPr>
      </w:pPr>
      <w:bookmarkStart w:id="5" w:name="_Toc176777375"/>
      <w:r w:rsidRPr="00505538">
        <w:t>Fogadó órák rendje</w:t>
      </w:r>
      <w:bookmarkEnd w:id="5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969"/>
      </w:tblGrid>
      <w:tr w:rsidR="00053187" w:rsidRPr="001728FC" w14:paraId="37348925" w14:textId="77777777" w:rsidTr="003E542C">
        <w:trPr>
          <w:jc w:val="center"/>
        </w:trPr>
        <w:tc>
          <w:tcPr>
            <w:tcW w:w="2263" w:type="dxa"/>
          </w:tcPr>
          <w:p w14:paraId="147DF317" w14:textId="37F4D6D9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202</w:t>
            </w:r>
            <w:r w:rsidR="005B42CA">
              <w:rPr>
                <w:szCs w:val="24"/>
              </w:rPr>
              <w:t>4</w:t>
            </w:r>
            <w:r w:rsidRPr="001728FC">
              <w:rPr>
                <w:szCs w:val="24"/>
              </w:rPr>
              <w:t>.11.1</w:t>
            </w:r>
            <w:r w:rsidR="005B42CA">
              <w:rPr>
                <w:szCs w:val="24"/>
              </w:rPr>
              <w:t>1</w:t>
            </w:r>
            <w:r w:rsidRPr="001728FC">
              <w:rPr>
                <w:szCs w:val="24"/>
              </w:rPr>
              <w:t>. - 2</w:t>
            </w:r>
            <w:r w:rsidR="005B42CA">
              <w:rPr>
                <w:szCs w:val="24"/>
              </w:rPr>
              <w:t>2</w:t>
            </w:r>
            <w:r w:rsidRPr="001728FC">
              <w:rPr>
                <w:szCs w:val="24"/>
              </w:rPr>
              <w:t>.-ig</w:t>
            </w:r>
          </w:p>
        </w:tc>
        <w:tc>
          <w:tcPr>
            <w:tcW w:w="3969" w:type="dxa"/>
          </w:tcPr>
          <w:p w14:paraId="3EE3760C" w14:textId="77777777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Minden nagycsoportban</w:t>
            </w:r>
          </w:p>
        </w:tc>
      </w:tr>
      <w:tr w:rsidR="00053187" w:rsidRPr="001728FC" w14:paraId="2531560E" w14:textId="77777777" w:rsidTr="003E542C">
        <w:trPr>
          <w:jc w:val="center"/>
        </w:trPr>
        <w:tc>
          <w:tcPr>
            <w:tcW w:w="2263" w:type="dxa"/>
          </w:tcPr>
          <w:p w14:paraId="757E21A9" w14:textId="243A7270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202</w:t>
            </w:r>
            <w:r w:rsidR="00192D9D">
              <w:rPr>
                <w:szCs w:val="24"/>
              </w:rPr>
              <w:t>5</w:t>
            </w:r>
            <w:r w:rsidRPr="001728FC">
              <w:rPr>
                <w:szCs w:val="24"/>
              </w:rPr>
              <w:t>.01.0</w:t>
            </w:r>
            <w:r w:rsidR="00192D9D">
              <w:rPr>
                <w:szCs w:val="24"/>
              </w:rPr>
              <w:t>6</w:t>
            </w:r>
            <w:r w:rsidRPr="001728FC">
              <w:rPr>
                <w:szCs w:val="24"/>
              </w:rPr>
              <w:t>. - 1</w:t>
            </w:r>
            <w:r w:rsidR="00192D9D">
              <w:rPr>
                <w:szCs w:val="24"/>
              </w:rPr>
              <w:t>7</w:t>
            </w:r>
            <w:r w:rsidRPr="001728FC">
              <w:rPr>
                <w:szCs w:val="24"/>
              </w:rPr>
              <w:t>.-ig</w:t>
            </w:r>
          </w:p>
        </w:tc>
        <w:tc>
          <w:tcPr>
            <w:tcW w:w="3969" w:type="dxa"/>
          </w:tcPr>
          <w:p w14:paraId="02DE4CB4" w14:textId="77777777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Mini-, kis-, és középső csoportokban</w:t>
            </w:r>
          </w:p>
        </w:tc>
      </w:tr>
      <w:tr w:rsidR="00053187" w:rsidRPr="001728FC" w14:paraId="4FF4B3EB" w14:textId="77777777" w:rsidTr="003E542C">
        <w:trPr>
          <w:jc w:val="center"/>
        </w:trPr>
        <w:tc>
          <w:tcPr>
            <w:tcW w:w="2263" w:type="dxa"/>
          </w:tcPr>
          <w:p w14:paraId="70BF278F" w14:textId="35AD48B9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202</w:t>
            </w:r>
            <w:r w:rsidR="00192D9D">
              <w:rPr>
                <w:szCs w:val="24"/>
              </w:rPr>
              <w:t>5</w:t>
            </w:r>
            <w:r w:rsidRPr="001728FC">
              <w:rPr>
                <w:szCs w:val="24"/>
              </w:rPr>
              <w:t>.05.0</w:t>
            </w:r>
            <w:r w:rsidR="00192D9D">
              <w:rPr>
                <w:szCs w:val="24"/>
              </w:rPr>
              <w:t>5</w:t>
            </w:r>
            <w:r w:rsidRPr="001728FC">
              <w:rPr>
                <w:szCs w:val="24"/>
              </w:rPr>
              <w:t>. - 1</w:t>
            </w:r>
            <w:r w:rsidR="00192D9D">
              <w:rPr>
                <w:szCs w:val="24"/>
              </w:rPr>
              <w:t>6</w:t>
            </w:r>
            <w:r w:rsidRPr="001728FC">
              <w:rPr>
                <w:szCs w:val="24"/>
              </w:rPr>
              <w:t>.-ig</w:t>
            </w:r>
          </w:p>
        </w:tc>
        <w:tc>
          <w:tcPr>
            <w:tcW w:w="3969" w:type="dxa"/>
          </w:tcPr>
          <w:p w14:paraId="705D8CF0" w14:textId="77777777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Minden csoportban</w:t>
            </w:r>
          </w:p>
        </w:tc>
      </w:tr>
    </w:tbl>
    <w:p w14:paraId="79A72B63" w14:textId="77777777" w:rsidR="00053187" w:rsidRPr="001728FC" w:rsidRDefault="00053187" w:rsidP="00AB3558">
      <w:pPr>
        <w:ind w:right="2"/>
        <w:rPr>
          <w:rFonts w:cs="Times New Roman"/>
          <w:szCs w:val="24"/>
        </w:rPr>
      </w:pPr>
    </w:p>
    <w:p w14:paraId="1D38802F" w14:textId="224AB17D" w:rsidR="00053187" w:rsidRDefault="00053187" w:rsidP="00AB3558">
      <w:pPr>
        <w:ind w:right="2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 fogadóóra megtartása</w:t>
      </w:r>
      <w:r w:rsidRPr="001728FC">
        <w:rPr>
          <w:rFonts w:eastAsia="Times New Roman" w:cs="Times New Roman"/>
          <w:b/>
          <w:szCs w:val="24"/>
        </w:rPr>
        <w:t xml:space="preserve"> </w:t>
      </w:r>
      <w:r w:rsidRPr="001728FC">
        <w:rPr>
          <w:rFonts w:cs="Times New Roman"/>
          <w:szCs w:val="24"/>
        </w:rPr>
        <w:t>során mindkét óvodapedagógus jelen van, és a szülőt tájékoztatják gyermek</w:t>
      </w:r>
      <w:r w:rsidR="002B7F36">
        <w:rPr>
          <w:rFonts w:cs="Times New Roman"/>
          <w:szCs w:val="24"/>
        </w:rPr>
        <w:t>ük</w:t>
      </w:r>
      <w:r w:rsidRPr="001728FC">
        <w:rPr>
          <w:rFonts w:cs="Times New Roman"/>
          <w:szCs w:val="24"/>
        </w:rPr>
        <w:t xml:space="preserve"> fejlődési üteméről. A tájékoztatás alapja a gyermek fejlődési naplója a </w:t>
      </w:r>
      <w:r w:rsidRPr="001728FC">
        <w:rPr>
          <w:rFonts w:cs="Times New Roman"/>
          <w:b/>
          <w:szCs w:val="24"/>
        </w:rPr>
        <w:t>személyiséglap</w:t>
      </w:r>
      <w:r w:rsidRPr="001728FC">
        <w:rPr>
          <w:rFonts w:cs="Times New Roman"/>
          <w:szCs w:val="24"/>
        </w:rPr>
        <w:t xml:space="preserve">, melyben a pedagógusok a törvényi előírásnak megfelelően követik nyomon és </w:t>
      </w:r>
      <w:r w:rsidRPr="001728FC">
        <w:rPr>
          <w:rFonts w:cs="Times New Roman"/>
          <w:b/>
          <w:szCs w:val="24"/>
        </w:rPr>
        <w:t>nevelési</w:t>
      </w:r>
      <w:r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b/>
          <w:szCs w:val="24"/>
        </w:rPr>
        <w:t>évente 2 alkalommal</w:t>
      </w:r>
      <w:r w:rsidRPr="001728FC">
        <w:rPr>
          <w:rFonts w:cs="Times New Roman"/>
          <w:szCs w:val="24"/>
        </w:rPr>
        <w:t xml:space="preserve"> dokumentálják, a gyermekek személyiségfejlődésének területeit</w:t>
      </w:r>
      <w:r w:rsidR="00837769">
        <w:rPr>
          <w:rFonts w:cs="Times New Roman"/>
          <w:szCs w:val="24"/>
        </w:rPr>
        <w:t>,</w:t>
      </w:r>
      <w:r w:rsidR="00837769" w:rsidRPr="00837769">
        <w:rPr>
          <w:rFonts w:cs="Times New Roman"/>
          <w:szCs w:val="24"/>
        </w:rPr>
        <w:t xml:space="preserve"> </w:t>
      </w:r>
      <w:r w:rsidR="00837769" w:rsidRPr="001728FC">
        <w:rPr>
          <w:rFonts w:cs="Times New Roman"/>
          <w:szCs w:val="24"/>
        </w:rPr>
        <w:t>ütemét</w:t>
      </w:r>
      <w:r w:rsidRPr="001728FC">
        <w:rPr>
          <w:rFonts w:cs="Times New Roman"/>
          <w:szCs w:val="24"/>
        </w:rPr>
        <w:t xml:space="preserve">. </w:t>
      </w:r>
    </w:p>
    <w:p w14:paraId="1B9A516F" w14:textId="5693C2E8" w:rsidR="00053187" w:rsidRDefault="00343719" w:rsidP="00FB70CE">
      <w:pPr>
        <w:ind w:right="2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Az idei nevelési évtől a még folyamatosabb tájékoztatás érdekében óvodánkban is bevezetésre kerül az </w:t>
      </w:r>
      <w:r w:rsidRPr="00A041E5">
        <w:rPr>
          <w:rFonts w:cs="Times New Roman"/>
          <w:b/>
          <w:bCs/>
          <w:szCs w:val="24"/>
        </w:rPr>
        <w:t>„OviKRÉTA”</w:t>
      </w:r>
      <w:r>
        <w:rPr>
          <w:rFonts w:cs="Times New Roman"/>
          <w:b/>
          <w:bCs/>
          <w:szCs w:val="24"/>
        </w:rPr>
        <w:t xml:space="preserve"> </w:t>
      </w:r>
      <w:r>
        <w:rPr>
          <w:rFonts w:cs="Times New Roman"/>
          <w:szCs w:val="24"/>
        </w:rPr>
        <w:t>rendszer, melyen keresztül a szülők és a pedagógusok rendszeres kommunikációjának lehetőségét biztosítani tudjuk.</w:t>
      </w:r>
    </w:p>
    <w:p w14:paraId="373494EB" w14:textId="77777777" w:rsidR="00FB70CE" w:rsidRPr="00FB70CE" w:rsidRDefault="00FB70CE" w:rsidP="00FB70CE">
      <w:pPr>
        <w:ind w:right="2"/>
        <w:rPr>
          <w:rFonts w:cs="Times New Roman"/>
          <w:szCs w:val="24"/>
        </w:rPr>
      </w:pPr>
    </w:p>
    <w:p w14:paraId="0A32D84F" w14:textId="666E1CB7" w:rsidR="00053187" w:rsidRPr="00505538" w:rsidRDefault="00F8557D">
      <w:pPr>
        <w:pStyle w:val="Cmsor3"/>
        <w:numPr>
          <w:ilvl w:val="2"/>
          <w:numId w:val="24"/>
        </w:numPr>
      </w:pPr>
      <w:r w:rsidRPr="00505538">
        <w:t xml:space="preserve"> </w:t>
      </w:r>
      <w:bookmarkStart w:id="6" w:name="_Toc176777376"/>
      <w:r w:rsidR="00FA3EEF" w:rsidRPr="00505538">
        <w:t>Az intézmény bemutatását szolgáló pedagógiai célú n</w:t>
      </w:r>
      <w:r w:rsidR="00053187" w:rsidRPr="00505538">
        <w:t>yílt napok</w:t>
      </w:r>
      <w:bookmarkEnd w:id="6"/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694"/>
        <w:gridCol w:w="5538"/>
      </w:tblGrid>
      <w:tr w:rsidR="00053187" w:rsidRPr="001728FC" w14:paraId="0EE01BCD" w14:textId="77777777" w:rsidTr="005914CF">
        <w:trPr>
          <w:jc w:val="center"/>
        </w:trPr>
        <w:tc>
          <w:tcPr>
            <w:tcW w:w="2694" w:type="dxa"/>
          </w:tcPr>
          <w:p w14:paraId="5BA0FF07" w14:textId="197960A2" w:rsidR="00053187" w:rsidRPr="001728FC" w:rsidRDefault="00053187" w:rsidP="00AB3558">
            <w:pPr>
              <w:ind w:right="2"/>
              <w:rPr>
                <w:szCs w:val="24"/>
              </w:rPr>
            </w:pPr>
            <w:r w:rsidRPr="001728FC">
              <w:rPr>
                <w:szCs w:val="24"/>
              </w:rPr>
              <w:t>202</w:t>
            </w:r>
            <w:r w:rsidR="00885E42">
              <w:rPr>
                <w:szCs w:val="24"/>
              </w:rPr>
              <w:t>5</w:t>
            </w:r>
            <w:r w:rsidRPr="001728FC">
              <w:rPr>
                <w:szCs w:val="24"/>
              </w:rPr>
              <w:t>.03.1</w:t>
            </w:r>
            <w:r w:rsidR="00885E42">
              <w:rPr>
                <w:szCs w:val="24"/>
              </w:rPr>
              <w:t>0</w:t>
            </w:r>
            <w:r w:rsidRPr="001728FC">
              <w:rPr>
                <w:szCs w:val="24"/>
              </w:rPr>
              <w:t>. - 2</w:t>
            </w:r>
            <w:r w:rsidR="00885E42">
              <w:rPr>
                <w:szCs w:val="24"/>
              </w:rPr>
              <w:t>1</w:t>
            </w:r>
            <w:r w:rsidRPr="001728FC">
              <w:rPr>
                <w:szCs w:val="24"/>
              </w:rPr>
              <w:t>.-ig</w:t>
            </w:r>
          </w:p>
        </w:tc>
        <w:tc>
          <w:tcPr>
            <w:tcW w:w="5538" w:type="dxa"/>
          </w:tcPr>
          <w:p w14:paraId="4A648F73" w14:textId="77777777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 xml:space="preserve">  Középső-, nagy-, és vegyes csoportokban</w:t>
            </w:r>
          </w:p>
        </w:tc>
      </w:tr>
      <w:tr w:rsidR="00053187" w:rsidRPr="001728FC" w14:paraId="75D30A97" w14:textId="77777777" w:rsidTr="005914CF">
        <w:trPr>
          <w:jc w:val="center"/>
        </w:trPr>
        <w:tc>
          <w:tcPr>
            <w:tcW w:w="2694" w:type="dxa"/>
          </w:tcPr>
          <w:p w14:paraId="469745F6" w14:textId="2E21E3A3" w:rsidR="00053187" w:rsidRPr="001728FC" w:rsidRDefault="00053187" w:rsidP="00AB3558">
            <w:pPr>
              <w:ind w:right="2"/>
              <w:rPr>
                <w:szCs w:val="24"/>
              </w:rPr>
            </w:pPr>
            <w:r w:rsidRPr="001728FC">
              <w:rPr>
                <w:szCs w:val="24"/>
              </w:rPr>
              <w:t>202</w:t>
            </w:r>
            <w:r w:rsidR="00885E42">
              <w:rPr>
                <w:szCs w:val="24"/>
              </w:rPr>
              <w:t>5</w:t>
            </w:r>
            <w:r w:rsidRPr="001728FC">
              <w:rPr>
                <w:szCs w:val="24"/>
              </w:rPr>
              <w:t>.04.</w:t>
            </w:r>
            <w:r w:rsidR="009335A5">
              <w:rPr>
                <w:szCs w:val="24"/>
              </w:rPr>
              <w:t>28</w:t>
            </w:r>
            <w:r w:rsidRPr="001728FC">
              <w:rPr>
                <w:szCs w:val="24"/>
              </w:rPr>
              <w:t xml:space="preserve">. </w:t>
            </w:r>
            <w:r w:rsidR="009335A5">
              <w:rPr>
                <w:szCs w:val="24"/>
              </w:rPr>
              <w:t>–</w:t>
            </w:r>
            <w:r w:rsidRPr="001728FC">
              <w:rPr>
                <w:szCs w:val="24"/>
              </w:rPr>
              <w:t xml:space="preserve"> </w:t>
            </w:r>
            <w:r w:rsidR="009335A5">
              <w:rPr>
                <w:szCs w:val="24"/>
              </w:rPr>
              <w:t>0</w:t>
            </w:r>
            <w:r w:rsidR="00994E10">
              <w:rPr>
                <w:szCs w:val="24"/>
              </w:rPr>
              <w:t>5</w:t>
            </w:r>
            <w:r w:rsidR="009335A5">
              <w:rPr>
                <w:szCs w:val="24"/>
              </w:rPr>
              <w:t>.02</w:t>
            </w:r>
            <w:r w:rsidRPr="001728FC">
              <w:rPr>
                <w:szCs w:val="24"/>
              </w:rPr>
              <w:t>.-ig</w:t>
            </w:r>
          </w:p>
        </w:tc>
        <w:tc>
          <w:tcPr>
            <w:tcW w:w="5538" w:type="dxa"/>
          </w:tcPr>
          <w:p w14:paraId="3463DAF0" w14:textId="1CE37521" w:rsidR="00053187" w:rsidRPr="001728FC" w:rsidRDefault="00053187" w:rsidP="00AB3558">
            <w:pPr>
              <w:rPr>
                <w:szCs w:val="24"/>
              </w:rPr>
            </w:pPr>
            <w:r w:rsidRPr="001728FC">
              <w:rPr>
                <w:szCs w:val="24"/>
              </w:rPr>
              <w:t>„</w:t>
            </w:r>
            <w:r w:rsidRPr="001728FC">
              <w:rPr>
                <w:b/>
                <w:i/>
                <w:szCs w:val="24"/>
              </w:rPr>
              <w:t>Óvodába hívogató</w:t>
            </w:r>
            <w:r w:rsidRPr="001728FC">
              <w:rPr>
                <w:szCs w:val="24"/>
              </w:rPr>
              <w:t>” (Az új</w:t>
            </w:r>
            <w:r w:rsidR="00DE1CDE">
              <w:rPr>
                <w:szCs w:val="24"/>
              </w:rPr>
              <w:t>,</w:t>
            </w:r>
            <w:r w:rsidRPr="001728FC">
              <w:rPr>
                <w:szCs w:val="24"/>
              </w:rPr>
              <w:t xml:space="preserve"> leendő óvodások részére)</w:t>
            </w:r>
          </w:p>
        </w:tc>
      </w:tr>
    </w:tbl>
    <w:p w14:paraId="3C4A4827" w14:textId="77777777" w:rsidR="00053187" w:rsidRPr="001728FC" w:rsidRDefault="00053187" w:rsidP="00AB3558">
      <w:pPr>
        <w:rPr>
          <w:rFonts w:cs="Times New Roman"/>
          <w:szCs w:val="24"/>
        </w:rPr>
      </w:pPr>
    </w:p>
    <w:p w14:paraId="08BEDF68" w14:textId="1FAC1F43" w:rsidR="00053187" w:rsidRPr="001728FC" w:rsidRDefault="00053187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Ekkor a szülőknek lehetőségük van bepillantást nyerni az óvodáink </w:t>
      </w:r>
      <w:r w:rsidR="005E733E">
        <w:rPr>
          <w:rFonts w:cs="Times New Roman"/>
          <w:szCs w:val="24"/>
        </w:rPr>
        <w:t xml:space="preserve">mindennapi </w:t>
      </w:r>
      <w:r w:rsidRPr="001728FC">
        <w:rPr>
          <w:rFonts w:cs="Times New Roman"/>
          <w:szCs w:val="24"/>
        </w:rPr>
        <w:t xml:space="preserve">életébe, a szervezett tevékenységekbe, feltehetik kérdéseiket az óvoda működésével, </w:t>
      </w:r>
      <w:r w:rsidR="005E733E">
        <w:rPr>
          <w:rFonts w:cs="Times New Roman"/>
          <w:szCs w:val="24"/>
        </w:rPr>
        <w:t xml:space="preserve">a csoportok </w:t>
      </w:r>
      <w:r w:rsidRPr="001728FC">
        <w:rPr>
          <w:rFonts w:cs="Times New Roman"/>
          <w:szCs w:val="24"/>
        </w:rPr>
        <w:t xml:space="preserve">szokás-, szabályrendszerével kapcsolatosan. </w:t>
      </w:r>
    </w:p>
    <w:p w14:paraId="51559C3D" w14:textId="3390D6F8" w:rsidR="00053187" w:rsidRPr="00FB70CE" w:rsidRDefault="00053187" w:rsidP="00AB3558">
      <w:pPr>
        <w:rPr>
          <w:rFonts w:cs="Times New Roman"/>
        </w:rPr>
      </w:pPr>
      <w:r w:rsidRPr="001728FC">
        <w:rPr>
          <w:rFonts w:cs="Times New Roman"/>
          <w:szCs w:val="24"/>
        </w:rPr>
        <w:t xml:space="preserve">Az óvodai beiratkozáskor az </w:t>
      </w:r>
      <w:r w:rsidRPr="001728FC">
        <w:rPr>
          <w:rFonts w:cs="Times New Roman"/>
          <w:b/>
          <w:szCs w:val="24"/>
        </w:rPr>
        <w:t>„</w:t>
      </w:r>
      <w:r w:rsidRPr="001728FC">
        <w:rPr>
          <w:rFonts w:cs="Times New Roman"/>
          <w:b/>
          <w:i/>
          <w:szCs w:val="24"/>
        </w:rPr>
        <w:t>Óvodába hívogató</w:t>
      </w:r>
      <w:r w:rsidRPr="001728FC">
        <w:rPr>
          <w:rFonts w:cs="Times New Roman"/>
          <w:b/>
          <w:szCs w:val="24"/>
        </w:rPr>
        <w:t>”</w:t>
      </w:r>
      <w:r w:rsidR="005E733E">
        <w:rPr>
          <w:rFonts w:cs="Times New Roman"/>
          <w:b/>
          <w:szCs w:val="24"/>
        </w:rPr>
        <w:t xml:space="preserve"> </w:t>
      </w:r>
      <w:r w:rsidRPr="001728FC">
        <w:rPr>
          <w:rFonts w:cs="Times New Roman"/>
          <w:szCs w:val="24"/>
        </w:rPr>
        <w:t>- nyílt napok</w:t>
      </w:r>
      <w:r w:rsidR="005E733E">
        <w:rPr>
          <w:rFonts w:cs="Times New Roman"/>
          <w:szCs w:val="24"/>
        </w:rPr>
        <w:t xml:space="preserve"> az óvodaválasztást</w:t>
      </w:r>
      <w:r w:rsidRPr="001728FC">
        <w:rPr>
          <w:rFonts w:cs="Times New Roman"/>
          <w:szCs w:val="24"/>
        </w:rPr>
        <w:t xml:space="preserve">, az </w:t>
      </w:r>
      <w:r w:rsidR="00925481" w:rsidRPr="00925481">
        <w:rPr>
          <w:rFonts w:cs="Times New Roman"/>
          <w:b/>
          <w:bCs/>
          <w:szCs w:val="24"/>
        </w:rPr>
        <w:t>„</w:t>
      </w:r>
      <w:r w:rsidRPr="00925481">
        <w:rPr>
          <w:rFonts w:cs="Times New Roman"/>
          <w:b/>
          <w:bCs/>
          <w:szCs w:val="24"/>
        </w:rPr>
        <w:t>Iskol</w:t>
      </w:r>
      <w:r w:rsidR="00925481" w:rsidRPr="00925481">
        <w:rPr>
          <w:rFonts w:cs="Times New Roman"/>
          <w:b/>
          <w:bCs/>
          <w:szCs w:val="24"/>
        </w:rPr>
        <w:t>a kóstoló”</w:t>
      </w:r>
      <w:r w:rsidRPr="001728FC">
        <w:rPr>
          <w:rFonts w:cs="Times New Roman"/>
          <w:szCs w:val="24"/>
        </w:rPr>
        <w:t xml:space="preserve"> rendezvények és kiadványok </w:t>
      </w:r>
      <w:r w:rsidR="005E733E" w:rsidRPr="001728FC">
        <w:rPr>
          <w:rFonts w:cs="Times New Roman"/>
          <w:szCs w:val="24"/>
        </w:rPr>
        <w:t xml:space="preserve">pedig iskolaválasztást </w:t>
      </w:r>
      <w:r w:rsidRPr="001728FC">
        <w:rPr>
          <w:rFonts w:cs="Times New Roman"/>
          <w:szCs w:val="24"/>
        </w:rPr>
        <w:t>segítik</w:t>
      </w:r>
      <w:r w:rsidRPr="001728FC">
        <w:rPr>
          <w:rFonts w:cs="Times New Roman"/>
        </w:rPr>
        <w:t>.</w:t>
      </w:r>
    </w:p>
    <w:p w14:paraId="22B712EF" w14:textId="2628ED4B" w:rsidR="00053187" w:rsidRPr="00505538" w:rsidRDefault="00053187">
      <w:pPr>
        <w:pStyle w:val="Cmsor2"/>
        <w:numPr>
          <w:ilvl w:val="1"/>
          <w:numId w:val="20"/>
        </w:numPr>
      </w:pPr>
      <w:bookmarkStart w:id="7" w:name="_Toc176777377"/>
      <w:r w:rsidRPr="00505538">
        <w:t>Iskolai szünetek rendje, csoportösszevonások, nevelés nélküli munkanapok</w:t>
      </w:r>
      <w:bookmarkEnd w:id="7"/>
    </w:p>
    <w:p w14:paraId="56639F49" w14:textId="77777777" w:rsidR="00D12A64" w:rsidRDefault="00053187" w:rsidP="00D12A64">
      <w:pPr>
        <w:spacing w:line="238" w:lineRule="auto"/>
        <w:ind w:left="105" w:right="361" w:firstLine="178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elmúlt évek tapasztalatai szerint, az iskolai őszi, téli és tavaszi szünetek idején bekövetkezett létszámcsökkenés esetén - előzetes szülői igényfelmérés alapján és a fenntartó jóváhagyásával - </w:t>
      </w:r>
      <w:r w:rsidRPr="001728FC">
        <w:rPr>
          <w:rFonts w:eastAsia="Times New Roman" w:cs="Times New Roman"/>
          <w:szCs w:val="24"/>
        </w:rPr>
        <w:t>az intézmény összevont csoportokban üzemelhet, vagy zárva tart</w:t>
      </w:r>
      <w:r w:rsidRPr="001728FC">
        <w:rPr>
          <w:rFonts w:cs="Times New Roman"/>
          <w:szCs w:val="24"/>
        </w:rPr>
        <w:t>.</w:t>
      </w:r>
      <w:r w:rsidR="00D12A64">
        <w:rPr>
          <w:rFonts w:cs="Times New Roman"/>
          <w:szCs w:val="24"/>
        </w:rPr>
        <w:t xml:space="preserve"> </w:t>
      </w:r>
    </w:p>
    <w:p w14:paraId="097C78F2" w14:textId="500B93BC" w:rsidR="00053187" w:rsidRDefault="00D12A64" w:rsidP="00FB70CE">
      <w:pPr>
        <w:spacing w:line="238" w:lineRule="auto"/>
        <w:ind w:left="105" w:right="361" w:firstLine="178"/>
        <w:rPr>
          <w:rFonts w:cs="Times New Roman"/>
          <w:szCs w:val="24"/>
        </w:rPr>
      </w:pPr>
      <w:r w:rsidRPr="00D12A64">
        <w:rPr>
          <w:rFonts w:cs="Times New Roman"/>
          <w:szCs w:val="24"/>
        </w:rPr>
        <w:t xml:space="preserve">A szülők igényének jelzése előzetes </w:t>
      </w:r>
      <w:r>
        <w:rPr>
          <w:rFonts w:cs="Times New Roman"/>
          <w:szCs w:val="24"/>
        </w:rPr>
        <w:t xml:space="preserve">írásos </w:t>
      </w:r>
      <w:r w:rsidRPr="00D12A64">
        <w:rPr>
          <w:rFonts w:cs="Times New Roman"/>
          <w:szCs w:val="24"/>
        </w:rPr>
        <w:t xml:space="preserve">felmérés alapján történik. Az igények függvényében készítjük el a </w:t>
      </w:r>
      <w:r>
        <w:rPr>
          <w:rFonts w:cs="Times New Roman"/>
          <w:szCs w:val="24"/>
        </w:rPr>
        <w:t xml:space="preserve">munkatársak </w:t>
      </w:r>
      <w:r w:rsidRPr="00D12A64">
        <w:rPr>
          <w:rFonts w:cs="Times New Roman"/>
          <w:szCs w:val="24"/>
        </w:rPr>
        <w:t>munkaidő beosztás</w:t>
      </w:r>
      <w:r>
        <w:rPr>
          <w:rFonts w:cs="Times New Roman"/>
          <w:szCs w:val="24"/>
        </w:rPr>
        <w:t>á</w:t>
      </w:r>
      <w:r w:rsidRPr="00D12A64">
        <w:rPr>
          <w:rFonts w:cs="Times New Roman"/>
          <w:szCs w:val="24"/>
        </w:rPr>
        <w:t xml:space="preserve">t, valamint a dolgozók igényeinek figyelembevételével tervezzük meg a szabadságok kiadását. </w:t>
      </w:r>
      <w:r w:rsidRPr="00D12A64">
        <w:rPr>
          <w:rFonts w:eastAsia="Times New Roman" w:cs="Times New Roman"/>
          <w:i/>
          <w:szCs w:val="24"/>
        </w:rPr>
        <w:t xml:space="preserve">A zárva tartás időpontjáról </w:t>
      </w:r>
      <w:r w:rsidRPr="0046111C">
        <w:rPr>
          <w:rFonts w:eastAsia="Times New Roman" w:cs="Times New Roman"/>
          <w:b/>
          <w:bCs/>
          <w:i/>
          <w:szCs w:val="24"/>
        </w:rPr>
        <w:t>202</w:t>
      </w:r>
      <w:r w:rsidR="0046111C">
        <w:rPr>
          <w:rFonts w:eastAsia="Times New Roman" w:cs="Times New Roman"/>
          <w:b/>
          <w:bCs/>
          <w:i/>
          <w:szCs w:val="24"/>
        </w:rPr>
        <w:t>5</w:t>
      </w:r>
      <w:r w:rsidRPr="0046111C">
        <w:rPr>
          <w:rFonts w:eastAsia="Times New Roman" w:cs="Times New Roman"/>
          <w:b/>
          <w:bCs/>
          <w:i/>
          <w:szCs w:val="24"/>
        </w:rPr>
        <w:t>. február 15-ig</w:t>
      </w:r>
      <w:r w:rsidRPr="00D12A64">
        <w:rPr>
          <w:rFonts w:eastAsia="Times New Roman" w:cs="Times New Roman"/>
          <w:i/>
          <w:szCs w:val="24"/>
        </w:rPr>
        <w:t xml:space="preserve"> a helyben szokásos módon</w:t>
      </w:r>
      <w:r>
        <w:rPr>
          <w:rFonts w:eastAsia="Times New Roman" w:cs="Times New Roman"/>
          <w:i/>
          <w:szCs w:val="24"/>
        </w:rPr>
        <w:t xml:space="preserve"> (honlapon, hirdetőtáblákon, </w:t>
      </w:r>
      <w:r w:rsidR="00377DEA">
        <w:rPr>
          <w:rFonts w:eastAsia="Times New Roman" w:cs="Times New Roman"/>
          <w:i/>
          <w:szCs w:val="24"/>
        </w:rPr>
        <w:t>Ovi-</w:t>
      </w:r>
      <w:r w:rsidR="00DD05BA">
        <w:rPr>
          <w:rFonts w:eastAsia="Times New Roman" w:cs="Times New Roman"/>
          <w:i/>
          <w:szCs w:val="24"/>
        </w:rPr>
        <w:t>K</w:t>
      </w:r>
      <w:r w:rsidR="00377DEA">
        <w:rPr>
          <w:rFonts w:eastAsia="Times New Roman" w:cs="Times New Roman"/>
          <w:i/>
          <w:szCs w:val="24"/>
        </w:rPr>
        <w:t xml:space="preserve">RÉTA </w:t>
      </w:r>
      <w:r>
        <w:rPr>
          <w:rFonts w:eastAsia="Times New Roman" w:cs="Times New Roman"/>
          <w:i/>
          <w:szCs w:val="24"/>
        </w:rPr>
        <w:t>szülői értekezleteken</w:t>
      </w:r>
      <w:r w:rsidR="009715B2">
        <w:rPr>
          <w:rFonts w:eastAsia="Times New Roman" w:cs="Times New Roman"/>
          <w:i/>
          <w:szCs w:val="24"/>
        </w:rPr>
        <w:t>)</w:t>
      </w:r>
      <w:r w:rsidRPr="00D12A64">
        <w:rPr>
          <w:rFonts w:eastAsia="Times New Roman" w:cs="Times New Roman"/>
          <w:i/>
          <w:szCs w:val="24"/>
        </w:rPr>
        <w:t xml:space="preserve"> értesítjük a szülőket. </w:t>
      </w:r>
    </w:p>
    <w:p w14:paraId="2D6FD00E" w14:textId="77777777" w:rsidR="00FB70CE" w:rsidRPr="00FB70CE" w:rsidRDefault="00FB70CE" w:rsidP="00FB70CE">
      <w:pPr>
        <w:spacing w:line="238" w:lineRule="auto"/>
        <w:ind w:left="105" w:right="361" w:firstLine="178"/>
        <w:rPr>
          <w:rFonts w:cs="Times New Roman"/>
          <w:szCs w:val="24"/>
        </w:rPr>
      </w:pPr>
    </w:p>
    <w:p w14:paraId="0738A174" w14:textId="29507DB6" w:rsidR="00053187" w:rsidRPr="00505538" w:rsidRDefault="00053187">
      <w:pPr>
        <w:pStyle w:val="Cmsor3"/>
        <w:numPr>
          <w:ilvl w:val="2"/>
          <w:numId w:val="24"/>
        </w:numPr>
      </w:pPr>
      <w:bookmarkStart w:id="8" w:name="_Toc176777378"/>
      <w:r w:rsidRPr="00505538">
        <w:t>Szünetek rendje</w:t>
      </w:r>
      <w:bookmarkEnd w:id="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5742"/>
      </w:tblGrid>
      <w:tr w:rsidR="00053187" w:rsidRPr="001728FC" w14:paraId="2491A96C" w14:textId="77777777" w:rsidTr="00D67C23">
        <w:trPr>
          <w:jc w:val="center"/>
        </w:trPr>
        <w:tc>
          <w:tcPr>
            <w:tcW w:w="1766" w:type="dxa"/>
            <w:tcBorders>
              <w:right w:val="single" w:sz="18" w:space="0" w:color="auto"/>
            </w:tcBorders>
            <w:shd w:val="clear" w:color="auto" w:fill="A5F5FD"/>
          </w:tcPr>
          <w:p w14:paraId="229681D6" w14:textId="77777777" w:rsidR="00053187" w:rsidRPr="001728FC" w:rsidRDefault="00053187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szCs w:val="24"/>
                <w:u w:val="single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Őszi szünet</w:t>
            </w:r>
          </w:p>
        </w:tc>
        <w:tc>
          <w:tcPr>
            <w:tcW w:w="5742" w:type="dxa"/>
            <w:tcBorders>
              <w:left w:val="single" w:sz="18" w:space="0" w:color="auto"/>
            </w:tcBorders>
          </w:tcPr>
          <w:p w14:paraId="02FFA60B" w14:textId="60E5D8D8" w:rsidR="00053187" w:rsidRPr="001728FC" w:rsidRDefault="00053187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95A80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október </w:t>
            </w:r>
            <w:r w:rsidR="00A95A80">
              <w:rPr>
                <w:rFonts w:eastAsia="Times New Roman" w:cs="Times New Roman"/>
                <w:szCs w:val="24"/>
                <w:lang w:eastAsia="hu-HU"/>
              </w:rPr>
              <w:t>28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hétfőtől - </w:t>
            </w:r>
            <w:r w:rsidR="003166A1">
              <w:rPr>
                <w:rFonts w:eastAsia="Times New Roman" w:cs="Times New Roman"/>
                <w:szCs w:val="24"/>
                <w:lang w:eastAsia="hu-HU"/>
              </w:rPr>
              <w:t>októ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ber </w:t>
            </w:r>
            <w:r w:rsidR="00A95A80">
              <w:rPr>
                <w:rFonts w:eastAsia="Times New Roman" w:cs="Times New Roman"/>
                <w:szCs w:val="24"/>
                <w:lang w:eastAsia="hu-HU"/>
              </w:rPr>
              <w:t>31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A95A80">
              <w:rPr>
                <w:rFonts w:eastAsia="Times New Roman" w:cs="Times New Roman"/>
                <w:szCs w:val="24"/>
                <w:lang w:eastAsia="hu-HU"/>
              </w:rPr>
              <w:t>csütörtökig</w:t>
            </w:r>
          </w:p>
        </w:tc>
      </w:tr>
      <w:tr w:rsidR="00053187" w:rsidRPr="001728FC" w14:paraId="65C9A688" w14:textId="77777777" w:rsidTr="00D67C23">
        <w:trPr>
          <w:jc w:val="center"/>
        </w:trPr>
        <w:tc>
          <w:tcPr>
            <w:tcW w:w="1766" w:type="dxa"/>
            <w:tcBorders>
              <w:right w:val="single" w:sz="18" w:space="0" w:color="auto"/>
            </w:tcBorders>
            <w:shd w:val="clear" w:color="auto" w:fill="A5F5FD"/>
          </w:tcPr>
          <w:p w14:paraId="031D5B46" w14:textId="77777777" w:rsidR="00053187" w:rsidRPr="001728FC" w:rsidRDefault="00053187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szCs w:val="24"/>
                <w:u w:val="single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Téli szünet</w:t>
            </w:r>
          </w:p>
        </w:tc>
        <w:tc>
          <w:tcPr>
            <w:tcW w:w="5742" w:type="dxa"/>
            <w:tcBorders>
              <w:left w:val="single" w:sz="18" w:space="0" w:color="auto"/>
            </w:tcBorders>
          </w:tcPr>
          <w:p w14:paraId="1843380A" w14:textId="36859332" w:rsidR="00053187" w:rsidRPr="001728FC" w:rsidRDefault="00053187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szCs w:val="24"/>
                <w:u w:val="single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2B451D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december 2</w:t>
            </w:r>
            <w:r w:rsidR="002B451D"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2B451D">
              <w:rPr>
                <w:rFonts w:eastAsia="Times New Roman" w:cs="Times New Roman"/>
                <w:szCs w:val="24"/>
                <w:lang w:eastAsia="hu-HU"/>
              </w:rPr>
              <w:t>hétfőtől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 - 202</w:t>
            </w:r>
            <w:r w:rsidR="002B451D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január 0</w:t>
            </w:r>
            <w:r w:rsidR="002B451D"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péntekig</w:t>
            </w:r>
          </w:p>
        </w:tc>
      </w:tr>
      <w:tr w:rsidR="00053187" w:rsidRPr="001728FC" w14:paraId="356A79CB" w14:textId="77777777" w:rsidTr="00D67C23">
        <w:trPr>
          <w:jc w:val="center"/>
        </w:trPr>
        <w:tc>
          <w:tcPr>
            <w:tcW w:w="1766" w:type="dxa"/>
            <w:tcBorders>
              <w:right w:val="single" w:sz="18" w:space="0" w:color="auto"/>
            </w:tcBorders>
            <w:shd w:val="clear" w:color="auto" w:fill="A5F5FD"/>
          </w:tcPr>
          <w:p w14:paraId="0406AA84" w14:textId="77777777" w:rsidR="00053187" w:rsidRPr="001728FC" w:rsidRDefault="00053187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szCs w:val="24"/>
                <w:u w:val="single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Tavaszi szünet</w:t>
            </w:r>
          </w:p>
        </w:tc>
        <w:tc>
          <w:tcPr>
            <w:tcW w:w="5742" w:type="dxa"/>
            <w:tcBorders>
              <w:left w:val="single" w:sz="18" w:space="0" w:color="auto"/>
            </w:tcBorders>
          </w:tcPr>
          <w:p w14:paraId="0EC84E24" w14:textId="30614361" w:rsidR="00053187" w:rsidRPr="001728FC" w:rsidRDefault="00053187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6E01DA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6E01DA">
              <w:rPr>
                <w:rFonts w:eastAsia="Times New Roman" w:cs="Times New Roman"/>
                <w:szCs w:val="24"/>
                <w:lang w:eastAsia="hu-HU"/>
              </w:rPr>
              <w:t>áprili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s </w:t>
            </w:r>
            <w:r w:rsidR="006E01DA">
              <w:rPr>
                <w:rFonts w:eastAsia="Times New Roman" w:cs="Times New Roman"/>
                <w:szCs w:val="24"/>
                <w:lang w:eastAsia="hu-HU"/>
              </w:rPr>
              <w:t>17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csütörtöktől - április </w:t>
            </w:r>
            <w:r w:rsidR="006E01DA">
              <w:rPr>
                <w:rFonts w:eastAsia="Times New Roman" w:cs="Times New Roman"/>
                <w:szCs w:val="24"/>
                <w:lang w:eastAsia="hu-HU"/>
              </w:rPr>
              <w:t>25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péntekig</w:t>
            </w:r>
          </w:p>
        </w:tc>
      </w:tr>
    </w:tbl>
    <w:p w14:paraId="50CF3BDC" w14:textId="77777777" w:rsidR="00053187" w:rsidRDefault="00053187" w:rsidP="00AB3558">
      <w:pPr>
        <w:rPr>
          <w:rFonts w:eastAsia="Times New Roman" w:cs="Times New Roman"/>
          <w:b/>
          <w:i/>
          <w:szCs w:val="24"/>
          <w:lang w:eastAsia="hu-HU"/>
        </w:rPr>
      </w:pPr>
    </w:p>
    <w:p w14:paraId="4B2B4E62" w14:textId="77777777" w:rsidR="00FB70CE" w:rsidRDefault="00FB70CE" w:rsidP="00AB3558">
      <w:pPr>
        <w:rPr>
          <w:rFonts w:eastAsia="Times New Roman" w:cs="Times New Roman"/>
          <w:b/>
          <w:i/>
          <w:szCs w:val="24"/>
          <w:lang w:eastAsia="hu-HU"/>
        </w:rPr>
      </w:pPr>
    </w:p>
    <w:p w14:paraId="38D73190" w14:textId="77777777" w:rsidR="00FB70CE" w:rsidRDefault="00FB70CE" w:rsidP="00AB3558">
      <w:pPr>
        <w:rPr>
          <w:rFonts w:eastAsia="Times New Roman" w:cs="Times New Roman"/>
          <w:b/>
          <w:i/>
          <w:sz w:val="12"/>
          <w:szCs w:val="12"/>
          <w:lang w:eastAsia="hu-HU"/>
        </w:rPr>
      </w:pPr>
    </w:p>
    <w:p w14:paraId="6346ECA4" w14:textId="77777777" w:rsidR="00061605" w:rsidRPr="00061605" w:rsidRDefault="00061605" w:rsidP="00AB3558">
      <w:pPr>
        <w:rPr>
          <w:rFonts w:eastAsia="Times New Roman" w:cs="Times New Roman"/>
          <w:b/>
          <w:i/>
          <w:sz w:val="12"/>
          <w:szCs w:val="12"/>
          <w:lang w:eastAsia="hu-HU"/>
        </w:rPr>
      </w:pPr>
    </w:p>
    <w:p w14:paraId="39383BF7" w14:textId="0961B8A4" w:rsidR="00053187" w:rsidRPr="00505538" w:rsidRDefault="00053187">
      <w:pPr>
        <w:pStyle w:val="Cmsor3"/>
        <w:numPr>
          <w:ilvl w:val="2"/>
          <w:numId w:val="24"/>
        </w:numPr>
      </w:pPr>
      <w:bookmarkStart w:id="9" w:name="_Toc176777379"/>
      <w:r w:rsidRPr="00505538">
        <w:t>Nevelés nélküli munkanapok</w:t>
      </w:r>
      <w:bookmarkEnd w:id="9"/>
    </w:p>
    <w:p w14:paraId="3D6152CA" w14:textId="63D689D8" w:rsidR="00053187" w:rsidRPr="00DD05BA" w:rsidRDefault="00053187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Calibri" w:cs="Times New Roman"/>
          <w:szCs w:val="24"/>
        </w:rPr>
        <w:t xml:space="preserve">A szorgalmi idő alatt a nevelőtestület a nevelési év helyi rendjében meghatározott </w:t>
      </w:r>
      <w:r w:rsidRPr="001728FC">
        <w:rPr>
          <w:rFonts w:eastAsia="Calibri" w:cs="Times New Roman"/>
          <w:b/>
          <w:szCs w:val="24"/>
        </w:rPr>
        <w:t>pedagógiai célra</w:t>
      </w:r>
      <w:r w:rsidRPr="001728FC">
        <w:rPr>
          <w:rFonts w:eastAsia="Calibri" w:cs="Times New Roman"/>
          <w:szCs w:val="24"/>
        </w:rPr>
        <w:t xml:space="preserve"> </w:t>
      </w:r>
      <w:r w:rsidR="00375F86" w:rsidRPr="00DD05BA">
        <w:rPr>
          <w:rFonts w:eastAsia="Calibri" w:cs="Times New Roman"/>
          <w:b/>
          <w:szCs w:val="24"/>
        </w:rPr>
        <w:t>négy</w:t>
      </w:r>
      <w:r w:rsidRPr="00DD05BA">
        <w:rPr>
          <w:rFonts w:eastAsia="Calibri" w:cs="Times New Roman"/>
          <w:b/>
          <w:szCs w:val="24"/>
        </w:rPr>
        <w:t xml:space="preserve"> munkanapot - nevelés nélküli munkanapként</w:t>
      </w:r>
      <w:r w:rsidRPr="00DD05BA">
        <w:rPr>
          <w:rFonts w:eastAsia="Calibri" w:cs="Times New Roman"/>
          <w:szCs w:val="24"/>
        </w:rPr>
        <w:t xml:space="preserve"> - használ fel. Az őszi és a tavaszi</w:t>
      </w:r>
      <w:r w:rsidR="007A0B5E" w:rsidRPr="00DD05BA">
        <w:rPr>
          <w:rFonts w:eastAsia="Calibri" w:cs="Times New Roman"/>
          <w:szCs w:val="24"/>
        </w:rPr>
        <w:t>, nyári</w:t>
      </w:r>
      <w:r w:rsidRPr="00DD05BA">
        <w:rPr>
          <w:rFonts w:eastAsia="Calibri" w:cs="Times New Roman"/>
          <w:szCs w:val="24"/>
        </w:rPr>
        <w:t xml:space="preserve"> nevelési értekezlet, valamint a nevelőtestületi kirándulás alkalmából.</w:t>
      </w:r>
    </w:p>
    <w:p w14:paraId="42D34AF3" w14:textId="77777777" w:rsidR="00D67C23" w:rsidRPr="00DD05BA" w:rsidRDefault="00D67C23" w:rsidP="00AB3558">
      <w:pPr>
        <w:rPr>
          <w:rFonts w:eastAsia="Times New Roman" w:cs="Times New Roman"/>
          <w:szCs w:val="24"/>
          <w:lang w:eastAsia="hu-HU"/>
        </w:rPr>
      </w:pPr>
    </w:p>
    <w:p w14:paraId="1883CA6F" w14:textId="634F9570" w:rsidR="00053187" w:rsidRPr="00DD05BA" w:rsidRDefault="00053187" w:rsidP="00AB3558">
      <w:pPr>
        <w:rPr>
          <w:rFonts w:eastAsia="Times New Roman" w:cs="Times New Roman"/>
          <w:szCs w:val="24"/>
          <w:lang w:eastAsia="hu-HU"/>
        </w:rPr>
      </w:pPr>
      <w:r w:rsidRPr="00DD05BA">
        <w:rPr>
          <w:rFonts w:eastAsia="Times New Roman" w:cs="Times New Roman"/>
          <w:szCs w:val="24"/>
          <w:lang w:eastAsia="hu-HU"/>
        </w:rPr>
        <w:t>Tervezett időpontok: 202</w:t>
      </w:r>
      <w:r w:rsidR="00B76CC6" w:rsidRPr="00DD05BA">
        <w:rPr>
          <w:rFonts w:eastAsia="Times New Roman" w:cs="Times New Roman"/>
          <w:szCs w:val="24"/>
          <w:lang w:eastAsia="hu-HU"/>
        </w:rPr>
        <w:t>4</w:t>
      </w:r>
      <w:r w:rsidRPr="00DD05BA">
        <w:rPr>
          <w:rFonts w:eastAsia="Times New Roman" w:cs="Times New Roman"/>
          <w:szCs w:val="24"/>
          <w:lang w:eastAsia="hu-HU"/>
        </w:rPr>
        <w:t>. október 3</w:t>
      </w:r>
      <w:r w:rsidR="00B76CC6" w:rsidRPr="00DD05BA">
        <w:rPr>
          <w:rFonts w:eastAsia="Times New Roman" w:cs="Times New Roman"/>
          <w:szCs w:val="24"/>
          <w:lang w:eastAsia="hu-HU"/>
        </w:rPr>
        <w:t>1</w:t>
      </w:r>
      <w:r w:rsidRPr="00DD05BA">
        <w:rPr>
          <w:rFonts w:eastAsia="Times New Roman" w:cs="Times New Roman"/>
          <w:szCs w:val="24"/>
          <w:lang w:eastAsia="hu-HU"/>
        </w:rPr>
        <w:t>. (</w:t>
      </w:r>
      <w:r w:rsidR="00B76CC6" w:rsidRPr="00DD05BA">
        <w:rPr>
          <w:rFonts w:eastAsia="Times New Roman" w:cs="Times New Roman"/>
          <w:szCs w:val="24"/>
          <w:lang w:eastAsia="hu-HU"/>
        </w:rPr>
        <w:t>csütörtök</w:t>
      </w:r>
      <w:r w:rsidRPr="00DD05BA">
        <w:rPr>
          <w:rFonts w:eastAsia="Times New Roman" w:cs="Times New Roman"/>
          <w:szCs w:val="24"/>
          <w:lang w:eastAsia="hu-HU"/>
        </w:rPr>
        <w:t>)</w:t>
      </w:r>
    </w:p>
    <w:p w14:paraId="12F9CB49" w14:textId="756A86D3" w:rsidR="00053187" w:rsidRPr="00DD05BA" w:rsidRDefault="00053187" w:rsidP="00AB3558">
      <w:pPr>
        <w:ind w:left="1416"/>
        <w:rPr>
          <w:rFonts w:eastAsia="Times New Roman" w:cs="Times New Roman"/>
          <w:szCs w:val="24"/>
          <w:lang w:eastAsia="hu-HU"/>
        </w:rPr>
      </w:pPr>
      <w:r w:rsidRPr="00DD05BA">
        <w:rPr>
          <w:rFonts w:eastAsia="Times New Roman" w:cs="Times New Roman"/>
          <w:szCs w:val="24"/>
          <w:lang w:eastAsia="hu-HU"/>
        </w:rPr>
        <w:t xml:space="preserve">           202</w:t>
      </w:r>
      <w:r w:rsidR="00B76CC6" w:rsidRPr="00DD05BA">
        <w:rPr>
          <w:rFonts w:eastAsia="Times New Roman" w:cs="Times New Roman"/>
          <w:szCs w:val="24"/>
          <w:lang w:eastAsia="hu-HU"/>
        </w:rPr>
        <w:t>5</w:t>
      </w:r>
      <w:r w:rsidRPr="00DD05BA">
        <w:rPr>
          <w:rFonts w:eastAsia="Times New Roman" w:cs="Times New Roman"/>
          <w:szCs w:val="24"/>
          <w:lang w:eastAsia="hu-HU"/>
        </w:rPr>
        <w:t xml:space="preserve">. április </w:t>
      </w:r>
      <w:r w:rsidR="00B76CC6" w:rsidRPr="00DD05BA">
        <w:rPr>
          <w:rFonts w:eastAsia="Times New Roman" w:cs="Times New Roman"/>
          <w:szCs w:val="24"/>
          <w:lang w:eastAsia="hu-HU"/>
        </w:rPr>
        <w:t>25</w:t>
      </w:r>
      <w:r w:rsidRPr="00DD05BA">
        <w:rPr>
          <w:rFonts w:eastAsia="Times New Roman" w:cs="Times New Roman"/>
          <w:szCs w:val="24"/>
          <w:lang w:eastAsia="hu-HU"/>
        </w:rPr>
        <w:t>. (</w:t>
      </w:r>
      <w:r w:rsidR="00B76CC6" w:rsidRPr="00DD05BA">
        <w:rPr>
          <w:rFonts w:eastAsia="Times New Roman" w:cs="Times New Roman"/>
          <w:szCs w:val="24"/>
          <w:lang w:eastAsia="hu-HU"/>
        </w:rPr>
        <w:t>péntek</w:t>
      </w:r>
      <w:r w:rsidRPr="00DD05BA">
        <w:rPr>
          <w:rFonts w:eastAsia="Times New Roman" w:cs="Times New Roman"/>
          <w:szCs w:val="24"/>
          <w:lang w:eastAsia="hu-HU"/>
        </w:rPr>
        <w:t>)</w:t>
      </w:r>
    </w:p>
    <w:p w14:paraId="13F86386" w14:textId="7FA1850B" w:rsidR="00053187" w:rsidRPr="00DD05BA" w:rsidRDefault="00053187" w:rsidP="00AB3558">
      <w:pPr>
        <w:ind w:left="1416"/>
        <w:rPr>
          <w:rFonts w:eastAsia="Times New Roman" w:cs="Times New Roman"/>
          <w:szCs w:val="24"/>
          <w:lang w:eastAsia="hu-HU"/>
        </w:rPr>
      </w:pPr>
      <w:r w:rsidRPr="00DD05BA">
        <w:rPr>
          <w:rFonts w:eastAsia="Times New Roman" w:cs="Times New Roman"/>
          <w:szCs w:val="24"/>
          <w:lang w:eastAsia="hu-HU"/>
        </w:rPr>
        <w:t xml:space="preserve">           202</w:t>
      </w:r>
      <w:r w:rsidR="00B76CC6" w:rsidRPr="00DD05BA">
        <w:rPr>
          <w:rFonts w:eastAsia="Times New Roman" w:cs="Times New Roman"/>
          <w:szCs w:val="24"/>
          <w:lang w:eastAsia="hu-HU"/>
        </w:rPr>
        <w:t>5</w:t>
      </w:r>
      <w:r w:rsidRPr="00DD05BA">
        <w:rPr>
          <w:rFonts w:eastAsia="Times New Roman" w:cs="Times New Roman"/>
          <w:szCs w:val="24"/>
          <w:lang w:eastAsia="hu-HU"/>
        </w:rPr>
        <w:t>. június 2</w:t>
      </w:r>
      <w:r w:rsidR="00B76CC6" w:rsidRPr="00DD05BA">
        <w:rPr>
          <w:rFonts w:eastAsia="Times New Roman" w:cs="Times New Roman"/>
          <w:szCs w:val="24"/>
          <w:lang w:eastAsia="hu-HU"/>
        </w:rPr>
        <w:t>3</w:t>
      </w:r>
      <w:r w:rsidRPr="00DD05BA">
        <w:rPr>
          <w:rFonts w:eastAsia="Times New Roman" w:cs="Times New Roman"/>
          <w:szCs w:val="24"/>
          <w:lang w:eastAsia="hu-HU"/>
        </w:rPr>
        <w:t>. (hétfő)</w:t>
      </w:r>
    </w:p>
    <w:p w14:paraId="3B0EC167" w14:textId="26A38F36" w:rsidR="00053187" w:rsidRDefault="00053187" w:rsidP="00AB3558">
      <w:pPr>
        <w:ind w:left="1416"/>
        <w:rPr>
          <w:rFonts w:eastAsia="Times New Roman" w:cs="Times New Roman"/>
          <w:szCs w:val="24"/>
          <w:lang w:eastAsia="hu-HU"/>
        </w:rPr>
      </w:pPr>
      <w:r w:rsidRPr="00DD05BA">
        <w:rPr>
          <w:rFonts w:eastAsia="Times New Roman" w:cs="Times New Roman"/>
          <w:szCs w:val="24"/>
          <w:lang w:eastAsia="hu-HU"/>
        </w:rPr>
        <w:t xml:space="preserve">           202</w:t>
      </w:r>
      <w:r w:rsidR="00D86837" w:rsidRPr="00DD05BA">
        <w:rPr>
          <w:rFonts w:eastAsia="Times New Roman" w:cs="Times New Roman"/>
          <w:szCs w:val="24"/>
          <w:lang w:eastAsia="hu-HU"/>
        </w:rPr>
        <w:t>5</w:t>
      </w:r>
      <w:r w:rsidRPr="00DD05BA">
        <w:rPr>
          <w:rFonts w:eastAsia="Times New Roman" w:cs="Times New Roman"/>
          <w:szCs w:val="24"/>
          <w:lang w:eastAsia="hu-HU"/>
        </w:rPr>
        <w:t xml:space="preserve">. augusztus </w:t>
      </w:r>
      <w:r w:rsidR="00D86837" w:rsidRPr="00DD05BA">
        <w:rPr>
          <w:rFonts w:eastAsia="Times New Roman" w:cs="Times New Roman"/>
          <w:szCs w:val="24"/>
          <w:lang w:eastAsia="hu-HU"/>
        </w:rPr>
        <w:t>29</w:t>
      </w:r>
      <w:r w:rsidRPr="00DD05BA">
        <w:rPr>
          <w:rFonts w:eastAsia="Times New Roman" w:cs="Times New Roman"/>
          <w:szCs w:val="24"/>
          <w:lang w:eastAsia="hu-HU"/>
        </w:rPr>
        <w:t>. (péntek</w:t>
      </w:r>
      <w:r w:rsidRPr="00D86837">
        <w:rPr>
          <w:rFonts w:eastAsia="Times New Roman" w:cs="Times New Roman"/>
          <w:szCs w:val="24"/>
          <w:lang w:eastAsia="hu-HU"/>
        </w:rPr>
        <w:t>)</w:t>
      </w:r>
    </w:p>
    <w:p w14:paraId="4880612F" w14:textId="77777777" w:rsidR="00DC3E83" w:rsidRPr="00D86837" w:rsidRDefault="00DC3E83" w:rsidP="002C6D05">
      <w:pPr>
        <w:rPr>
          <w:rFonts w:eastAsia="Times New Roman" w:cs="Times New Roman"/>
          <w:szCs w:val="24"/>
          <w:lang w:eastAsia="hu-HU"/>
        </w:rPr>
      </w:pPr>
    </w:p>
    <w:p w14:paraId="401E6F53" w14:textId="77777777" w:rsidR="00053187" w:rsidRDefault="00053187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 nevelés nélküli munkanapról a szülőket és a fenntartót megfelelő időben tájékoztatjuk! </w:t>
      </w:r>
    </w:p>
    <w:p w14:paraId="7DC86A9E" w14:textId="77777777" w:rsidR="003C7CEA" w:rsidRDefault="003C7CEA" w:rsidP="00AB3558">
      <w:pPr>
        <w:rPr>
          <w:rFonts w:eastAsia="Times New Roman" w:cs="Times New Roman"/>
          <w:szCs w:val="24"/>
          <w:lang w:eastAsia="hu-HU"/>
        </w:rPr>
      </w:pPr>
    </w:p>
    <w:p w14:paraId="3AD759D4" w14:textId="77777777" w:rsidR="00FB70CE" w:rsidRDefault="00FB70CE" w:rsidP="00AB3558">
      <w:pPr>
        <w:rPr>
          <w:rFonts w:eastAsia="Times New Roman" w:cs="Times New Roman"/>
          <w:szCs w:val="24"/>
          <w:lang w:eastAsia="hu-HU"/>
        </w:rPr>
      </w:pPr>
    </w:p>
    <w:p w14:paraId="14AE04B1" w14:textId="2C93C748" w:rsidR="00D67C23" w:rsidRPr="003C7CEA" w:rsidRDefault="003C7CEA" w:rsidP="003C7CEA">
      <w:pPr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3C7CEA">
        <w:rPr>
          <w:rFonts w:eastAsia="Times New Roman" w:cs="Times New Roman"/>
          <w:b/>
          <w:bCs/>
          <w:szCs w:val="24"/>
          <w:lang w:eastAsia="hu-HU"/>
        </w:rPr>
        <w:t>Nevelés nélküli munkanapok</w:t>
      </w:r>
    </w:p>
    <w:tbl>
      <w:tblPr>
        <w:tblStyle w:val="TableGrid"/>
        <w:tblW w:w="9465" w:type="dxa"/>
        <w:tblInd w:w="-110" w:type="dxa"/>
        <w:tblCellMar>
          <w:top w:w="5" w:type="dxa"/>
          <w:left w:w="106" w:type="dxa"/>
          <w:right w:w="26" w:type="dxa"/>
        </w:tblCellMar>
        <w:tblLook w:val="04A0" w:firstRow="1" w:lastRow="0" w:firstColumn="1" w:lastColumn="0" w:noHBand="0" w:noVBand="1"/>
      </w:tblPr>
      <w:tblGrid>
        <w:gridCol w:w="1430"/>
        <w:gridCol w:w="1625"/>
        <w:gridCol w:w="3398"/>
        <w:gridCol w:w="1191"/>
        <w:gridCol w:w="1821"/>
      </w:tblGrid>
      <w:tr w:rsidR="00D67C23" w:rsidRPr="00D67C23" w14:paraId="4551D5D4" w14:textId="77777777" w:rsidTr="009F7F48">
        <w:trPr>
          <w:trHeight w:val="322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F5FD"/>
            <w:vAlign w:val="center"/>
          </w:tcPr>
          <w:p w14:paraId="3EEF351A" w14:textId="43E88F63" w:rsidR="00D67C23" w:rsidRPr="00A95EB8" w:rsidRDefault="00156553" w:rsidP="00D97C47">
            <w:pPr>
              <w:spacing w:line="259" w:lineRule="auto"/>
              <w:ind w:right="33"/>
              <w:jc w:val="center"/>
              <w:rPr>
                <w:rFonts w:cs="Times New Roman"/>
                <w:b/>
                <w:bCs/>
              </w:rPr>
            </w:pPr>
            <w:r w:rsidRPr="00A95EB8">
              <w:rPr>
                <w:rFonts w:cs="Times New Roman"/>
                <w:b/>
                <w:bCs/>
              </w:rPr>
              <w:t>Helyszín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F5FD"/>
            <w:vAlign w:val="center"/>
          </w:tcPr>
          <w:p w14:paraId="79D504B4" w14:textId="2AED5275" w:rsidR="00D67C23" w:rsidRPr="00A95EB8" w:rsidRDefault="00D67C23" w:rsidP="00D97C47">
            <w:pPr>
              <w:spacing w:line="259" w:lineRule="auto"/>
              <w:ind w:right="89"/>
              <w:jc w:val="center"/>
            </w:pPr>
            <w:r w:rsidRPr="00A95EB8">
              <w:rPr>
                <w:rFonts w:eastAsia="Times New Roman" w:cs="Times New Roman"/>
                <w:b/>
              </w:rPr>
              <w:t>Időpont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F5FD"/>
            <w:vAlign w:val="center"/>
          </w:tcPr>
          <w:p w14:paraId="7C225A8F" w14:textId="6D8116C3" w:rsidR="00D67C23" w:rsidRPr="00A95EB8" w:rsidRDefault="00D67C23" w:rsidP="00D97C47">
            <w:pPr>
              <w:spacing w:line="259" w:lineRule="auto"/>
              <w:ind w:left="5"/>
              <w:jc w:val="center"/>
            </w:pPr>
            <w:r w:rsidRPr="00A95EB8">
              <w:rPr>
                <w:rFonts w:eastAsia="Times New Roman" w:cs="Times New Roman"/>
                <w:b/>
              </w:rPr>
              <w:t>Felhasználás tárgya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F5FD"/>
            <w:vAlign w:val="center"/>
          </w:tcPr>
          <w:p w14:paraId="4CF912D0" w14:textId="0C5322E4" w:rsidR="00D67C23" w:rsidRPr="00A95EB8" w:rsidRDefault="00D67C23" w:rsidP="00D97C47">
            <w:pPr>
              <w:spacing w:line="259" w:lineRule="auto"/>
              <w:ind w:left="5"/>
              <w:jc w:val="center"/>
            </w:pPr>
            <w:r w:rsidRPr="00A95EB8">
              <w:rPr>
                <w:rFonts w:eastAsia="Times New Roman" w:cs="Times New Roman"/>
                <w:b/>
              </w:rPr>
              <w:t>Érintettek köre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5F5FD"/>
            <w:vAlign w:val="center"/>
          </w:tcPr>
          <w:p w14:paraId="0A53A0F0" w14:textId="6C6E359B" w:rsidR="00D67C23" w:rsidRPr="00A95EB8" w:rsidRDefault="00D67C23" w:rsidP="00D97C47">
            <w:pPr>
              <w:spacing w:line="259" w:lineRule="auto"/>
              <w:ind w:right="84"/>
              <w:jc w:val="center"/>
            </w:pPr>
            <w:r w:rsidRPr="00A95EB8">
              <w:rPr>
                <w:rFonts w:eastAsia="Times New Roman" w:cs="Times New Roman"/>
                <w:b/>
              </w:rPr>
              <w:t>Felelős</w:t>
            </w:r>
          </w:p>
        </w:tc>
      </w:tr>
      <w:tr w:rsidR="00D67C23" w:rsidRPr="00D67C23" w14:paraId="227AC3F2" w14:textId="77777777" w:rsidTr="009F7F48">
        <w:trPr>
          <w:trHeight w:val="1618"/>
        </w:trPr>
        <w:tc>
          <w:tcPr>
            <w:tcW w:w="1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7313B" w14:textId="3C79E4E0" w:rsidR="00D67C23" w:rsidRPr="00A95EB8" w:rsidRDefault="00D67C23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</w:p>
          <w:p w14:paraId="51786A44" w14:textId="7733975C" w:rsidR="00D67C23" w:rsidRPr="00A95EB8" w:rsidRDefault="00D67C23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Székhely:</w:t>
            </w:r>
          </w:p>
          <w:p w14:paraId="3080F053" w14:textId="5B43928C" w:rsidR="00D67C23" w:rsidRPr="00A95EB8" w:rsidRDefault="00F660FD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Napsugár Óvoda</w:t>
            </w:r>
          </w:p>
          <w:p w14:paraId="5D907BCA" w14:textId="77777777" w:rsidR="00D67C23" w:rsidRPr="00A95EB8" w:rsidRDefault="00D67C23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 </w:t>
            </w:r>
          </w:p>
          <w:p w14:paraId="45E6F183" w14:textId="77777777" w:rsidR="00B71D97" w:rsidRPr="00A95EB8" w:rsidRDefault="00B71D97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</w:p>
          <w:p w14:paraId="04F555C3" w14:textId="1EFDA2A6" w:rsidR="00F660FD" w:rsidRPr="00A95EB8" w:rsidRDefault="00F660FD" w:rsidP="00A95EB8">
            <w:pPr>
              <w:spacing w:line="236" w:lineRule="auto"/>
              <w:ind w:right="91"/>
              <w:jc w:val="left"/>
              <w:rPr>
                <w:rFonts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C765" w14:textId="7747B4C8" w:rsidR="00D67C23" w:rsidRPr="00A95EB8" w:rsidRDefault="00D67C23" w:rsidP="00A95EB8">
            <w:pPr>
              <w:spacing w:after="40" w:line="259" w:lineRule="auto"/>
              <w:jc w:val="left"/>
              <w:rPr>
                <w:rFonts w:cs="Times New Roman"/>
              </w:rPr>
            </w:pPr>
          </w:p>
          <w:p w14:paraId="4D1DE11C" w14:textId="1DF76801" w:rsidR="00D67C23" w:rsidRPr="00A95EB8" w:rsidRDefault="00D80D57" w:rsidP="00A95EB8">
            <w:pPr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eastAsia="Times New Roman" w:cs="Times New Roman"/>
              </w:rPr>
              <w:t xml:space="preserve">2024. október 31. (csütörtök) </w:t>
            </w:r>
            <w:r w:rsidR="00D67C23" w:rsidRPr="00A95EB8">
              <w:rPr>
                <w:rFonts w:cs="Times New Roman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1C62B" w14:textId="16B2B412" w:rsidR="00D67C23" w:rsidRPr="00A95EB8" w:rsidRDefault="00D67C23" w:rsidP="00A95EB8">
            <w:pPr>
              <w:ind w:right="3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Az elmúlt események </w:t>
            </w:r>
            <w:r w:rsidR="002C6D05" w:rsidRPr="00A95EB8">
              <w:rPr>
                <w:rFonts w:cs="Times New Roman"/>
              </w:rPr>
              <w:t>(tanfelügyeleti ellenőrzés)</w:t>
            </w:r>
          </w:p>
          <w:p w14:paraId="722C0EAC" w14:textId="628A52D9" w:rsidR="00D67C23" w:rsidRPr="00A95EB8" w:rsidRDefault="00D67C23" w:rsidP="00A95EB8">
            <w:pPr>
              <w:ind w:left="5" w:right="49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megbeszélése, </w:t>
            </w:r>
            <w:r w:rsidR="002C6D05" w:rsidRPr="00A95EB8">
              <w:rPr>
                <w:rFonts w:cs="Times New Roman"/>
              </w:rPr>
              <w:t>a tapasztalatok felhasználása az</w:t>
            </w:r>
            <w:r w:rsidR="00C62A53" w:rsidRPr="00A95EB8">
              <w:rPr>
                <w:rFonts w:cs="Times New Roman"/>
              </w:rPr>
              <w:t xml:space="preserve"> </w:t>
            </w:r>
            <w:r w:rsidRPr="00A95EB8">
              <w:rPr>
                <w:rFonts w:cs="Times New Roman"/>
              </w:rPr>
              <w:t>elkövetkezendő események tervezés</w:t>
            </w:r>
            <w:r w:rsidR="002C6D05" w:rsidRPr="00A95EB8">
              <w:rPr>
                <w:rFonts w:cs="Times New Roman"/>
              </w:rPr>
              <w:t>éh</w:t>
            </w:r>
            <w:r w:rsidRPr="00A95EB8">
              <w:rPr>
                <w:rFonts w:cs="Times New Roman"/>
              </w:rPr>
              <w:t>e</w:t>
            </w:r>
            <w:r w:rsidR="002C6D05" w:rsidRPr="00A95EB8">
              <w:rPr>
                <w:rFonts w:cs="Times New Roman"/>
              </w:rPr>
              <w:t>z</w:t>
            </w:r>
            <w:r w:rsidRPr="00A95EB8">
              <w:rPr>
                <w:rFonts w:cs="Times New Roman"/>
              </w:rPr>
              <w:t xml:space="preserve">. </w:t>
            </w:r>
          </w:p>
          <w:p w14:paraId="1F3BDF63" w14:textId="6033FF85" w:rsidR="00D67C23" w:rsidRPr="00A95EB8" w:rsidRDefault="00D67C23" w:rsidP="00A95EB8">
            <w:pPr>
              <w:ind w:right="3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Téli – Ünnep</w:t>
            </w:r>
            <w:r w:rsidR="00D85473" w:rsidRPr="00A95EB8">
              <w:rPr>
                <w:rFonts w:cs="Times New Roman"/>
              </w:rPr>
              <w:t>e</w:t>
            </w:r>
            <w:r w:rsidRPr="00A95EB8">
              <w:rPr>
                <w:rFonts w:cs="Times New Roman"/>
              </w:rPr>
              <w:t>i</w:t>
            </w:r>
            <w:r w:rsidR="00D85473" w:rsidRPr="00A95EB8">
              <w:rPr>
                <w:rFonts w:cs="Times New Roman"/>
              </w:rPr>
              <w:t>nk, szülői értekezletek időpontjainak, felelőseinek egyeztetése</w:t>
            </w:r>
            <w:r w:rsidRPr="00A95EB8">
              <w:rPr>
                <w:rFonts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59907" w14:textId="2B4E3C25" w:rsidR="00D67C23" w:rsidRPr="00A95EB8" w:rsidRDefault="00D67C23" w:rsidP="00A95EB8">
            <w:pPr>
              <w:spacing w:after="12" w:line="259" w:lineRule="auto"/>
              <w:ind w:left="5"/>
              <w:jc w:val="left"/>
              <w:rPr>
                <w:rFonts w:cs="Times New Roman"/>
              </w:rPr>
            </w:pPr>
          </w:p>
          <w:p w14:paraId="26FC86FF" w14:textId="2C2E5194" w:rsidR="00D67C23" w:rsidRPr="00A95EB8" w:rsidRDefault="00D67C23" w:rsidP="00A95EB8">
            <w:pPr>
              <w:spacing w:line="259" w:lineRule="auto"/>
              <w:ind w:left="5" w:right="21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Minden</w:t>
            </w:r>
            <w:r w:rsidR="00F660FD" w:rsidRPr="00A95EB8">
              <w:rPr>
                <w:rFonts w:cs="Times New Roman"/>
              </w:rPr>
              <w:t xml:space="preserve"> </w:t>
            </w:r>
            <w:r w:rsidRPr="00A95EB8">
              <w:rPr>
                <w:rFonts w:cs="Times New Roman"/>
              </w:rPr>
              <w:t xml:space="preserve">óvodai dolgozó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3BC3A" w14:textId="736617F4" w:rsidR="00D67C23" w:rsidRPr="00A95EB8" w:rsidRDefault="00D67C23" w:rsidP="00A95EB8">
            <w:pPr>
              <w:spacing w:after="12" w:line="259" w:lineRule="auto"/>
              <w:ind w:left="5"/>
              <w:jc w:val="left"/>
              <w:rPr>
                <w:rFonts w:cs="Times New Roman"/>
              </w:rPr>
            </w:pPr>
          </w:p>
          <w:p w14:paraId="15E8E3E0" w14:textId="2A03EB6C" w:rsidR="00D67C23" w:rsidRPr="00A95EB8" w:rsidRDefault="009354DA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Óvoda igazgató</w:t>
            </w:r>
            <w:r w:rsidR="00D67C23" w:rsidRPr="00A95EB8">
              <w:rPr>
                <w:rFonts w:cs="Times New Roman"/>
              </w:rPr>
              <w:t xml:space="preserve"> </w:t>
            </w:r>
          </w:p>
        </w:tc>
      </w:tr>
      <w:tr w:rsidR="00743A84" w:rsidRPr="00D67C23" w14:paraId="5BF68C02" w14:textId="77777777" w:rsidTr="009F7F48">
        <w:trPr>
          <w:trHeight w:val="701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BBDDE6" w14:textId="77777777" w:rsidR="00743A84" w:rsidRPr="00A95EB8" w:rsidRDefault="00743A84" w:rsidP="00A95EB8">
            <w:pPr>
              <w:spacing w:after="160" w:line="259" w:lineRule="auto"/>
              <w:jc w:val="left"/>
              <w:rPr>
                <w:rFonts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68BE1" w14:textId="77777777" w:rsidR="00743A84" w:rsidRPr="00A95EB8" w:rsidRDefault="00743A84" w:rsidP="00A95EB8">
            <w:pPr>
              <w:jc w:val="left"/>
              <w:rPr>
                <w:rFonts w:eastAsia="Times New Roman" w:cs="Times New Roman"/>
              </w:rPr>
            </w:pPr>
            <w:r w:rsidRPr="00A95EB8">
              <w:rPr>
                <w:rFonts w:eastAsia="Times New Roman" w:cs="Times New Roman"/>
              </w:rPr>
              <w:t>2025. április 25. (péntek)</w:t>
            </w:r>
          </w:p>
          <w:p w14:paraId="56350CC1" w14:textId="31410D82" w:rsidR="00743A84" w:rsidRPr="00A95EB8" w:rsidRDefault="00743A84" w:rsidP="00A95EB8">
            <w:pPr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9136" w14:textId="45DE7A4A" w:rsidR="00743A84" w:rsidRPr="00A95EB8" w:rsidRDefault="00743A84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Tavaszi – Ünnepeink, szülői értekezletek időpontjainak, felelőseinek egyeztetése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D010" w14:textId="2F37205E" w:rsidR="00743A84" w:rsidRPr="00A95EB8" w:rsidRDefault="00743A84" w:rsidP="00A95EB8">
            <w:pPr>
              <w:spacing w:line="259" w:lineRule="auto"/>
              <w:ind w:left="5" w:right="21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Minden óvodai dolgozó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70B39" w14:textId="32076953" w:rsidR="00743A84" w:rsidRPr="00A95EB8" w:rsidRDefault="009354DA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Óvoda igazgató</w:t>
            </w:r>
          </w:p>
        </w:tc>
      </w:tr>
      <w:tr w:rsidR="00A95EB8" w:rsidRPr="00A95EB8" w14:paraId="7B007F95" w14:textId="77777777" w:rsidTr="00587D4B">
        <w:trPr>
          <w:gridAfter w:val="4"/>
          <w:wAfter w:w="8023" w:type="dxa"/>
          <w:trHeight w:val="458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65FDC6" w14:textId="77777777" w:rsidR="002F0299" w:rsidRPr="00A95EB8" w:rsidRDefault="002F0299" w:rsidP="00A95EB8">
            <w:pPr>
              <w:spacing w:after="160" w:line="259" w:lineRule="auto"/>
              <w:jc w:val="left"/>
              <w:rPr>
                <w:rFonts w:cs="Times New Roman"/>
              </w:rPr>
            </w:pPr>
          </w:p>
        </w:tc>
      </w:tr>
      <w:tr w:rsidR="00743A84" w:rsidRPr="00D67C23" w14:paraId="640E9088" w14:textId="77777777" w:rsidTr="009F7F48">
        <w:trPr>
          <w:trHeight w:val="998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2B76BB" w14:textId="77777777" w:rsidR="00743A84" w:rsidRPr="00A95EB8" w:rsidRDefault="00743A84" w:rsidP="00A95EB8">
            <w:pPr>
              <w:spacing w:after="160" w:line="259" w:lineRule="auto"/>
              <w:jc w:val="left"/>
              <w:rPr>
                <w:rFonts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59C20" w14:textId="15CF9477" w:rsidR="00743A84" w:rsidRPr="00A95EB8" w:rsidRDefault="00743A84" w:rsidP="00A95EB8">
            <w:pPr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202</w:t>
            </w:r>
            <w:r w:rsidR="00FD057B" w:rsidRPr="00A95EB8">
              <w:rPr>
                <w:rFonts w:cs="Times New Roman"/>
              </w:rPr>
              <w:t>5</w:t>
            </w:r>
            <w:r w:rsidRPr="00A95EB8">
              <w:rPr>
                <w:rFonts w:cs="Times New Roman"/>
              </w:rPr>
              <w:t xml:space="preserve">. június </w:t>
            </w:r>
          </w:p>
          <w:p w14:paraId="5349905B" w14:textId="11637283" w:rsidR="00743A84" w:rsidRPr="00A95EB8" w:rsidRDefault="00743A84" w:rsidP="00A95EB8">
            <w:pPr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C817" w14:textId="77777777" w:rsidR="00743A84" w:rsidRPr="00A95EB8" w:rsidRDefault="00743A84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Csapatépítő kirándulás </w:t>
            </w:r>
          </w:p>
          <w:p w14:paraId="09398359" w14:textId="2C4DF459" w:rsidR="00743A84" w:rsidRPr="00A95EB8" w:rsidRDefault="00743A84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09ACF" w14:textId="2F91BA0D" w:rsidR="00743A84" w:rsidRPr="00A95EB8" w:rsidRDefault="00743A84" w:rsidP="00A95EB8">
            <w:pPr>
              <w:spacing w:line="259" w:lineRule="auto"/>
              <w:ind w:left="5" w:right="21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Minden</w:t>
            </w:r>
            <w:r w:rsidR="00903F03" w:rsidRPr="00A95EB8">
              <w:rPr>
                <w:rFonts w:cs="Times New Roman"/>
              </w:rPr>
              <w:t xml:space="preserve"> </w:t>
            </w:r>
            <w:r w:rsidRPr="00A95EB8">
              <w:rPr>
                <w:rFonts w:cs="Times New Roman"/>
              </w:rPr>
              <w:t xml:space="preserve">óvodai dolgozó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4A5E5" w14:textId="14CDF243" w:rsidR="00743A84" w:rsidRDefault="009354DA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Óvoda igazgató</w:t>
            </w:r>
            <w:r>
              <w:rPr>
                <w:rFonts w:cs="Times New Roman"/>
              </w:rPr>
              <w:t>,</w:t>
            </w:r>
          </w:p>
          <w:p w14:paraId="5EA466F4" w14:textId="0626AD2B" w:rsidR="009354DA" w:rsidRPr="00A95EB8" w:rsidRDefault="009354DA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Tag óvoda igazgatók</w:t>
            </w:r>
          </w:p>
        </w:tc>
      </w:tr>
      <w:tr w:rsidR="00743A84" w:rsidRPr="00D67C23" w14:paraId="68DAB638" w14:textId="77777777" w:rsidTr="009F7F48">
        <w:trPr>
          <w:trHeight w:val="471"/>
        </w:trPr>
        <w:tc>
          <w:tcPr>
            <w:tcW w:w="14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BA5D9" w14:textId="77777777" w:rsidR="00743A84" w:rsidRPr="00A95EB8" w:rsidRDefault="00743A84" w:rsidP="00A95EB8">
            <w:pPr>
              <w:spacing w:after="160" w:line="259" w:lineRule="auto"/>
              <w:jc w:val="left"/>
              <w:rPr>
                <w:rFonts w:cs="Times New Roman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83B87" w14:textId="35375378" w:rsidR="00743A84" w:rsidRPr="00A95EB8" w:rsidRDefault="00743A84" w:rsidP="00A95EB8">
            <w:pPr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eastAsia="Times New Roman" w:cs="Times New Roman"/>
              </w:rPr>
              <w:t>2025. augusztus 29. (péntek)</w:t>
            </w:r>
            <w:r w:rsidRPr="00A95EB8">
              <w:rPr>
                <w:rFonts w:cs="Times New Roman"/>
              </w:rPr>
              <w:t xml:space="preserve"> </w:t>
            </w:r>
          </w:p>
        </w:tc>
        <w:tc>
          <w:tcPr>
            <w:tcW w:w="3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13A8" w14:textId="25BB75BC" w:rsidR="00743A84" w:rsidRPr="00A95EB8" w:rsidRDefault="00743A84" w:rsidP="00A95EB8">
            <w:pPr>
              <w:tabs>
                <w:tab w:val="right" w:pos="2240"/>
              </w:tabs>
              <w:spacing w:line="259" w:lineRule="auto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>202</w:t>
            </w:r>
            <w:r w:rsidR="008D0E1B" w:rsidRPr="00A95EB8">
              <w:rPr>
                <w:rFonts w:cs="Times New Roman"/>
              </w:rPr>
              <w:t>5</w:t>
            </w:r>
            <w:r w:rsidRPr="00A95EB8">
              <w:rPr>
                <w:rFonts w:cs="Times New Roman"/>
              </w:rPr>
              <w:t>-202</w:t>
            </w:r>
            <w:r w:rsidR="008D0E1B" w:rsidRPr="00A95EB8">
              <w:rPr>
                <w:rFonts w:cs="Times New Roman"/>
              </w:rPr>
              <w:t>6</w:t>
            </w:r>
            <w:r w:rsidRPr="00A95EB8">
              <w:rPr>
                <w:rFonts w:cs="Times New Roman"/>
              </w:rPr>
              <w:t>-</w:t>
            </w:r>
            <w:r w:rsidR="008D0E1B" w:rsidRPr="00A95EB8">
              <w:rPr>
                <w:rFonts w:cs="Times New Roman"/>
              </w:rPr>
              <w:t>o</w:t>
            </w:r>
            <w:r w:rsidRPr="00A95EB8">
              <w:rPr>
                <w:rFonts w:cs="Times New Roman"/>
              </w:rPr>
              <w:t xml:space="preserve">s nevelési </w:t>
            </w:r>
          </w:p>
          <w:p w14:paraId="78F1FE1F" w14:textId="7F8BD3A4" w:rsidR="00743A84" w:rsidRPr="00A95EB8" w:rsidRDefault="00743A84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évet megnyitó értekezlet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EEA1D" w14:textId="049B5BB8" w:rsidR="00743A84" w:rsidRPr="00A95EB8" w:rsidRDefault="00743A84" w:rsidP="00A95EB8">
            <w:pPr>
              <w:spacing w:line="259" w:lineRule="auto"/>
              <w:ind w:left="5" w:right="218"/>
              <w:jc w:val="left"/>
              <w:rPr>
                <w:rFonts w:cs="Times New Roman"/>
              </w:rPr>
            </w:pPr>
            <w:r w:rsidRPr="00A95EB8">
              <w:rPr>
                <w:rFonts w:cs="Times New Roman"/>
              </w:rPr>
              <w:t xml:space="preserve">Minden óvodai dolgozó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484E" w14:textId="425B28C7" w:rsidR="00743A84" w:rsidRPr="00A95EB8" w:rsidRDefault="009354DA" w:rsidP="00A95EB8">
            <w:pPr>
              <w:spacing w:line="259" w:lineRule="auto"/>
              <w:ind w:left="5"/>
              <w:jc w:val="left"/>
              <w:rPr>
                <w:rFonts w:cs="Times New Roman"/>
              </w:rPr>
            </w:pPr>
            <w:r>
              <w:rPr>
                <w:rFonts w:cs="Times New Roman"/>
              </w:rPr>
              <w:t>Óvoda igazgató</w:t>
            </w:r>
          </w:p>
        </w:tc>
      </w:tr>
    </w:tbl>
    <w:p w14:paraId="3FD6B6C4" w14:textId="77777777" w:rsidR="00FB70CE" w:rsidRDefault="00FB70CE" w:rsidP="00A95EB8">
      <w:pPr>
        <w:jc w:val="left"/>
        <w:rPr>
          <w:rFonts w:eastAsia="Times New Roman" w:cs="Times New Roman"/>
          <w:b/>
          <w:szCs w:val="24"/>
          <w:lang w:eastAsia="hu-HU"/>
        </w:rPr>
      </w:pPr>
    </w:p>
    <w:p w14:paraId="15049357" w14:textId="77777777" w:rsidR="00FB70CE" w:rsidRDefault="00FB70CE" w:rsidP="00AB3558">
      <w:pPr>
        <w:rPr>
          <w:rFonts w:eastAsia="Times New Roman" w:cs="Times New Roman"/>
          <w:b/>
          <w:szCs w:val="24"/>
          <w:lang w:eastAsia="hu-HU"/>
        </w:rPr>
      </w:pPr>
    </w:p>
    <w:p w14:paraId="3F87DAE8" w14:textId="77777777" w:rsidR="00FB70CE" w:rsidRDefault="00FB70CE" w:rsidP="00AB3558">
      <w:pPr>
        <w:rPr>
          <w:rFonts w:eastAsia="Times New Roman" w:cs="Times New Roman"/>
          <w:b/>
          <w:szCs w:val="24"/>
          <w:lang w:eastAsia="hu-HU"/>
        </w:rPr>
      </w:pPr>
    </w:p>
    <w:p w14:paraId="3280B41D" w14:textId="77777777" w:rsidR="00AD7AEE" w:rsidRDefault="00AD7AEE" w:rsidP="00AB3558">
      <w:pPr>
        <w:rPr>
          <w:rFonts w:eastAsia="Times New Roman" w:cs="Times New Roman"/>
          <w:b/>
          <w:szCs w:val="24"/>
          <w:lang w:eastAsia="hu-HU"/>
        </w:rPr>
      </w:pPr>
    </w:p>
    <w:p w14:paraId="7530AFA0" w14:textId="77777777" w:rsidR="00AD7AEE" w:rsidRDefault="00AD7AEE" w:rsidP="00AB3558">
      <w:pPr>
        <w:rPr>
          <w:rFonts w:eastAsia="Times New Roman" w:cs="Times New Roman"/>
          <w:b/>
          <w:szCs w:val="24"/>
          <w:lang w:eastAsia="hu-HU"/>
        </w:rPr>
      </w:pPr>
    </w:p>
    <w:p w14:paraId="45BA1373" w14:textId="77777777" w:rsidR="00AD7AEE" w:rsidRDefault="00AD7AEE" w:rsidP="00AB3558">
      <w:pPr>
        <w:rPr>
          <w:rFonts w:eastAsia="Times New Roman" w:cs="Times New Roman"/>
          <w:b/>
          <w:szCs w:val="24"/>
          <w:lang w:eastAsia="hu-HU"/>
        </w:rPr>
      </w:pPr>
    </w:p>
    <w:p w14:paraId="27B9DA2C" w14:textId="77777777" w:rsidR="00FB70CE" w:rsidRDefault="00FB70CE" w:rsidP="00AB3558">
      <w:pPr>
        <w:rPr>
          <w:rFonts w:eastAsia="Times New Roman" w:cs="Times New Roman"/>
          <w:b/>
          <w:sz w:val="16"/>
          <w:szCs w:val="16"/>
          <w:lang w:eastAsia="hu-HU"/>
        </w:rPr>
      </w:pPr>
    </w:p>
    <w:p w14:paraId="385B8A8E" w14:textId="77777777" w:rsidR="00AD7AEE" w:rsidRDefault="00AD7AEE" w:rsidP="00AB3558">
      <w:pPr>
        <w:rPr>
          <w:rFonts w:eastAsia="Times New Roman" w:cs="Times New Roman"/>
          <w:b/>
          <w:sz w:val="12"/>
          <w:szCs w:val="12"/>
          <w:lang w:eastAsia="hu-HU"/>
        </w:rPr>
      </w:pPr>
    </w:p>
    <w:p w14:paraId="3CF404FB" w14:textId="77777777" w:rsidR="00264AD3" w:rsidRPr="00264AD3" w:rsidRDefault="00264AD3" w:rsidP="00AB3558">
      <w:pPr>
        <w:rPr>
          <w:rFonts w:eastAsia="Times New Roman" w:cs="Times New Roman"/>
          <w:b/>
          <w:sz w:val="12"/>
          <w:szCs w:val="12"/>
          <w:lang w:eastAsia="hu-HU"/>
        </w:rPr>
      </w:pPr>
    </w:p>
    <w:p w14:paraId="53B79D77" w14:textId="6776736D" w:rsidR="00053187" w:rsidRPr="00505538" w:rsidRDefault="00053187">
      <w:pPr>
        <w:pStyle w:val="Cmsor2"/>
        <w:numPr>
          <w:ilvl w:val="1"/>
          <w:numId w:val="20"/>
        </w:numPr>
      </w:pPr>
      <w:bookmarkStart w:id="10" w:name="_Toc176777380"/>
      <w:r w:rsidRPr="00505538">
        <w:lastRenderedPageBreak/>
        <w:t>Az óvoda nyári karbantartási munkálatai, nyári zárása</w:t>
      </w:r>
      <w:bookmarkEnd w:id="10"/>
    </w:p>
    <w:p w14:paraId="3E7700C7" w14:textId="22F6DCDE" w:rsidR="00C743CA" w:rsidRPr="00FB70CE" w:rsidRDefault="00053187" w:rsidP="00FB70CE">
      <w:pPr>
        <w:ind w:firstLine="283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 fenntartó engedélye szerint várhatóan 5-6 hét. </w:t>
      </w:r>
      <w:r w:rsidRPr="001728FC">
        <w:rPr>
          <w:rFonts w:cs="Times New Roman"/>
          <w:szCs w:val="24"/>
        </w:rPr>
        <w:t>A gyermekek szükséges elhelyezését a nyári szünetben a Margaréta</w:t>
      </w:r>
      <w:r w:rsidR="00114A8B">
        <w:rPr>
          <w:rFonts w:cs="Times New Roman"/>
          <w:szCs w:val="24"/>
        </w:rPr>
        <w:t>, a Telephely</w:t>
      </w:r>
      <w:r w:rsidRPr="001728FC">
        <w:rPr>
          <w:rFonts w:cs="Times New Roman"/>
          <w:szCs w:val="24"/>
        </w:rPr>
        <w:t xml:space="preserve"> és a Napsugár óvoda váltott nyitvatartásával oldjuk meg, ahol a Kisnémedi tagóvoda gyermekeit is fogadjuk, és amelyről a szülők 202</w:t>
      </w:r>
      <w:r w:rsidR="00114A8B">
        <w:rPr>
          <w:rFonts w:cs="Times New Roman"/>
          <w:szCs w:val="24"/>
        </w:rPr>
        <w:t>5</w:t>
      </w:r>
      <w:r w:rsidRPr="001728FC">
        <w:rPr>
          <w:rFonts w:cs="Times New Roman"/>
          <w:szCs w:val="24"/>
        </w:rPr>
        <w:t xml:space="preserve">. február 15-ig tájékoztatást kapnak. </w:t>
      </w:r>
      <w:r w:rsidRPr="001728FC">
        <w:rPr>
          <w:rFonts w:eastAsia="Times New Roman" w:cs="Times New Roman"/>
          <w:szCs w:val="24"/>
          <w:lang w:eastAsia="hu-HU"/>
        </w:rPr>
        <w:t xml:space="preserve">A nyári zárás előtti utolsó nap: </w:t>
      </w:r>
      <w:r w:rsidRPr="001728FC">
        <w:rPr>
          <w:rFonts w:eastAsia="Times New Roman" w:cs="Times New Roman"/>
          <w:b/>
          <w:szCs w:val="24"/>
          <w:lang w:eastAsia="hu-HU"/>
        </w:rPr>
        <w:t>202</w:t>
      </w:r>
      <w:r w:rsidR="00EA4B2A">
        <w:rPr>
          <w:rFonts w:eastAsia="Times New Roman" w:cs="Times New Roman"/>
          <w:b/>
          <w:szCs w:val="24"/>
          <w:lang w:eastAsia="hu-HU"/>
        </w:rPr>
        <w:t>5</w:t>
      </w:r>
      <w:r w:rsidRPr="001728FC">
        <w:rPr>
          <w:rFonts w:eastAsia="Times New Roman" w:cs="Times New Roman"/>
          <w:b/>
          <w:szCs w:val="24"/>
          <w:lang w:eastAsia="hu-HU"/>
        </w:rPr>
        <w:t>. június 2</w:t>
      </w:r>
      <w:r w:rsidR="00EA4B2A">
        <w:rPr>
          <w:rFonts w:eastAsia="Times New Roman" w:cs="Times New Roman"/>
          <w:b/>
          <w:szCs w:val="24"/>
          <w:lang w:eastAsia="hu-HU"/>
        </w:rPr>
        <w:t>0</w:t>
      </w:r>
      <w:r w:rsidRPr="001728FC">
        <w:rPr>
          <w:rFonts w:eastAsia="Times New Roman" w:cs="Times New Roman"/>
          <w:b/>
          <w:szCs w:val="24"/>
          <w:lang w:eastAsia="hu-HU"/>
        </w:rPr>
        <w:t>.</w:t>
      </w:r>
      <w:r w:rsidRPr="001728FC">
        <w:rPr>
          <w:rFonts w:eastAsia="Times New Roman" w:cs="Times New Roman"/>
          <w:szCs w:val="24"/>
          <w:lang w:eastAsia="hu-HU"/>
        </w:rPr>
        <w:t xml:space="preserve"> (péntek)</w:t>
      </w:r>
    </w:p>
    <w:p w14:paraId="0F30B16A" w14:textId="5329383F" w:rsidR="00CD0EF3" w:rsidRPr="00505538" w:rsidRDefault="00CD0EF3">
      <w:pPr>
        <w:pStyle w:val="Cmsor2"/>
        <w:numPr>
          <w:ilvl w:val="1"/>
          <w:numId w:val="20"/>
        </w:numPr>
      </w:pPr>
      <w:bookmarkStart w:id="11" w:name="_Toc176777381"/>
      <w:r w:rsidRPr="00505538">
        <w:t>A csoportok elosztása</w:t>
      </w:r>
      <w:bookmarkEnd w:id="11"/>
    </w:p>
    <w:p w14:paraId="5A12E05C" w14:textId="77777777" w:rsidR="00D55878" w:rsidRPr="001728FC" w:rsidRDefault="00D55878" w:rsidP="00587D4B">
      <w:pPr>
        <w:ind w:firstLine="284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 Köznevelésről szóló</w:t>
      </w:r>
      <w:r w:rsidRPr="00053187">
        <w:rPr>
          <w:rFonts w:cs="Times New Roman"/>
          <w:szCs w:val="24"/>
        </w:rPr>
        <w:t xml:space="preserve"> 2011.évi CXC. törvény 4. sz. melléklete </w:t>
      </w:r>
      <w:r w:rsidRPr="001728FC">
        <w:rPr>
          <w:rFonts w:cs="Times New Roman"/>
          <w:szCs w:val="24"/>
        </w:rPr>
        <w:t xml:space="preserve">alapján az intézménybe </w:t>
      </w:r>
      <w:r w:rsidRPr="001728FC">
        <w:rPr>
          <w:rFonts w:cs="Times New Roman"/>
          <w:b/>
          <w:szCs w:val="24"/>
        </w:rPr>
        <w:t>csoportonként maximálisan 25 fő a felvehető létszám</w:t>
      </w:r>
      <w:r w:rsidR="00DF5652" w:rsidRPr="001728FC">
        <w:rPr>
          <w:rFonts w:cs="Times New Roman"/>
          <w:szCs w:val="24"/>
        </w:rPr>
        <w:t>.</w:t>
      </w:r>
    </w:p>
    <w:p w14:paraId="2BAE5590" w14:textId="77777777" w:rsidR="00587D4B" w:rsidRDefault="00D55878" w:rsidP="00587D4B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óvodai csoportokra megállapított maximális létszám a nevelési év indításánál a fenntartó engedélyével, legfeljebb </w:t>
      </w:r>
      <w:r w:rsidRPr="001728FC">
        <w:rPr>
          <w:rFonts w:cs="Times New Roman"/>
          <w:b/>
          <w:szCs w:val="24"/>
        </w:rPr>
        <w:t>20 %-</w:t>
      </w:r>
      <w:proofErr w:type="spellStart"/>
      <w:r w:rsidRPr="001728FC">
        <w:rPr>
          <w:rFonts w:cs="Times New Roman"/>
          <w:b/>
          <w:szCs w:val="24"/>
        </w:rPr>
        <w:t>al</w:t>
      </w:r>
      <w:proofErr w:type="spellEnd"/>
      <w:r w:rsidRPr="001728FC">
        <w:rPr>
          <w:rFonts w:cs="Times New Roman"/>
          <w:szCs w:val="24"/>
        </w:rPr>
        <w:t xml:space="preserve"> átléphető</w:t>
      </w:r>
      <w:r w:rsidR="00C743CA">
        <w:rPr>
          <w:rFonts w:cs="Times New Roman"/>
          <w:szCs w:val="24"/>
        </w:rPr>
        <w:t xml:space="preserve"> (30 főig)</w:t>
      </w:r>
      <w:r w:rsidRPr="001728FC">
        <w:rPr>
          <w:rFonts w:cs="Times New Roman"/>
          <w:szCs w:val="24"/>
        </w:rPr>
        <w:t xml:space="preserve">, emellett abban az esetben is, ha a nevelési év során új gyermekek felvétele, átvétele miatt indokolt. </w:t>
      </w:r>
    </w:p>
    <w:p w14:paraId="32A05690" w14:textId="2B7E69D2" w:rsidR="00D55878" w:rsidRDefault="00D55878" w:rsidP="00587D4B">
      <w:pPr>
        <w:ind w:firstLine="708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</w:t>
      </w:r>
      <w:r w:rsidRPr="001728FC">
        <w:rPr>
          <w:rFonts w:cs="Times New Roman"/>
          <w:b/>
          <w:szCs w:val="24"/>
        </w:rPr>
        <w:t>Sajátos Nevelési Igényű gyermekek</w:t>
      </w:r>
      <w:r w:rsidRPr="001728FC">
        <w:rPr>
          <w:rFonts w:cs="Times New Roman"/>
          <w:szCs w:val="24"/>
        </w:rPr>
        <w:t xml:space="preserve"> esetében a csoportlétszámok kialakításakor a speciális sajátosságoktól függően </w:t>
      </w:r>
      <w:r w:rsidRPr="00C743CA">
        <w:rPr>
          <w:rFonts w:cs="Times New Roman"/>
          <w:b/>
          <w:bCs/>
          <w:szCs w:val="24"/>
        </w:rPr>
        <w:t>kettő, illetve három főnek számít</w:t>
      </w:r>
      <w:r w:rsidRPr="001728FC">
        <w:rPr>
          <w:rFonts w:cs="Times New Roman"/>
          <w:szCs w:val="24"/>
        </w:rPr>
        <w:t>.</w:t>
      </w:r>
    </w:p>
    <w:p w14:paraId="420302AA" w14:textId="53A57EA6" w:rsidR="004A3A15" w:rsidRPr="00256AD8" w:rsidRDefault="004A3A15" w:rsidP="004A3A15">
      <w:pPr>
        <w:ind w:firstLine="708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Emellett a </w:t>
      </w:r>
      <w:r w:rsidRPr="004A3A15">
        <w:rPr>
          <w:rFonts w:cs="Times New Roman"/>
          <w:b/>
          <w:bCs/>
          <w:szCs w:val="24"/>
        </w:rPr>
        <w:t>BTMN-s gyermekek</w:t>
      </w:r>
      <w:r w:rsidRPr="00256AD8">
        <w:rPr>
          <w:rFonts w:cs="Times New Roman"/>
          <w:szCs w:val="24"/>
        </w:rPr>
        <w:t xml:space="preserve"> ellátását </w:t>
      </w:r>
      <w:r>
        <w:rPr>
          <w:rFonts w:cs="Times New Roman"/>
          <w:szCs w:val="24"/>
        </w:rPr>
        <w:t>is szükséges fejlesztő pedagógus bevonásával elvégezni, amelyhez intézményünk rendelkezik fejlesztő pedagógus kollégákkal.</w:t>
      </w:r>
    </w:p>
    <w:p w14:paraId="33BFC532" w14:textId="77777777" w:rsidR="00256AD8" w:rsidRPr="001728FC" w:rsidRDefault="00256AD8" w:rsidP="00AB3558">
      <w:pPr>
        <w:rPr>
          <w:rFonts w:cs="Times New Roman"/>
          <w:szCs w:val="24"/>
        </w:rPr>
      </w:pPr>
    </w:p>
    <w:p w14:paraId="4C25936D" w14:textId="262C43AA" w:rsidR="00CD0EF3" w:rsidRPr="001728FC" w:rsidRDefault="00CD0EF3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</w:t>
      </w:r>
      <w:r w:rsidR="00D55878" w:rsidRPr="001728FC">
        <w:rPr>
          <w:rFonts w:eastAsia="Times New Roman" w:cs="Times New Roman"/>
          <w:szCs w:val="24"/>
          <w:lang w:eastAsia="hu-HU"/>
        </w:rPr>
        <w:t>z Őrbottyáni Napsugár Óvoda 202</w:t>
      </w:r>
      <w:r w:rsidR="00C743CA">
        <w:rPr>
          <w:rFonts w:eastAsia="Times New Roman" w:cs="Times New Roman"/>
          <w:szCs w:val="24"/>
          <w:lang w:eastAsia="hu-HU"/>
        </w:rPr>
        <w:t>4</w:t>
      </w:r>
      <w:r w:rsidRPr="001728FC">
        <w:rPr>
          <w:rFonts w:eastAsia="Times New Roman" w:cs="Times New Roman"/>
          <w:szCs w:val="24"/>
          <w:lang w:eastAsia="hu-HU"/>
        </w:rPr>
        <w:t>. szeptember 1.-től</w:t>
      </w:r>
      <w:r w:rsidRPr="00C743CA">
        <w:rPr>
          <w:rFonts w:eastAsia="Times New Roman" w:cs="Times New Roman"/>
          <w:color w:val="FF0000"/>
          <w:szCs w:val="24"/>
          <w:lang w:eastAsia="hu-HU"/>
        </w:rPr>
        <w:t xml:space="preserve"> </w:t>
      </w:r>
      <w:r w:rsidR="00291C4F" w:rsidRPr="00291C4F">
        <w:rPr>
          <w:rFonts w:eastAsia="Times New Roman" w:cs="Times New Roman"/>
          <w:szCs w:val="24"/>
          <w:lang w:eastAsia="hu-HU"/>
        </w:rPr>
        <w:t>már nem 14</w:t>
      </w:r>
      <w:r w:rsidR="00291C4F">
        <w:rPr>
          <w:rFonts w:eastAsia="Times New Roman" w:cs="Times New Roman"/>
          <w:szCs w:val="24"/>
          <w:lang w:eastAsia="hu-HU"/>
        </w:rPr>
        <w:t>,</w:t>
      </w:r>
      <w:r w:rsidR="00291C4F" w:rsidRPr="00291C4F">
        <w:rPr>
          <w:rFonts w:eastAsia="Times New Roman" w:cs="Times New Roman"/>
          <w:szCs w:val="24"/>
          <w:lang w:eastAsia="hu-HU"/>
        </w:rPr>
        <w:t xml:space="preserve"> hanem </w:t>
      </w:r>
      <w:r w:rsidRPr="00C743CA">
        <w:rPr>
          <w:rFonts w:eastAsia="Times New Roman" w:cs="Times New Roman"/>
          <w:b/>
          <w:color w:val="FF0000"/>
          <w:szCs w:val="24"/>
          <w:lang w:eastAsia="hu-HU"/>
        </w:rPr>
        <w:t>1</w:t>
      </w:r>
      <w:r w:rsidR="00C743CA" w:rsidRPr="00C743CA">
        <w:rPr>
          <w:rFonts w:eastAsia="Times New Roman" w:cs="Times New Roman"/>
          <w:b/>
          <w:color w:val="FF0000"/>
          <w:szCs w:val="24"/>
          <w:lang w:eastAsia="hu-HU"/>
        </w:rPr>
        <w:t>5</w:t>
      </w:r>
      <w:r w:rsidRPr="00C743CA">
        <w:rPr>
          <w:rFonts w:eastAsia="Times New Roman" w:cs="Times New Roman"/>
          <w:b/>
          <w:color w:val="FF0000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csoporttal kezdi meg a nevelési évet, a következő elosztásban:</w:t>
      </w:r>
    </w:p>
    <w:p w14:paraId="7F4E5C5E" w14:textId="77777777" w:rsidR="007E3DC1" w:rsidRPr="00C743CA" w:rsidRDefault="007E3DC1" w:rsidP="00AB3558">
      <w:pPr>
        <w:rPr>
          <w:rFonts w:eastAsia="Times New Roman" w:cs="Times New Roman"/>
          <w:sz w:val="16"/>
          <w:szCs w:val="16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3119"/>
        <w:gridCol w:w="1559"/>
        <w:gridCol w:w="1843"/>
      </w:tblGrid>
      <w:tr w:rsidR="00C743CA" w:rsidRPr="001728FC" w14:paraId="500B0D63" w14:textId="77777777" w:rsidTr="00FB0AFF">
        <w:trPr>
          <w:jc w:val="center"/>
        </w:trPr>
        <w:tc>
          <w:tcPr>
            <w:tcW w:w="2830" w:type="dxa"/>
            <w:vMerge w:val="restart"/>
            <w:vAlign w:val="center"/>
          </w:tcPr>
          <w:p w14:paraId="392DAD73" w14:textId="15D6EC5B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Őrbottyán</w:t>
            </w:r>
            <w:r w:rsidR="00A330DA" w:rsidRPr="00AE5965">
              <w:rPr>
                <w:rFonts w:eastAsia="Times New Roman" w:cs="Times New Roman"/>
                <w:szCs w:val="24"/>
                <w:lang w:eastAsia="hu-HU"/>
              </w:rPr>
              <w:t xml:space="preserve"> 3</w:t>
            </w:r>
            <w:r w:rsidR="00453A12" w:rsidRPr="00AE5965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2531F9" w:rsidRPr="00AE5965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453A12" w:rsidRPr="00AE5965">
              <w:rPr>
                <w:rFonts w:eastAsia="Times New Roman" w:cs="Times New Roman"/>
                <w:szCs w:val="24"/>
                <w:lang w:eastAsia="hu-HU"/>
              </w:rPr>
              <w:t>+1</w:t>
            </w:r>
            <w:r w:rsidR="00252A83" w:rsidRPr="00AE5965">
              <w:rPr>
                <w:rFonts w:eastAsia="Times New Roman" w:cs="Times New Roman"/>
                <w:szCs w:val="24"/>
                <w:lang w:eastAsia="hu-HU"/>
              </w:rPr>
              <w:t>2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fő</w:t>
            </w:r>
          </w:p>
        </w:tc>
        <w:tc>
          <w:tcPr>
            <w:tcW w:w="3119" w:type="dxa"/>
            <w:vAlign w:val="center"/>
          </w:tcPr>
          <w:p w14:paraId="2863EBEC" w14:textId="77777777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Napsugár Óvoda</w:t>
            </w:r>
          </w:p>
        </w:tc>
        <w:tc>
          <w:tcPr>
            <w:tcW w:w="1559" w:type="dxa"/>
            <w:vAlign w:val="center"/>
          </w:tcPr>
          <w:p w14:paraId="1C5E79BA" w14:textId="77777777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7 csoport</w:t>
            </w:r>
          </w:p>
        </w:tc>
        <w:tc>
          <w:tcPr>
            <w:tcW w:w="1843" w:type="dxa"/>
            <w:vAlign w:val="center"/>
          </w:tcPr>
          <w:p w14:paraId="6F70A8DD" w14:textId="0EE47C5E" w:rsidR="00C743CA" w:rsidRPr="00AE5965" w:rsidRDefault="00EF5AC8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178</w:t>
            </w:r>
            <w:r w:rsidR="007339E9" w:rsidRPr="00AE5965">
              <w:rPr>
                <w:rFonts w:eastAsia="Times New Roman" w:cs="Times New Roman"/>
                <w:szCs w:val="24"/>
                <w:lang w:eastAsia="hu-HU"/>
              </w:rPr>
              <w:t>+</w:t>
            </w:r>
            <w:r w:rsidR="003A3608" w:rsidRPr="00AE5965">
              <w:rPr>
                <w:rFonts w:eastAsia="Times New Roman" w:cs="Times New Roman"/>
                <w:szCs w:val="24"/>
                <w:lang w:eastAsia="hu-HU"/>
              </w:rPr>
              <w:t>7</w:t>
            </w:r>
            <w:r w:rsidR="00C743CA" w:rsidRPr="00AE5965">
              <w:rPr>
                <w:rFonts w:eastAsia="Times New Roman" w:cs="Times New Roman"/>
                <w:szCs w:val="24"/>
                <w:lang w:eastAsia="hu-HU"/>
              </w:rPr>
              <w:t xml:space="preserve"> gyermek</w:t>
            </w:r>
          </w:p>
        </w:tc>
      </w:tr>
      <w:tr w:rsidR="00C743CA" w:rsidRPr="001728FC" w14:paraId="5016D512" w14:textId="77777777" w:rsidTr="00FB0AFF">
        <w:trPr>
          <w:jc w:val="center"/>
        </w:trPr>
        <w:tc>
          <w:tcPr>
            <w:tcW w:w="2830" w:type="dxa"/>
            <w:vMerge/>
          </w:tcPr>
          <w:p w14:paraId="530D6668" w14:textId="77777777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119" w:type="dxa"/>
            <w:vAlign w:val="center"/>
          </w:tcPr>
          <w:p w14:paraId="441E7CA5" w14:textId="19987332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Napsugár Óvoda Telephelye</w:t>
            </w:r>
          </w:p>
        </w:tc>
        <w:tc>
          <w:tcPr>
            <w:tcW w:w="1559" w:type="dxa"/>
            <w:vAlign w:val="center"/>
          </w:tcPr>
          <w:p w14:paraId="60A0B01D" w14:textId="088E48C8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1 csoport</w:t>
            </w:r>
          </w:p>
        </w:tc>
        <w:tc>
          <w:tcPr>
            <w:tcW w:w="1843" w:type="dxa"/>
            <w:vAlign w:val="center"/>
          </w:tcPr>
          <w:p w14:paraId="0F913123" w14:textId="78249DD7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BA6E59" w:rsidRPr="00AE5965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>2</w:t>
            </w:r>
            <w:r w:rsidR="002531F9" w:rsidRPr="00AE5965"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7339E9" w:rsidRPr="00AE5965">
              <w:rPr>
                <w:rFonts w:eastAsia="Times New Roman" w:cs="Times New Roman"/>
                <w:szCs w:val="24"/>
                <w:lang w:eastAsia="hu-HU"/>
              </w:rPr>
              <w:t>+</w:t>
            </w:r>
            <w:r w:rsidR="00EF47DE" w:rsidRPr="00AE5965"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gyermek</w:t>
            </w:r>
          </w:p>
        </w:tc>
      </w:tr>
      <w:tr w:rsidR="00C743CA" w:rsidRPr="001728FC" w14:paraId="46ECC573" w14:textId="77777777" w:rsidTr="00FB0AFF">
        <w:trPr>
          <w:jc w:val="center"/>
        </w:trPr>
        <w:tc>
          <w:tcPr>
            <w:tcW w:w="2830" w:type="dxa"/>
            <w:vMerge/>
            <w:tcBorders>
              <w:bottom w:val="single" w:sz="18" w:space="0" w:color="auto"/>
            </w:tcBorders>
          </w:tcPr>
          <w:p w14:paraId="76E59974" w14:textId="77777777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613CF1DF" w14:textId="5DC2EA04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Margaréta Tagóvoda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7A17E63A" w14:textId="5D9B4F37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6 csoport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01E846B2" w14:textId="55260748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A330DA" w:rsidRPr="00AE5965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ED1E72" w:rsidRPr="00AE5965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FB0AFF" w:rsidRPr="00AE5965">
              <w:rPr>
                <w:rFonts w:eastAsia="Times New Roman" w:cs="Times New Roman"/>
                <w:szCs w:val="24"/>
                <w:lang w:eastAsia="hu-HU"/>
              </w:rPr>
              <w:t>+</w:t>
            </w:r>
            <w:r w:rsidR="00ED1E72" w:rsidRPr="00AE5965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gyermek</w:t>
            </w:r>
          </w:p>
        </w:tc>
      </w:tr>
      <w:tr w:rsidR="00C743CA" w:rsidRPr="001728FC" w14:paraId="2FC5420D" w14:textId="77777777" w:rsidTr="00FB0AFF">
        <w:trPr>
          <w:jc w:val="center"/>
        </w:trPr>
        <w:tc>
          <w:tcPr>
            <w:tcW w:w="2830" w:type="dxa"/>
            <w:tcBorders>
              <w:bottom w:val="single" w:sz="18" w:space="0" w:color="auto"/>
            </w:tcBorders>
          </w:tcPr>
          <w:p w14:paraId="16F8E6B6" w14:textId="614E9CD7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Kisnémedi Tagóvoda 2</w:t>
            </w:r>
            <w:r w:rsidR="007E3DC1" w:rsidRPr="00AE5965">
              <w:rPr>
                <w:rFonts w:eastAsia="Times New Roman" w:cs="Times New Roman"/>
                <w:szCs w:val="24"/>
                <w:lang w:eastAsia="hu-HU"/>
              </w:rPr>
              <w:t>6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fő</w:t>
            </w:r>
          </w:p>
        </w:tc>
        <w:tc>
          <w:tcPr>
            <w:tcW w:w="3119" w:type="dxa"/>
            <w:tcBorders>
              <w:bottom w:val="single" w:sz="18" w:space="0" w:color="auto"/>
            </w:tcBorders>
            <w:vAlign w:val="center"/>
          </w:tcPr>
          <w:p w14:paraId="65B79F6B" w14:textId="77777777" w:rsidR="00C743CA" w:rsidRPr="00AE5965" w:rsidRDefault="00C743CA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Gomba csoport</w:t>
            </w:r>
          </w:p>
        </w:tc>
        <w:tc>
          <w:tcPr>
            <w:tcW w:w="1559" w:type="dxa"/>
            <w:tcBorders>
              <w:bottom w:val="single" w:sz="18" w:space="0" w:color="auto"/>
            </w:tcBorders>
            <w:vAlign w:val="center"/>
          </w:tcPr>
          <w:p w14:paraId="506BBAC4" w14:textId="77777777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1 csoport</w:t>
            </w:r>
          </w:p>
        </w:tc>
        <w:tc>
          <w:tcPr>
            <w:tcW w:w="1843" w:type="dxa"/>
            <w:tcBorders>
              <w:bottom w:val="single" w:sz="18" w:space="0" w:color="auto"/>
            </w:tcBorders>
            <w:vAlign w:val="center"/>
          </w:tcPr>
          <w:p w14:paraId="4FE8C473" w14:textId="09F7088B" w:rsidR="00C743CA" w:rsidRPr="00AE5965" w:rsidRDefault="00C743CA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AE5965">
              <w:rPr>
                <w:rFonts w:eastAsia="Times New Roman" w:cs="Times New Roman"/>
                <w:szCs w:val="24"/>
                <w:lang w:eastAsia="hu-HU"/>
              </w:rPr>
              <w:t>2</w:t>
            </w:r>
            <w:r w:rsidR="004727CF" w:rsidRPr="00AE5965">
              <w:rPr>
                <w:rFonts w:eastAsia="Times New Roman" w:cs="Times New Roman"/>
                <w:szCs w:val="24"/>
                <w:lang w:eastAsia="hu-HU"/>
              </w:rPr>
              <w:t>5+1</w:t>
            </w:r>
            <w:r w:rsidRPr="00AE5965">
              <w:rPr>
                <w:rFonts w:eastAsia="Times New Roman" w:cs="Times New Roman"/>
                <w:szCs w:val="24"/>
                <w:lang w:eastAsia="hu-HU"/>
              </w:rPr>
              <w:t xml:space="preserve"> gyermek</w:t>
            </w:r>
          </w:p>
        </w:tc>
      </w:tr>
      <w:tr w:rsidR="00C743CA" w:rsidRPr="001728FC" w14:paraId="101CCD1E" w14:textId="77777777" w:rsidTr="00587D4B">
        <w:trPr>
          <w:jc w:val="center"/>
        </w:trPr>
        <w:tc>
          <w:tcPr>
            <w:tcW w:w="2830" w:type="dxa"/>
            <w:tcBorders>
              <w:top w:val="single" w:sz="18" w:space="0" w:color="auto"/>
              <w:right w:val="single" w:sz="4" w:space="0" w:color="auto"/>
            </w:tcBorders>
            <w:shd w:val="clear" w:color="auto" w:fill="A5F5FD"/>
            <w:vAlign w:val="center"/>
          </w:tcPr>
          <w:p w14:paraId="3D83B122" w14:textId="77777777" w:rsidR="00C743CA" w:rsidRPr="001728FC" w:rsidRDefault="00C743CA" w:rsidP="00587D4B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Összesen: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5F5FD"/>
          </w:tcPr>
          <w:p w14:paraId="002F38FA" w14:textId="77777777" w:rsidR="00C743CA" w:rsidRPr="001728FC" w:rsidRDefault="00C743CA" w:rsidP="00587D4B">
            <w:pPr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shd w:val="clear" w:color="auto" w:fill="A5F5FD"/>
            <w:vAlign w:val="center"/>
          </w:tcPr>
          <w:p w14:paraId="2EA97735" w14:textId="481476B7" w:rsidR="00C743CA" w:rsidRPr="001728FC" w:rsidRDefault="00C743CA" w:rsidP="00587D4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1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 csoport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</w:tcBorders>
            <w:shd w:val="clear" w:color="auto" w:fill="A5F5FD"/>
            <w:vAlign w:val="center"/>
          </w:tcPr>
          <w:p w14:paraId="364F026C" w14:textId="7CF28687" w:rsidR="00C743CA" w:rsidRPr="001728FC" w:rsidRDefault="00C743CA" w:rsidP="00587D4B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>3</w:t>
            </w:r>
            <w:r w:rsidR="002531F9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>6</w:t>
            </w:r>
            <w:r w:rsidR="009811AC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>8</w:t>
            </w:r>
            <w:r w:rsidR="00034BA6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>+1</w:t>
            </w:r>
            <w:r w:rsidR="00EF47DE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b/>
                <w:color w:val="FF0000"/>
                <w:szCs w:val="24"/>
                <w:lang w:eastAsia="hu-HU"/>
              </w:rPr>
              <w:t xml:space="preserve"> 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gyermek</w:t>
            </w:r>
          </w:p>
        </w:tc>
      </w:tr>
    </w:tbl>
    <w:p w14:paraId="6F335348" w14:textId="77777777" w:rsidR="004A3A15" w:rsidRDefault="004A3A15" w:rsidP="007E3DC1">
      <w:pPr>
        <w:pStyle w:val="Szvegtrzs"/>
        <w:spacing w:after="0" w:line="276" w:lineRule="auto"/>
        <w:ind w:firstLine="284"/>
        <w:rPr>
          <w:rFonts w:cs="Times New Roman"/>
        </w:rPr>
      </w:pPr>
    </w:p>
    <w:p w14:paraId="5B772B24" w14:textId="0EF885D7" w:rsidR="004755AE" w:rsidRPr="001728FC" w:rsidRDefault="004755AE" w:rsidP="007E3DC1">
      <w:pPr>
        <w:pStyle w:val="Szvegtrzs"/>
        <w:spacing w:after="0" w:line="276" w:lineRule="auto"/>
        <w:ind w:firstLine="284"/>
        <w:rPr>
          <w:rFonts w:cs="Times New Roman"/>
        </w:rPr>
      </w:pPr>
      <w:r w:rsidRPr="001728FC">
        <w:rPr>
          <w:rFonts w:cs="Times New Roman"/>
        </w:rPr>
        <w:t>Az óvodába felvett gyermekek csoportba való beosztásáról a szülők és az óvodapedagógusok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véleményének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kikérése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mellett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-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az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egyenlő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bánásmódról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és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az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esélyegyenlőség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előmozdításáról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szóló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2003.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évi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CXXV.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törvény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28.§-ban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meghatározott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feltételekkel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összhangban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-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az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óvoda</w:t>
      </w:r>
      <w:r w:rsidR="00FF1864">
        <w:rPr>
          <w:rFonts w:cs="Times New Roman"/>
        </w:rPr>
        <w:t xml:space="preserve"> igazgatója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döntött.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Óvodánkban</w:t>
      </w:r>
      <w:r w:rsidRPr="001728FC">
        <w:rPr>
          <w:rFonts w:cs="Times New Roman"/>
          <w:spacing w:val="1"/>
        </w:rPr>
        <w:t xml:space="preserve"> </w:t>
      </w:r>
      <w:r w:rsidR="00DF5652" w:rsidRPr="001728FC">
        <w:rPr>
          <w:rFonts w:cs="Times New Roman"/>
        </w:rPr>
        <w:t xml:space="preserve">legnagyobb részben </w:t>
      </w:r>
      <w:r w:rsidRPr="001728FC">
        <w:rPr>
          <w:rFonts w:cs="Times New Roman"/>
        </w:rPr>
        <w:t>kortárs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csoportok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működnek,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>a</w:t>
      </w:r>
      <w:r w:rsidRPr="001728FC">
        <w:rPr>
          <w:rFonts w:cs="Times New Roman"/>
          <w:spacing w:val="1"/>
        </w:rPr>
        <w:t xml:space="preserve"> </w:t>
      </w:r>
      <w:r w:rsidRPr="001728FC">
        <w:rPr>
          <w:rFonts w:cs="Times New Roman"/>
        </w:rPr>
        <w:t xml:space="preserve">csoportokba történő besorolás alapja tehát </w:t>
      </w:r>
      <w:r w:rsidRPr="001728FC">
        <w:rPr>
          <w:rFonts w:cs="Times New Roman"/>
          <w:b/>
        </w:rPr>
        <w:t>a gyermekek életkora</w:t>
      </w:r>
      <w:r w:rsidRPr="001728FC">
        <w:rPr>
          <w:rFonts w:cs="Times New Roman"/>
        </w:rPr>
        <w:t xml:space="preserve">, emellett az </w:t>
      </w:r>
      <w:r w:rsidRPr="001728FC">
        <w:rPr>
          <w:rFonts w:cs="Times New Roman"/>
          <w:b/>
        </w:rPr>
        <w:t>intézményegységek körzete</w:t>
      </w:r>
      <w:r w:rsidRPr="001728FC">
        <w:rPr>
          <w:rFonts w:cs="Times New Roman"/>
        </w:rPr>
        <w:t xml:space="preserve"> volt. </w:t>
      </w:r>
    </w:p>
    <w:p w14:paraId="05BEDE25" w14:textId="77777777" w:rsidR="004755AE" w:rsidRPr="001728FC" w:rsidRDefault="004755AE" w:rsidP="00AB3558">
      <w:pPr>
        <w:rPr>
          <w:rFonts w:eastAsia="Times New Roman" w:cs="Times New Roman"/>
          <w:b/>
          <w:sz w:val="16"/>
          <w:szCs w:val="16"/>
          <w:lang w:eastAsia="hu-HU"/>
        </w:rPr>
      </w:pPr>
    </w:p>
    <w:p w14:paraId="065CF1A9" w14:textId="28DFDFC8" w:rsidR="004755AE" w:rsidRDefault="004755AE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következő, </w:t>
      </w:r>
      <w:r w:rsidRPr="001728FC">
        <w:rPr>
          <w:rFonts w:cs="Times New Roman"/>
          <w:b/>
          <w:szCs w:val="24"/>
        </w:rPr>
        <w:t>202</w:t>
      </w:r>
      <w:r w:rsidR="002A0526">
        <w:rPr>
          <w:rFonts w:cs="Times New Roman"/>
          <w:b/>
          <w:szCs w:val="24"/>
        </w:rPr>
        <w:t>4</w:t>
      </w:r>
      <w:r w:rsidR="0003059F" w:rsidRPr="001728FC">
        <w:rPr>
          <w:rFonts w:cs="Times New Roman"/>
          <w:b/>
          <w:szCs w:val="24"/>
        </w:rPr>
        <w:t>-</w:t>
      </w:r>
      <w:r w:rsidRPr="001728FC">
        <w:rPr>
          <w:rFonts w:cs="Times New Roman"/>
          <w:b/>
          <w:szCs w:val="24"/>
        </w:rPr>
        <w:t>202</w:t>
      </w:r>
      <w:r w:rsidR="002A0526">
        <w:rPr>
          <w:rFonts w:cs="Times New Roman"/>
          <w:b/>
          <w:szCs w:val="24"/>
        </w:rPr>
        <w:t>5</w:t>
      </w:r>
      <w:r w:rsidRPr="001728FC">
        <w:rPr>
          <w:rFonts w:cs="Times New Roman"/>
          <w:b/>
          <w:szCs w:val="24"/>
        </w:rPr>
        <w:t>-</w:t>
      </w:r>
      <w:r w:rsidR="002A0526">
        <w:rPr>
          <w:rFonts w:cs="Times New Roman"/>
          <w:b/>
          <w:szCs w:val="24"/>
        </w:rPr>
        <w:t>ö</w:t>
      </w:r>
      <w:r w:rsidRPr="001728FC">
        <w:rPr>
          <w:rFonts w:cs="Times New Roman"/>
          <w:b/>
          <w:szCs w:val="24"/>
        </w:rPr>
        <w:t>s</w:t>
      </w:r>
      <w:r w:rsidRPr="001728FC">
        <w:rPr>
          <w:rFonts w:cs="Times New Roman"/>
          <w:szCs w:val="24"/>
        </w:rPr>
        <w:t xml:space="preserve"> nevelési évre </w:t>
      </w:r>
      <w:r w:rsidR="000518CE">
        <w:rPr>
          <w:rFonts w:cs="Times New Roman"/>
          <w:b/>
          <w:color w:val="FF0000"/>
          <w:szCs w:val="24"/>
        </w:rPr>
        <w:t>12</w:t>
      </w:r>
      <w:r w:rsidR="00BC61C3">
        <w:rPr>
          <w:rFonts w:cs="Times New Roman"/>
          <w:b/>
          <w:color w:val="FF0000"/>
          <w:szCs w:val="24"/>
        </w:rPr>
        <w:t>9</w:t>
      </w:r>
      <w:r w:rsidRPr="001728FC">
        <w:rPr>
          <w:rFonts w:cs="Times New Roman"/>
          <w:b/>
          <w:szCs w:val="24"/>
        </w:rPr>
        <w:t xml:space="preserve"> gyermek kérte felvételét</w:t>
      </w:r>
      <w:r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b/>
          <w:szCs w:val="24"/>
        </w:rPr>
        <w:t>intézményünkbe.</w:t>
      </w:r>
      <w:r w:rsidRPr="001728FC">
        <w:rPr>
          <w:rFonts w:cs="Times New Roman"/>
          <w:szCs w:val="24"/>
        </w:rPr>
        <w:t xml:space="preserve"> </w:t>
      </w:r>
    </w:p>
    <w:p w14:paraId="6A33311B" w14:textId="77777777" w:rsidR="00FB70CE" w:rsidRPr="001728FC" w:rsidRDefault="00FB70CE" w:rsidP="00AB3558">
      <w:pPr>
        <w:rPr>
          <w:rFonts w:cs="Times New Roman"/>
          <w:szCs w:val="24"/>
        </w:rPr>
      </w:pPr>
    </w:p>
    <w:p w14:paraId="36AF870F" w14:textId="6D39230E" w:rsidR="00BD7616" w:rsidRPr="00CB31E1" w:rsidRDefault="004755AE" w:rsidP="00AB3558">
      <w:pPr>
        <w:rPr>
          <w:rFonts w:cs="Times New Roman"/>
          <w:szCs w:val="24"/>
        </w:rPr>
      </w:pPr>
      <w:r w:rsidRPr="001728FC">
        <w:rPr>
          <w:rFonts w:cs="Times New Roman"/>
          <w:b/>
          <w:szCs w:val="24"/>
        </w:rPr>
        <w:t>Az őrbottyáni óvodába</w:t>
      </w:r>
      <w:r w:rsidRPr="001728FC">
        <w:rPr>
          <w:rFonts w:cs="Times New Roman"/>
          <w:szCs w:val="24"/>
        </w:rPr>
        <w:t xml:space="preserve"> </w:t>
      </w:r>
      <w:r w:rsidR="00BC61C3">
        <w:rPr>
          <w:rFonts w:cs="Times New Roman"/>
          <w:b/>
          <w:color w:val="FF0000"/>
          <w:szCs w:val="24"/>
        </w:rPr>
        <w:t>123</w:t>
      </w:r>
      <w:r w:rsidRPr="001728FC">
        <w:rPr>
          <w:rFonts w:cs="Times New Roman"/>
          <w:b/>
          <w:szCs w:val="24"/>
        </w:rPr>
        <w:t xml:space="preserve"> gyermek</w:t>
      </w:r>
      <w:r w:rsidR="00BD7616" w:rsidRPr="001728FC">
        <w:rPr>
          <w:rFonts w:cs="Times New Roman"/>
          <w:szCs w:val="24"/>
        </w:rPr>
        <w:t>.</w:t>
      </w:r>
      <w:r w:rsidR="00BD7616" w:rsidRPr="00CB31E1">
        <w:rPr>
          <w:rFonts w:cs="Times New Roman"/>
          <w:b/>
          <w:bCs/>
          <w:szCs w:val="24"/>
        </w:rPr>
        <w:t xml:space="preserve"> </w:t>
      </w:r>
      <w:r w:rsidR="00CB31E1">
        <w:rPr>
          <w:rFonts w:cs="Times New Roman"/>
          <w:b/>
          <w:bCs/>
          <w:szCs w:val="24"/>
        </w:rPr>
        <w:t>2</w:t>
      </w:r>
      <w:r w:rsidR="00BD7616" w:rsidRPr="00CB31E1">
        <w:rPr>
          <w:rFonts w:cs="Times New Roman"/>
          <w:szCs w:val="24"/>
        </w:rPr>
        <w:t xml:space="preserve"> </w:t>
      </w:r>
      <w:r w:rsidR="00BD7616" w:rsidRPr="001728FC">
        <w:rPr>
          <w:rFonts w:cs="Times New Roman"/>
          <w:szCs w:val="24"/>
        </w:rPr>
        <w:t>gyermeket, akik 202</w:t>
      </w:r>
      <w:r w:rsidR="007C6E53">
        <w:rPr>
          <w:rFonts w:cs="Times New Roman"/>
          <w:szCs w:val="24"/>
        </w:rPr>
        <w:t>2</w:t>
      </w:r>
      <w:r w:rsidRPr="001728FC">
        <w:rPr>
          <w:rFonts w:cs="Times New Roman"/>
          <w:szCs w:val="24"/>
        </w:rPr>
        <w:t>. nyári</w:t>
      </w:r>
      <w:r w:rsidR="007C6E53">
        <w:rPr>
          <w:rFonts w:cs="Times New Roman"/>
          <w:szCs w:val="24"/>
        </w:rPr>
        <w:t>, illetve őszi</w:t>
      </w:r>
      <w:r w:rsidRPr="001728FC">
        <w:rPr>
          <w:rFonts w:cs="Times New Roman"/>
          <w:szCs w:val="24"/>
        </w:rPr>
        <w:t xml:space="preserve"> születésűek, helyhiány miatt várólistára </w:t>
      </w:r>
      <w:r w:rsidRPr="00CB31E1">
        <w:rPr>
          <w:rFonts w:cs="Times New Roman"/>
          <w:szCs w:val="24"/>
        </w:rPr>
        <w:t>helyeztünk.</w:t>
      </w:r>
    </w:p>
    <w:p w14:paraId="06DD19CD" w14:textId="3DCA0BE5" w:rsidR="004755AE" w:rsidRPr="00CB31E1" w:rsidRDefault="004755AE" w:rsidP="00AB3558">
      <w:pPr>
        <w:rPr>
          <w:rFonts w:cs="Times New Roman"/>
          <w:szCs w:val="24"/>
        </w:rPr>
      </w:pPr>
      <w:r w:rsidRPr="001728FC">
        <w:rPr>
          <w:rFonts w:cs="Times New Roman"/>
          <w:b/>
          <w:szCs w:val="24"/>
        </w:rPr>
        <w:t>A Kisnémedi Tagóvodába</w:t>
      </w:r>
      <w:r w:rsidRPr="001728FC">
        <w:rPr>
          <w:rFonts w:cs="Times New Roman"/>
          <w:szCs w:val="24"/>
        </w:rPr>
        <w:t xml:space="preserve"> </w:t>
      </w:r>
      <w:r w:rsidR="007B4A14">
        <w:rPr>
          <w:rFonts w:cs="Times New Roman"/>
          <w:b/>
          <w:color w:val="FF0000"/>
          <w:szCs w:val="24"/>
        </w:rPr>
        <w:t>6</w:t>
      </w:r>
      <w:r w:rsidRPr="001728FC">
        <w:rPr>
          <w:rFonts w:cs="Times New Roman"/>
          <w:b/>
          <w:color w:val="FF0000"/>
          <w:szCs w:val="24"/>
        </w:rPr>
        <w:t xml:space="preserve"> </w:t>
      </w:r>
      <w:r w:rsidRPr="001728FC">
        <w:rPr>
          <w:rFonts w:cs="Times New Roman"/>
          <w:szCs w:val="24"/>
        </w:rPr>
        <w:t xml:space="preserve">gyermek jelentkezett, akik </w:t>
      </w:r>
      <w:r w:rsidR="007C6E53">
        <w:rPr>
          <w:rFonts w:cs="Times New Roman"/>
          <w:szCs w:val="24"/>
        </w:rPr>
        <w:t>mind a 6-a</w:t>
      </w:r>
      <w:r w:rsidR="00B41D3F" w:rsidRPr="001728FC">
        <w:rPr>
          <w:rFonts w:cs="Times New Roman"/>
          <w:szCs w:val="24"/>
        </w:rPr>
        <w:t>n</w:t>
      </w:r>
      <w:r w:rsidRPr="001728FC">
        <w:rPr>
          <w:rFonts w:cs="Times New Roman"/>
          <w:szCs w:val="24"/>
        </w:rPr>
        <w:t xml:space="preserve"> felvételt nyertek. </w:t>
      </w:r>
    </w:p>
    <w:p w14:paraId="6B338EA8" w14:textId="4B59EAA5" w:rsidR="00CD0EF3" w:rsidRDefault="004755AE" w:rsidP="00AB3558">
      <w:pPr>
        <w:rPr>
          <w:rFonts w:cs="Times New Roman"/>
          <w:szCs w:val="24"/>
        </w:rPr>
      </w:pPr>
      <w:r w:rsidRPr="00CB31E1">
        <w:rPr>
          <w:rFonts w:cs="Times New Roman"/>
          <w:szCs w:val="24"/>
        </w:rPr>
        <w:t>A gyermekcsoportok létszáma a 202</w:t>
      </w:r>
      <w:r w:rsidR="00112A0F" w:rsidRPr="00CB31E1">
        <w:rPr>
          <w:rFonts w:cs="Times New Roman"/>
          <w:szCs w:val="24"/>
        </w:rPr>
        <w:t>4</w:t>
      </w:r>
      <w:r w:rsidRPr="00CB31E1">
        <w:rPr>
          <w:rFonts w:cs="Times New Roman"/>
          <w:szCs w:val="24"/>
        </w:rPr>
        <w:t>-2</w:t>
      </w:r>
      <w:r w:rsidR="00112A0F" w:rsidRPr="00CB31E1">
        <w:rPr>
          <w:rFonts w:cs="Times New Roman"/>
          <w:szCs w:val="24"/>
        </w:rPr>
        <w:t>5</w:t>
      </w:r>
      <w:r w:rsidRPr="00CB31E1">
        <w:rPr>
          <w:rFonts w:cs="Times New Roman"/>
          <w:szCs w:val="24"/>
        </w:rPr>
        <w:t>-</w:t>
      </w:r>
      <w:r w:rsidR="00112A0F" w:rsidRPr="00CB31E1">
        <w:rPr>
          <w:rFonts w:cs="Times New Roman"/>
          <w:szCs w:val="24"/>
        </w:rPr>
        <w:t>ö</w:t>
      </w:r>
      <w:r w:rsidRPr="00CB31E1">
        <w:rPr>
          <w:rFonts w:cs="Times New Roman"/>
          <w:szCs w:val="24"/>
        </w:rPr>
        <w:t xml:space="preserve">s nevelési évben ismét magasabb </w:t>
      </w:r>
      <w:r w:rsidR="00B41D3F" w:rsidRPr="00CB31E1">
        <w:rPr>
          <w:rFonts w:cs="Times New Roman"/>
          <w:szCs w:val="24"/>
        </w:rPr>
        <w:t xml:space="preserve">lesz, a csoportok </w:t>
      </w:r>
      <w:r w:rsidR="00B41D3F" w:rsidRPr="001728FC">
        <w:rPr>
          <w:rFonts w:cs="Times New Roman"/>
          <w:szCs w:val="24"/>
        </w:rPr>
        <w:t xml:space="preserve">évkezdéskor </w:t>
      </w:r>
      <w:r w:rsidR="00B41D3F" w:rsidRPr="00413418">
        <w:rPr>
          <w:rFonts w:cs="Times New Roman"/>
          <w:b/>
          <w:bCs/>
          <w:szCs w:val="24"/>
        </w:rPr>
        <w:t>2</w:t>
      </w:r>
      <w:r w:rsidR="00413418" w:rsidRPr="00413418">
        <w:rPr>
          <w:rFonts w:cs="Times New Roman"/>
          <w:b/>
          <w:bCs/>
          <w:szCs w:val="24"/>
        </w:rPr>
        <w:t>4</w:t>
      </w:r>
      <w:r w:rsidRPr="001728FC">
        <w:rPr>
          <w:rFonts w:cs="Times New Roman"/>
          <w:szCs w:val="24"/>
        </w:rPr>
        <w:t xml:space="preserve"> és </w:t>
      </w:r>
      <w:r w:rsidR="00E75CBE" w:rsidRPr="00413418">
        <w:rPr>
          <w:rFonts w:cs="Times New Roman"/>
          <w:b/>
          <w:bCs/>
          <w:szCs w:val="24"/>
        </w:rPr>
        <w:t>30</w:t>
      </w:r>
      <w:r w:rsidRPr="00413418">
        <w:rPr>
          <w:rFonts w:cs="Times New Roman"/>
          <w:b/>
          <w:bCs/>
          <w:szCs w:val="24"/>
        </w:rPr>
        <w:t xml:space="preserve"> </w:t>
      </w:r>
      <w:r w:rsidRPr="001728FC">
        <w:rPr>
          <w:rFonts w:cs="Times New Roman"/>
          <w:szCs w:val="24"/>
        </w:rPr>
        <w:t>közötti létszámokkal fognak működni,</w:t>
      </w:r>
      <w:r w:rsidR="00BD7616" w:rsidRPr="001728FC">
        <w:rPr>
          <w:rFonts w:cs="Times New Roman"/>
          <w:szCs w:val="24"/>
        </w:rPr>
        <w:t xml:space="preserve"> így a jövőben jelentkező 2,5-3 éves gyermekeket nem biztos, hogy fel tudjuk venni.</w:t>
      </w:r>
    </w:p>
    <w:p w14:paraId="126EB0F7" w14:textId="77777777" w:rsidR="006C4027" w:rsidRDefault="006C4027" w:rsidP="00AB3558">
      <w:pPr>
        <w:rPr>
          <w:rFonts w:cs="Times New Roman"/>
          <w:szCs w:val="24"/>
        </w:rPr>
      </w:pPr>
    </w:p>
    <w:p w14:paraId="33F4C449" w14:textId="77777777" w:rsidR="00AD671D" w:rsidRPr="001728FC" w:rsidRDefault="00AD671D" w:rsidP="00AB3558">
      <w:pPr>
        <w:rPr>
          <w:rFonts w:eastAsia="Times New Roman" w:cs="Times New Roman"/>
          <w:szCs w:val="24"/>
          <w:lang w:eastAsia="hu-HU"/>
        </w:rPr>
      </w:pPr>
    </w:p>
    <w:p w14:paraId="501AE4BC" w14:textId="77777777" w:rsidR="00692E8F" w:rsidRDefault="00692E8F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lastRenderedPageBreak/>
        <w:t xml:space="preserve">Gyermeklétszámok alakulása az elmúlt 5 nevelési évben, </w:t>
      </w:r>
      <w:r w:rsidRPr="001728FC">
        <w:rPr>
          <w:rFonts w:cs="Times New Roman"/>
          <w:b/>
          <w:szCs w:val="24"/>
        </w:rPr>
        <w:t>október 1.-i statisztika alapján</w:t>
      </w:r>
      <w:r w:rsidRPr="001728FC">
        <w:rPr>
          <w:rFonts w:cs="Times New Roman"/>
          <w:szCs w:val="24"/>
        </w:rPr>
        <w:t>:</w:t>
      </w:r>
    </w:p>
    <w:p w14:paraId="2D5B6411" w14:textId="77777777" w:rsidR="00C37320" w:rsidRPr="001728FC" w:rsidRDefault="00C37320" w:rsidP="00AB3558">
      <w:pPr>
        <w:rPr>
          <w:rFonts w:cs="Times New Roman"/>
          <w:szCs w:val="24"/>
        </w:rPr>
      </w:pPr>
    </w:p>
    <w:tbl>
      <w:tblPr>
        <w:tblW w:w="93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304"/>
        <w:gridCol w:w="1301"/>
        <w:gridCol w:w="1301"/>
        <w:gridCol w:w="1301"/>
        <w:gridCol w:w="1301"/>
        <w:gridCol w:w="1304"/>
      </w:tblGrid>
      <w:tr w:rsidR="00C37320" w:rsidRPr="00C37320" w14:paraId="3712C104" w14:textId="77777777" w:rsidTr="00F50B34">
        <w:trPr>
          <w:trHeight w:val="424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082CA0C3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5F5FD"/>
            <w:vAlign w:val="center"/>
          </w:tcPr>
          <w:p w14:paraId="332011A3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2019/2020.</w:t>
            </w:r>
          </w:p>
        </w:tc>
        <w:tc>
          <w:tcPr>
            <w:tcW w:w="1301" w:type="dxa"/>
            <w:shd w:val="clear" w:color="auto" w:fill="A5F5FD"/>
            <w:vAlign w:val="center"/>
          </w:tcPr>
          <w:p w14:paraId="705167E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2020/2021.</w:t>
            </w:r>
          </w:p>
        </w:tc>
        <w:tc>
          <w:tcPr>
            <w:tcW w:w="1301" w:type="dxa"/>
            <w:shd w:val="clear" w:color="auto" w:fill="A5F5FD"/>
            <w:vAlign w:val="center"/>
          </w:tcPr>
          <w:p w14:paraId="7E0C63B5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2021/2022.</w:t>
            </w:r>
          </w:p>
        </w:tc>
        <w:tc>
          <w:tcPr>
            <w:tcW w:w="1301" w:type="dxa"/>
            <w:shd w:val="clear" w:color="auto" w:fill="A5F5FD"/>
            <w:vAlign w:val="center"/>
          </w:tcPr>
          <w:p w14:paraId="3C59FF94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2022/2023.</w:t>
            </w:r>
          </w:p>
        </w:tc>
        <w:tc>
          <w:tcPr>
            <w:tcW w:w="1301" w:type="dxa"/>
            <w:shd w:val="clear" w:color="auto" w:fill="A5F5FD"/>
            <w:vAlign w:val="center"/>
          </w:tcPr>
          <w:p w14:paraId="63AEAF19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2023/2024.</w:t>
            </w:r>
          </w:p>
        </w:tc>
        <w:tc>
          <w:tcPr>
            <w:tcW w:w="1304" w:type="dxa"/>
            <w:shd w:val="clear" w:color="auto" w:fill="A5F5FD"/>
            <w:vAlign w:val="center"/>
          </w:tcPr>
          <w:p w14:paraId="3F804639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Várható létszám 2024.09.01. -</w:t>
            </w:r>
            <w:proofErr w:type="spellStart"/>
            <w:r w:rsidRPr="00F50B34">
              <w:rPr>
                <w:rFonts w:cs="Times New Roman"/>
                <w:sz w:val="20"/>
                <w:szCs w:val="20"/>
              </w:rPr>
              <w:t>től</w:t>
            </w:r>
            <w:proofErr w:type="spellEnd"/>
          </w:p>
        </w:tc>
      </w:tr>
      <w:tr w:rsidR="00C37320" w:rsidRPr="00C37320" w14:paraId="7B6C0758" w14:textId="77777777" w:rsidTr="00F50B34">
        <w:trPr>
          <w:trHeight w:val="20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658374CB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Kismókus Óvoda</w:t>
            </w:r>
          </w:p>
        </w:tc>
        <w:tc>
          <w:tcPr>
            <w:tcW w:w="1304" w:type="dxa"/>
            <w:vAlign w:val="center"/>
          </w:tcPr>
          <w:p w14:paraId="7F246E61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301" w:type="dxa"/>
            <w:vAlign w:val="center"/>
          </w:tcPr>
          <w:p w14:paraId="33AB68E3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63</w:t>
            </w:r>
          </w:p>
        </w:tc>
        <w:tc>
          <w:tcPr>
            <w:tcW w:w="1301" w:type="dxa"/>
            <w:vMerge w:val="restart"/>
            <w:vAlign w:val="center"/>
          </w:tcPr>
          <w:p w14:paraId="51E3AACC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Egyesített:</w:t>
            </w:r>
          </w:p>
          <w:p w14:paraId="261C4840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147</w:t>
            </w:r>
          </w:p>
        </w:tc>
        <w:tc>
          <w:tcPr>
            <w:tcW w:w="1301" w:type="dxa"/>
            <w:vMerge w:val="restart"/>
            <w:vAlign w:val="center"/>
          </w:tcPr>
          <w:p w14:paraId="260C878F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Egyesített:</w:t>
            </w:r>
          </w:p>
          <w:p w14:paraId="49B9374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165</w:t>
            </w:r>
          </w:p>
        </w:tc>
        <w:tc>
          <w:tcPr>
            <w:tcW w:w="1301" w:type="dxa"/>
            <w:vMerge w:val="restart"/>
            <w:vAlign w:val="center"/>
          </w:tcPr>
          <w:p w14:paraId="618AF084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Egyesített:</w:t>
            </w:r>
          </w:p>
          <w:p w14:paraId="2A39E19B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177</w:t>
            </w:r>
          </w:p>
        </w:tc>
        <w:tc>
          <w:tcPr>
            <w:tcW w:w="1304" w:type="dxa"/>
            <w:vMerge w:val="restart"/>
            <w:vAlign w:val="center"/>
          </w:tcPr>
          <w:p w14:paraId="0990AF22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Egyesített:</w:t>
            </w:r>
          </w:p>
          <w:p w14:paraId="0E9B6B32" w14:textId="3A8AACEC" w:rsidR="00C37320" w:rsidRPr="00F50B34" w:rsidRDefault="00A841CC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 w:rsidR="00307845">
              <w:rPr>
                <w:rFonts w:cs="Times New Roman"/>
                <w:sz w:val="20"/>
                <w:szCs w:val="20"/>
              </w:rPr>
              <w:t>78</w:t>
            </w:r>
          </w:p>
        </w:tc>
      </w:tr>
      <w:tr w:rsidR="00C37320" w:rsidRPr="00C37320" w14:paraId="5838B041" w14:textId="77777777" w:rsidTr="00F50B34">
        <w:trPr>
          <w:trHeight w:val="20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7A62C548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Napsugár Óvoda</w:t>
            </w:r>
          </w:p>
        </w:tc>
        <w:tc>
          <w:tcPr>
            <w:tcW w:w="1304" w:type="dxa"/>
            <w:vAlign w:val="center"/>
          </w:tcPr>
          <w:p w14:paraId="3A376759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85</w:t>
            </w:r>
          </w:p>
        </w:tc>
        <w:tc>
          <w:tcPr>
            <w:tcW w:w="1301" w:type="dxa"/>
            <w:vAlign w:val="center"/>
          </w:tcPr>
          <w:p w14:paraId="7A849579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76</w:t>
            </w:r>
          </w:p>
        </w:tc>
        <w:tc>
          <w:tcPr>
            <w:tcW w:w="1301" w:type="dxa"/>
            <w:vMerge/>
            <w:vAlign w:val="center"/>
          </w:tcPr>
          <w:p w14:paraId="4B67427C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536E6EE1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1" w:type="dxa"/>
            <w:vMerge/>
            <w:vAlign w:val="center"/>
          </w:tcPr>
          <w:p w14:paraId="4EA093C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vAlign w:val="center"/>
          </w:tcPr>
          <w:p w14:paraId="0152955D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37320" w:rsidRPr="00C37320" w14:paraId="4E24E62C" w14:textId="77777777" w:rsidTr="00F50B34">
        <w:trPr>
          <w:trHeight w:val="434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11CE928C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Napsugár Ó. Telephelye</w:t>
            </w:r>
          </w:p>
        </w:tc>
        <w:tc>
          <w:tcPr>
            <w:tcW w:w="1304" w:type="dxa"/>
            <w:vAlign w:val="center"/>
          </w:tcPr>
          <w:p w14:paraId="3CD8B723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60F68EFB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6DD82825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1889020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1" w:type="dxa"/>
            <w:vAlign w:val="center"/>
          </w:tcPr>
          <w:p w14:paraId="5B1FF101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304" w:type="dxa"/>
            <w:vAlign w:val="center"/>
          </w:tcPr>
          <w:p w14:paraId="736D961E" w14:textId="50EA11D9" w:rsidR="00C37320" w:rsidRPr="00F50B34" w:rsidRDefault="00D9160B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</w:t>
            </w:r>
            <w:r w:rsidR="00307845">
              <w:rPr>
                <w:rFonts w:cs="Times New Roman"/>
                <w:sz w:val="20"/>
                <w:szCs w:val="20"/>
              </w:rPr>
              <w:t>3</w:t>
            </w:r>
          </w:p>
        </w:tc>
      </w:tr>
      <w:tr w:rsidR="00C37320" w:rsidRPr="00C37320" w14:paraId="18EAE091" w14:textId="77777777" w:rsidTr="00F50B34">
        <w:trPr>
          <w:trHeight w:val="434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789F07C3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Margaréta Tagóvoda</w:t>
            </w:r>
          </w:p>
        </w:tc>
        <w:tc>
          <w:tcPr>
            <w:tcW w:w="1304" w:type="dxa"/>
            <w:vAlign w:val="center"/>
          </w:tcPr>
          <w:p w14:paraId="07F9C59F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1301" w:type="dxa"/>
            <w:vAlign w:val="center"/>
          </w:tcPr>
          <w:p w14:paraId="141F08F5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112</w:t>
            </w:r>
          </w:p>
        </w:tc>
        <w:tc>
          <w:tcPr>
            <w:tcW w:w="1301" w:type="dxa"/>
            <w:vAlign w:val="center"/>
          </w:tcPr>
          <w:p w14:paraId="05A74838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117</w:t>
            </w:r>
          </w:p>
        </w:tc>
        <w:tc>
          <w:tcPr>
            <w:tcW w:w="1301" w:type="dxa"/>
            <w:vAlign w:val="center"/>
          </w:tcPr>
          <w:p w14:paraId="7D8A3C12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122</w:t>
            </w:r>
          </w:p>
        </w:tc>
        <w:tc>
          <w:tcPr>
            <w:tcW w:w="1301" w:type="dxa"/>
            <w:vAlign w:val="center"/>
          </w:tcPr>
          <w:p w14:paraId="3B2F736E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142</w:t>
            </w:r>
          </w:p>
        </w:tc>
        <w:tc>
          <w:tcPr>
            <w:tcW w:w="1304" w:type="dxa"/>
            <w:vAlign w:val="center"/>
          </w:tcPr>
          <w:p w14:paraId="266C043A" w14:textId="3CE70BC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14</w:t>
            </w:r>
            <w:r w:rsidR="00307845">
              <w:rPr>
                <w:rFonts w:cs="Times New Roman"/>
                <w:sz w:val="20"/>
                <w:szCs w:val="20"/>
              </w:rPr>
              <w:t>8</w:t>
            </w:r>
          </w:p>
        </w:tc>
      </w:tr>
      <w:tr w:rsidR="00C37320" w:rsidRPr="00C37320" w14:paraId="2BF320EA" w14:textId="77777777" w:rsidTr="00F50B34">
        <w:trPr>
          <w:trHeight w:val="424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05B5D6B2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Kisnémedi tagóvoda</w:t>
            </w:r>
          </w:p>
        </w:tc>
        <w:tc>
          <w:tcPr>
            <w:tcW w:w="1304" w:type="dxa"/>
            <w:vAlign w:val="center"/>
          </w:tcPr>
          <w:p w14:paraId="2BFA3119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21</w:t>
            </w:r>
          </w:p>
        </w:tc>
        <w:tc>
          <w:tcPr>
            <w:tcW w:w="1301" w:type="dxa"/>
            <w:vAlign w:val="center"/>
          </w:tcPr>
          <w:p w14:paraId="383A5C08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22</w:t>
            </w:r>
          </w:p>
        </w:tc>
        <w:tc>
          <w:tcPr>
            <w:tcW w:w="1301" w:type="dxa"/>
            <w:vAlign w:val="center"/>
          </w:tcPr>
          <w:p w14:paraId="31E9717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23</w:t>
            </w:r>
          </w:p>
        </w:tc>
        <w:tc>
          <w:tcPr>
            <w:tcW w:w="1301" w:type="dxa"/>
            <w:vAlign w:val="center"/>
          </w:tcPr>
          <w:p w14:paraId="63B3359A" w14:textId="77777777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20</w:t>
            </w:r>
          </w:p>
        </w:tc>
        <w:tc>
          <w:tcPr>
            <w:tcW w:w="1301" w:type="dxa"/>
            <w:vAlign w:val="center"/>
          </w:tcPr>
          <w:p w14:paraId="6D1C3E71" w14:textId="77777777" w:rsidR="00C37320" w:rsidRPr="00A5784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A57844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1304" w:type="dxa"/>
            <w:vAlign w:val="center"/>
          </w:tcPr>
          <w:p w14:paraId="6F946BA9" w14:textId="6A3DC356" w:rsidR="00C37320" w:rsidRPr="00F50B34" w:rsidRDefault="00C37320" w:rsidP="00F50B3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50B34">
              <w:rPr>
                <w:rFonts w:cs="Times New Roman"/>
                <w:sz w:val="20"/>
                <w:szCs w:val="20"/>
              </w:rPr>
              <w:t>2</w:t>
            </w:r>
            <w:r w:rsidR="00A841CC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C37320" w:rsidRPr="00C37320" w14:paraId="4238AADB" w14:textId="77777777" w:rsidTr="00F50B34">
        <w:trPr>
          <w:trHeight w:val="300"/>
          <w:jc w:val="center"/>
        </w:trPr>
        <w:tc>
          <w:tcPr>
            <w:tcW w:w="1524" w:type="dxa"/>
            <w:shd w:val="clear" w:color="auto" w:fill="A5F5FD"/>
            <w:vAlign w:val="center"/>
          </w:tcPr>
          <w:p w14:paraId="294287DA" w14:textId="77777777" w:rsidR="00C37320" w:rsidRPr="00F50B34" w:rsidRDefault="00C37320" w:rsidP="009A61B3">
            <w:pPr>
              <w:spacing w:before="60" w:after="60"/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F50B34">
              <w:rPr>
                <w:rFonts w:cs="Times New Roman"/>
                <w:b/>
                <w:bCs/>
                <w:sz w:val="20"/>
                <w:szCs w:val="20"/>
              </w:rPr>
              <w:t>Összesen:</w:t>
            </w:r>
          </w:p>
        </w:tc>
        <w:tc>
          <w:tcPr>
            <w:tcW w:w="1304" w:type="dxa"/>
            <w:vAlign w:val="center"/>
          </w:tcPr>
          <w:p w14:paraId="78627DAC" w14:textId="77777777" w:rsidR="00C37320" w:rsidRPr="00F50B34" w:rsidRDefault="00C37320" w:rsidP="00F50B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0B34">
              <w:rPr>
                <w:rFonts w:cs="Times New Roman"/>
                <w:b/>
                <w:sz w:val="20"/>
                <w:szCs w:val="20"/>
              </w:rPr>
              <w:t>281</w:t>
            </w:r>
          </w:p>
        </w:tc>
        <w:tc>
          <w:tcPr>
            <w:tcW w:w="1301" w:type="dxa"/>
            <w:vAlign w:val="center"/>
          </w:tcPr>
          <w:p w14:paraId="757C3AA0" w14:textId="77777777" w:rsidR="00C37320" w:rsidRPr="00F50B34" w:rsidRDefault="00C37320" w:rsidP="00F50B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0B34">
              <w:rPr>
                <w:rFonts w:cs="Times New Roman"/>
                <w:b/>
                <w:sz w:val="20"/>
                <w:szCs w:val="20"/>
              </w:rPr>
              <w:t>273</w:t>
            </w:r>
          </w:p>
        </w:tc>
        <w:tc>
          <w:tcPr>
            <w:tcW w:w="1301" w:type="dxa"/>
            <w:vAlign w:val="center"/>
          </w:tcPr>
          <w:p w14:paraId="39E1F1CE" w14:textId="77777777" w:rsidR="00C37320" w:rsidRPr="00F50B34" w:rsidRDefault="00C37320" w:rsidP="00F50B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0B34">
              <w:rPr>
                <w:rFonts w:cs="Times New Roman"/>
                <w:b/>
                <w:sz w:val="20"/>
                <w:szCs w:val="20"/>
              </w:rPr>
              <w:t>287</w:t>
            </w:r>
          </w:p>
        </w:tc>
        <w:tc>
          <w:tcPr>
            <w:tcW w:w="1301" w:type="dxa"/>
            <w:vAlign w:val="center"/>
          </w:tcPr>
          <w:p w14:paraId="2C06320C" w14:textId="77777777" w:rsidR="00C37320" w:rsidRPr="00F50B34" w:rsidRDefault="00C37320" w:rsidP="00F50B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F50B34">
              <w:rPr>
                <w:rFonts w:cs="Times New Roman"/>
                <w:b/>
                <w:sz w:val="20"/>
                <w:szCs w:val="20"/>
              </w:rPr>
              <w:t>320</w:t>
            </w:r>
          </w:p>
        </w:tc>
        <w:tc>
          <w:tcPr>
            <w:tcW w:w="1301" w:type="dxa"/>
            <w:vAlign w:val="center"/>
          </w:tcPr>
          <w:p w14:paraId="04BAB168" w14:textId="77777777" w:rsidR="00C37320" w:rsidRPr="00A57844" w:rsidRDefault="00C37320" w:rsidP="00F50B34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A57844">
              <w:rPr>
                <w:rFonts w:cs="Times New Roman"/>
                <w:b/>
                <w:sz w:val="20"/>
                <w:szCs w:val="20"/>
              </w:rPr>
              <w:t>345</w:t>
            </w:r>
          </w:p>
        </w:tc>
        <w:tc>
          <w:tcPr>
            <w:tcW w:w="1304" w:type="dxa"/>
            <w:vAlign w:val="center"/>
          </w:tcPr>
          <w:p w14:paraId="09349B5B" w14:textId="4F13C4AB" w:rsidR="00C37320" w:rsidRPr="00F50B34" w:rsidRDefault="00C37320" w:rsidP="00F50B34">
            <w:pPr>
              <w:jc w:val="center"/>
              <w:rPr>
                <w:rFonts w:cs="Times New Roman"/>
                <w:b/>
                <w:color w:val="C00000"/>
                <w:sz w:val="20"/>
                <w:szCs w:val="20"/>
              </w:rPr>
            </w:pPr>
            <w:r w:rsidRPr="00F50B34">
              <w:rPr>
                <w:rFonts w:cs="Times New Roman"/>
                <w:b/>
                <w:color w:val="C00000"/>
                <w:sz w:val="20"/>
                <w:szCs w:val="20"/>
              </w:rPr>
              <w:t>3</w:t>
            </w:r>
            <w:r w:rsidR="00B01376">
              <w:rPr>
                <w:rFonts w:cs="Times New Roman"/>
                <w:b/>
                <w:color w:val="C00000"/>
                <w:sz w:val="20"/>
                <w:szCs w:val="20"/>
              </w:rPr>
              <w:t>82</w:t>
            </w:r>
            <w:r w:rsidRPr="00F50B34">
              <w:rPr>
                <w:rFonts w:cs="Times New Roman"/>
                <w:b/>
                <w:color w:val="C00000"/>
                <w:sz w:val="20"/>
                <w:szCs w:val="20"/>
              </w:rPr>
              <w:t xml:space="preserve"> fő</w:t>
            </w:r>
          </w:p>
        </w:tc>
      </w:tr>
    </w:tbl>
    <w:p w14:paraId="0B96CB01" w14:textId="77777777" w:rsidR="00692E8F" w:rsidRPr="00A57844" w:rsidRDefault="00692E8F" w:rsidP="00AB3558">
      <w:pPr>
        <w:jc w:val="center"/>
        <w:rPr>
          <w:rFonts w:eastAsia="Times New Roman" w:cs="Times New Roman"/>
          <w:lang w:eastAsia="hu-HU"/>
        </w:rPr>
      </w:pPr>
    </w:p>
    <w:p w14:paraId="0827DC03" w14:textId="74B28A01" w:rsidR="00CD0EF3" w:rsidRPr="001728FC" w:rsidRDefault="00692E8F" w:rsidP="00AB3558">
      <w:r w:rsidRPr="001728FC">
        <w:rPr>
          <w:rFonts w:eastAsia="Times New Roman" w:cs="Times New Roman"/>
          <w:szCs w:val="24"/>
          <w:lang w:eastAsia="hu-HU"/>
        </w:rPr>
        <w:t>Az óvoda összlétszáma évről évre nő, ezáltal a csoportok átlaglétszáma is.</w:t>
      </w:r>
      <w:r w:rsidR="0006411C">
        <w:rPr>
          <w:rFonts w:eastAsia="Times New Roman" w:cs="Times New Roman"/>
          <w:szCs w:val="24"/>
          <w:lang w:eastAsia="hu-HU"/>
        </w:rPr>
        <w:t xml:space="preserve"> Most, a plusz 1 óvodai csoport megnyitásával</w:t>
      </w:r>
      <w:r w:rsidR="00D9160B">
        <w:rPr>
          <w:rFonts w:eastAsia="Times New Roman" w:cs="Times New Roman"/>
          <w:szCs w:val="24"/>
          <w:lang w:eastAsia="hu-HU"/>
        </w:rPr>
        <w:t>,</w:t>
      </w:r>
      <w:r w:rsidR="0006411C">
        <w:rPr>
          <w:rFonts w:eastAsia="Times New Roman" w:cs="Times New Roman"/>
          <w:szCs w:val="24"/>
          <w:lang w:eastAsia="hu-HU"/>
        </w:rPr>
        <w:t xml:space="preserve"> a megnövekedett összlétszám ellenére, </w:t>
      </w:r>
      <w:r w:rsidR="005D23F1">
        <w:rPr>
          <w:rFonts w:eastAsia="Times New Roman" w:cs="Times New Roman"/>
          <w:szCs w:val="24"/>
          <w:lang w:eastAsia="hu-HU"/>
        </w:rPr>
        <w:t>kevésbé</w:t>
      </w:r>
      <w:r w:rsidR="0006411C">
        <w:rPr>
          <w:rFonts w:eastAsia="Times New Roman" w:cs="Times New Roman"/>
          <w:szCs w:val="24"/>
          <w:lang w:eastAsia="hu-HU"/>
        </w:rPr>
        <w:t xml:space="preserve"> csökkent a csoportok átlaglétszáma</w:t>
      </w:r>
      <w:r w:rsidR="00841E4E">
        <w:rPr>
          <w:rFonts w:eastAsia="Times New Roman" w:cs="Times New Roman"/>
          <w:szCs w:val="24"/>
          <w:lang w:eastAsia="hu-HU"/>
        </w:rPr>
        <w:t>, viszont intézményegységenként tovább nőtt</w:t>
      </w:r>
      <w:r w:rsidR="0006411C">
        <w:rPr>
          <w:rFonts w:eastAsia="Times New Roman" w:cs="Times New Roman"/>
          <w:szCs w:val="24"/>
          <w:lang w:eastAsia="hu-HU"/>
        </w:rPr>
        <w:t>.</w:t>
      </w:r>
    </w:p>
    <w:p w14:paraId="030E9B37" w14:textId="63FBBC6E" w:rsidR="00C74BF6" w:rsidRDefault="00F8557D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Tehát, a csoportok átlaga intézményi szinten és intézményegységenként is legalább </w:t>
      </w:r>
      <w:r w:rsidR="00C74BF6">
        <w:rPr>
          <w:rFonts w:eastAsia="Times New Roman" w:cs="Times New Roman"/>
          <w:b/>
          <w:szCs w:val="24"/>
          <w:lang w:eastAsia="hu-HU"/>
        </w:rPr>
        <w:t>2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fővel nő</w:t>
      </w:r>
      <w:r w:rsidRPr="001728FC">
        <w:rPr>
          <w:rFonts w:eastAsia="Times New Roman" w:cs="Times New Roman"/>
          <w:szCs w:val="24"/>
          <w:lang w:eastAsia="hu-HU"/>
        </w:rPr>
        <w:t>!</w:t>
      </w:r>
    </w:p>
    <w:p w14:paraId="6F9A97D9" w14:textId="1123970A" w:rsidR="00F8557D" w:rsidRPr="001728FC" w:rsidRDefault="00F8557D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 A </w:t>
      </w:r>
      <w:r w:rsidR="003172F8">
        <w:rPr>
          <w:rFonts w:eastAsia="Times New Roman" w:cs="Times New Roman"/>
          <w:szCs w:val="24"/>
          <w:lang w:eastAsia="hu-HU"/>
        </w:rPr>
        <w:t>magasa</w:t>
      </w:r>
      <w:r w:rsidRPr="001728FC">
        <w:rPr>
          <w:rFonts w:eastAsia="Times New Roman" w:cs="Times New Roman"/>
          <w:szCs w:val="24"/>
          <w:lang w:eastAsia="hu-HU"/>
        </w:rPr>
        <w:t xml:space="preserve">bb létszámnövekedés a </w:t>
      </w:r>
      <w:r w:rsidR="005D23F1">
        <w:rPr>
          <w:rFonts w:eastAsia="Times New Roman" w:cs="Times New Roman"/>
          <w:szCs w:val="24"/>
          <w:lang w:eastAsia="hu-HU"/>
        </w:rPr>
        <w:t>Napsugár</w:t>
      </w:r>
      <w:r w:rsidRPr="001728FC">
        <w:rPr>
          <w:rFonts w:eastAsia="Times New Roman" w:cs="Times New Roman"/>
          <w:szCs w:val="24"/>
          <w:lang w:eastAsia="hu-HU"/>
        </w:rPr>
        <w:t xml:space="preserve"> óvodában történt</w:t>
      </w:r>
      <w:r w:rsidR="00250632">
        <w:rPr>
          <w:rFonts w:eastAsia="Times New Roman" w:cs="Times New Roman"/>
          <w:szCs w:val="24"/>
          <w:lang w:eastAsia="hu-HU"/>
        </w:rPr>
        <w:t xml:space="preserve">, </w:t>
      </w:r>
      <w:r w:rsidR="005D23F1">
        <w:rPr>
          <w:rFonts w:eastAsia="Times New Roman" w:cs="Times New Roman"/>
          <w:szCs w:val="24"/>
          <w:lang w:eastAsia="hu-HU"/>
        </w:rPr>
        <w:t xml:space="preserve">annak ellenére, hogy </w:t>
      </w:r>
      <w:r w:rsidR="00250632">
        <w:rPr>
          <w:rFonts w:eastAsia="Times New Roman" w:cs="Times New Roman"/>
          <w:szCs w:val="24"/>
          <w:lang w:eastAsia="hu-HU"/>
        </w:rPr>
        <w:t xml:space="preserve">már a tavalyi évben is magas </w:t>
      </w:r>
      <w:r w:rsidR="00F71960">
        <w:rPr>
          <w:rFonts w:eastAsia="Times New Roman" w:cs="Times New Roman"/>
          <w:szCs w:val="24"/>
          <w:lang w:eastAsia="hu-HU"/>
        </w:rPr>
        <w:t>csoport</w:t>
      </w:r>
      <w:r w:rsidR="00250632">
        <w:rPr>
          <w:rFonts w:eastAsia="Times New Roman" w:cs="Times New Roman"/>
          <w:szCs w:val="24"/>
          <w:lang w:eastAsia="hu-HU"/>
        </w:rPr>
        <w:t>létszámokkal működött</w:t>
      </w:r>
      <w:r w:rsidRPr="001728FC">
        <w:rPr>
          <w:rFonts w:eastAsia="Times New Roman" w:cs="Times New Roman"/>
          <w:szCs w:val="24"/>
          <w:lang w:eastAsia="hu-HU"/>
        </w:rPr>
        <w:t xml:space="preserve">. </w:t>
      </w:r>
    </w:p>
    <w:p w14:paraId="1C96774B" w14:textId="77777777" w:rsidR="00587D4B" w:rsidRDefault="00587D4B" w:rsidP="00AB3558">
      <w:pPr>
        <w:rPr>
          <w:rFonts w:eastAsia="Times New Roman" w:cs="Times New Roman"/>
          <w:szCs w:val="24"/>
          <w:lang w:eastAsia="hu-HU"/>
        </w:rPr>
      </w:pPr>
    </w:p>
    <w:p w14:paraId="27846731" w14:textId="7EB5B966" w:rsidR="00F8557D" w:rsidRDefault="00F8557D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1</w:t>
      </w:r>
      <w:r w:rsidR="00DD554F">
        <w:rPr>
          <w:rFonts w:eastAsia="Times New Roman" w:cs="Times New Roman"/>
          <w:szCs w:val="24"/>
          <w:lang w:eastAsia="hu-HU"/>
        </w:rPr>
        <w:t>5</w:t>
      </w:r>
      <w:r w:rsidRPr="001728FC">
        <w:rPr>
          <w:rFonts w:eastAsia="Times New Roman" w:cs="Times New Roman"/>
          <w:szCs w:val="24"/>
          <w:lang w:eastAsia="hu-HU"/>
        </w:rPr>
        <w:t xml:space="preserve"> csoportból a következő </w:t>
      </w:r>
      <w:r w:rsidR="00D9160B">
        <w:rPr>
          <w:rFonts w:eastAsia="Times New Roman" w:cs="Times New Roman"/>
          <w:b/>
          <w:szCs w:val="24"/>
          <w:lang w:eastAsia="hu-HU"/>
        </w:rPr>
        <w:t>7</w:t>
      </w:r>
      <w:r w:rsidRPr="001728FC">
        <w:rPr>
          <w:rFonts w:eastAsia="Times New Roman" w:cs="Times New Roman"/>
          <w:szCs w:val="24"/>
          <w:lang w:eastAsia="hu-HU"/>
        </w:rPr>
        <w:t xml:space="preserve"> csoportban kértük meg a fenntartótól az engedélyt a </w:t>
      </w:r>
      <w:r w:rsidRPr="00DD554F">
        <w:rPr>
          <w:rFonts w:eastAsia="Times New Roman" w:cs="Times New Roman"/>
          <w:b/>
          <w:bCs/>
          <w:szCs w:val="24"/>
          <w:lang w:eastAsia="hu-HU"/>
        </w:rPr>
        <w:t>25</w:t>
      </w:r>
      <w:r w:rsidRPr="001728FC">
        <w:rPr>
          <w:rFonts w:eastAsia="Times New Roman" w:cs="Times New Roman"/>
          <w:szCs w:val="24"/>
          <w:lang w:eastAsia="hu-HU"/>
        </w:rPr>
        <w:t xml:space="preserve"> fős létszám túllépéséhez:</w:t>
      </w:r>
    </w:p>
    <w:p w14:paraId="61ABA4F4" w14:textId="77777777" w:rsidR="00FB70CE" w:rsidRPr="001728FC" w:rsidRDefault="00FB70CE" w:rsidP="00AB3558">
      <w:pPr>
        <w:rPr>
          <w:rFonts w:eastAsia="Times New Roman" w:cs="Times New Roman"/>
          <w:szCs w:val="24"/>
          <w:lang w:eastAsia="hu-HU"/>
        </w:rPr>
      </w:pPr>
    </w:p>
    <w:p w14:paraId="19F53284" w14:textId="77777777" w:rsidR="00675094" w:rsidRDefault="00F8557D">
      <w:pPr>
        <w:pStyle w:val="Listaszerbekezds"/>
        <w:numPr>
          <w:ilvl w:val="0"/>
          <w:numId w:val="12"/>
        </w:numPr>
        <w:spacing w:line="276" w:lineRule="auto"/>
      </w:pPr>
      <w:r w:rsidRPr="001728FC">
        <w:t>Napsugár óvoda:</w:t>
      </w:r>
    </w:p>
    <w:p w14:paraId="1D7797C6" w14:textId="1E1154F6" w:rsidR="00F8557D" w:rsidRPr="001728FC" w:rsidRDefault="00F8557D" w:rsidP="00675094">
      <w:r w:rsidRPr="001728FC">
        <w:t>Katica, Manócska, Százszorszép</w:t>
      </w:r>
      <w:r w:rsidR="00D9160B">
        <w:t>, Napraforgó</w:t>
      </w:r>
      <w:r w:rsidRPr="001728FC">
        <w:t xml:space="preserve"> csoport</w:t>
      </w:r>
    </w:p>
    <w:p w14:paraId="6B01B540" w14:textId="77777777" w:rsidR="00675094" w:rsidRDefault="00F8557D">
      <w:pPr>
        <w:pStyle w:val="Listaszerbekezds"/>
        <w:numPr>
          <w:ilvl w:val="0"/>
          <w:numId w:val="12"/>
        </w:numPr>
        <w:spacing w:line="276" w:lineRule="auto"/>
      </w:pPr>
      <w:r w:rsidRPr="001728FC">
        <w:t>Margaréta tagóvoda:</w:t>
      </w:r>
    </w:p>
    <w:p w14:paraId="100639A9" w14:textId="3B05DD25" w:rsidR="00F8557D" w:rsidRDefault="00F8557D" w:rsidP="00675094">
      <w:r w:rsidRPr="001728FC">
        <w:t>Süni csoport</w:t>
      </w:r>
    </w:p>
    <w:p w14:paraId="7CE92390" w14:textId="77777777" w:rsidR="00675094" w:rsidRDefault="00D9160B">
      <w:pPr>
        <w:pStyle w:val="Listaszerbekezds"/>
        <w:numPr>
          <w:ilvl w:val="0"/>
          <w:numId w:val="12"/>
        </w:numPr>
        <w:spacing w:line="276" w:lineRule="auto"/>
      </w:pPr>
      <w:r>
        <w:t>Napsugár Óvoda Telephelye:</w:t>
      </w:r>
    </w:p>
    <w:p w14:paraId="68278D39" w14:textId="47E37AC1" w:rsidR="00D9160B" w:rsidRPr="001728FC" w:rsidRDefault="00D9160B" w:rsidP="00675094">
      <w:r>
        <w:t>Mókus csoport</w:t>
      </w:r>
    </w:p>
    <w:p w14:paraId="65C8616D" w14:textId="77777777" w:rsidR="00675094" w:rsidRDefault="00F8557D">
      <w:pPr>
        <w:pStyle w:val="Listaszerbekezds"/>
        <w:numPr>
          <w:ilvl w:val="0"/>
          <w:numId w:val="12"/>
        </w:numPr>
        <w:spacing w:line="276" w:lineRule="auto"/>
      </w:pPr>
      <w:r w:rsidRPr="001728FC">
        <w:t>Kisnémedi tagóvoda:</w:t>
      </w:r>
    </w:p>
    <w:p w14:paraId="6C09316E" w14:textId="440097B2" w:rsidR="00FB70CE" w:rsidRDefault="00F8557D" w:rsidP="00675094">
      <w:r w:rsidRPr="001728FC">
        <w:t>Gomba csoport</w:t>
      </w:r>
    </w:p>
    <w:p w14:paraId="1251541C" w14:textId="77777777" w:rsidR="00FB70CE" w:rsidRDefault="00FB70CE" w:rsidP="00675094"/>
    <w:p w14:paraId="393CDBD5" w14:textId="77777777" w:rsidR="00FB70CE" w:rsidRDefault="00FB70CE" w:rsidP="00FB70CE">
      <w:pPr>
        <w:pStyle w:val="Listaszerbekezds"/>
        <w:spacing w:line="276" w:lineRule="auto"/>
      </w:pPr>
    </w:p>
    <w:p w14:paraId="3DCB1AFB" w14:textId="77777777" w:rsidR="00FB70CE" w:rsidRDefault="00FB70CE" w:rsidP="00FB70CE">
      <w:pPr>
        <w:pStyle w:val="Listaszerbekezds"/>
        <w:spacing w:line="276" w:lineRule="auto"/>
      </w:pPr>
    </w:p>
    <w:p w14:paraId="034EF7F7" w14:textId="77777777" w:rsidR="00D02AC1" w:rsidRDefault="00D02AC1" w:rsidP="00FB70CE">
      <w:pPr>
        <w:pStyle w:val="Listaszerbekezds"/>
        <w:spacing w:line="276" w:lineRule="auto"/>
      </w:pPr>
    </w:p>
    <w:p w14:paraId="0C3326B9" w14:textId="77777777" w:rsidR="00D02AC1" w:rsidRDefault="00D02AC1" w:rsidP="00FB70CE">
      <w:pPr>
        <w:pStyle w:val="Listaszerbekezds"/>
        <w:spacing w:line="276" w:lineRule="auto"/>
      </w:pPr>
    </w:p>
    <w:p w14:paraId="2C9004AF" w14:textId="77777777" w:rsidR="00D02AC1" w:rsidRDefault="00D02AC1" w:rsidP="00FB70CE">
      <w:pPr>
        <w:pStyle w:val="Listaszerbekezds"/>
        <w:spacing w:line="276" w:lineRule="auto"/>
      </w:pPr>
    </w:p>
    <w:p w14:paraId="0DA127CB" w14:textId="77777777" w:rsidR="00D02AC1" w:rsidRDefault="00D02AC1" w:rsidP="00FB70CE">
      <w:pPr>
        <w:pStyle w:val="Listaszerbekezds"/>
        <w:spacing w:line="276" w:lineRule="auto"/>
      </w:pPr>
    </w:p>
    <w:p w14:paraId="250E5101" w14:textId="77777777" w:rsidR="00D02AC1" w:rsidRDefault="00D02AC1" w:rsidP="00FB70CE">
      <w:pPr>
        <w:pStyle w:val="Listaszerbekezds"/>
        <w:spacing w:line="276" w:lineRule="auto"/>
      </w:pPr>
    </w:p>
    <w:p w14:paraId="75C74898" w14:textId="77777777" w:rsidR="00FB70CE" w:rsidRDefault="00FB70CE" w:rsidP="00FB70CE">
      <w:pPr>
        <w:pStyle w:val="Listaszerbekezds"/>
        <w:spacing w:line="276" w:lineRule="auto"/>
        <w:rPr>
          <w:sz w:val="16"/>
          <w:szCs w:val="16"/>
        </w:rPr>
      </w:pPr>
    </w:p>
    <w:p w14:paraId="6D50467D" w14:textId="77777777" w:rsidR="006E1C24" w:rsidRDefault="006E1C24" w:rsidP="00FB70CE">
      <w:pPr>
        <w:pStyle w:val="Listaszerbekezds"/>
        <w:spacing w:line="276" w:lineRule="auto"/>
        <w:rPr>
          <w:sz w:val="16"/>
          <w:szCs w:val="16"/>
        </w:rPr>
      </w:pPr>
    </w:p>
    <w:p w14:paraId="626D3780" w14:textId="77777777" w:rsidR="006E1C24" w:rsidRPr="006E1C24" w:rsidRDefault="006E1C24" w:rsidP="00FB70CE">
      <w:pPr>
        <w:pStyle w:val="Listaszerbekezds"/>
        <w:spacing w:line="276" w:lineRule="auto"/>
        <w:rPr>
          <w:sz w:val="12"/>
          <w:szCs w:val="12"/>
        </w:rPr>
      </w:pPr>
    </w:p>
    <w:p w14:paraId="3CDAA314" w14:textId="710C563F" w:rsidR="00CE6A5F" w:rsidRPr="00675094" w:rsidRDefault="005777C4" w:rsidP="00675094">
      <w:pPr>
        <w:pStyle w:val="Cmsor1"/>
        <w:ind w:left="0" w:firstLine="0"/>
      </w:pPr>
      <w:bookmarkStart w:id="12" w:name="_Toc176777382"/>
      <w:r w:rsidRPr="000711FC">
        <w:lastRenderedPageBreak/>
        <w:t>Személyi feltételeink az alábbiak szerint alakulna</w:t>
      </w:r>
      <w:r w:rsidR="0038147D" w:rsidRPr="000711FC">
        <w:t>k</w:t>
      </w:r>
      <w:bookmarkEnd w:id="12"/>
    </w:p>
    <w:tbl>
      <w:tblPr>
        <w:tblStyle w:val="Rcsostblzat"/>
        <w:tblW w:w="9493" w:type="dxa"/>
        <w:jc w:val="center"/>
        <w:tblLook w:val="04A0" w:firstRow="1" w:lastRow="0" w:firstColumn="1" w:lastColumn="0" w:noHBand="0" w:noVBand="1"/>
      </w:tblPr>
      <w:tblGrid>
        <w:gridCol w:w="5688"/>
        <w:gridCol w:w="3805"/>
      </w:tblGrid>
      <w:tr w:rsidR="003036B6" w:rsidRPr="001728FC" w14:paraId="7525FA01" w14:textId="77777777" w:rsidTr="00675094">
        <w:trPr>
          <w:jc w:val="center"/>
        </w:trPr>
        <w:tc>
          <w:tcPr>
            <w:tcW w:w="9493" w:type="dxa"/>
            <w:gridSpan w:val="2"/>
            <w:shd w:val="clear" w:color="auto" w:fill="A5F5FD"/>
            <w:vAlign w:val="bottom"/>
          </w:tcPr>
          <w:p w14:paraId="384CCB74" w14:textId="3BFD0EFF" w:rsidR="003036B6" w:rsidRPr="00974EC3" w:rsidRDefault="007217D2" w:rsidP="00AB3558">
            <w:pPr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974EC3">
              <w:rPr>
                <w:b/>
                <w:sz w:val="22"/>
                <w:szCs w:val="22"/>
              </w:rPr>
              <w:t>Humán erőforrás, l</w:t>
            </w:r>
            <w:r w:rsidR="003036B6" w:rsidRPr="00974EC3">
              <w:rPr>
                <w:b/>
                <w:sz w:val="22"/>
                <w:szCs w:val="22"/>
              </w:rPr>
              <w:t>étszám</w:t>
            </w:r>
            <w:r w:rsidRPr="00974EC3">
              <w:rPr>
                <w:b/>
                <w:sz w:val="22"/>
                <w:szCs w:val="22"/>
              </w:rPr>
              <w:t>a</w:t>
            </w:r>
          </w:p>
        </w:tc>
      </w:tr>
      <w:tr w:rsidR="003036B6" w:rsidRPr="001728FC" w14:paraId="094CACB7" w14:textId="77777777" w:rsidTr="00675094">
        <w:trPr>
          <w:jc w:val="center"/>
        </w:trPr>
        <w:tc>
          <w:tcPr>
            <w:tcW w:w="5688" w:type="dxa"/>
            <w:vMerge w:val="restart"/>
            <w:vAlign w:val="center"/>
          </w:tcPr>
          <w:p w14:paraId="4CF4E289" w14:textId="77777777" w:rsidR="003036B6" w:rsidRPr="00974EC3" w:rsidRDefault="003036B6" w:rsidP="00AB3558">
            <w:pPr>
              <w:jc w:val="center"/>
              <w:rPr>
                <w:b/>
                <w:sz w:val="22"/>
                <w:szCs w:val="22"/>
              </w:rPr>
            </w:pPr>
            <w:r w:rsidRPr="00974EC3">
              <w:rPr>
                <w:b/>
                <w:sz w:val="22"/>
                <w:szCs w:val="22"/>
              </w:rPr>
              <w:t>Pedagógusok</w:t>
            </w:r>
          </w:p>
          <w:p w14:paraId="69A38A71" w14:textId="145BD14C" w:rsidR="003036B6" w:rsidRPr="00974EC3" w:rsidRDefault="00C83AF8" w:rsidP="00AB3558">
            <w:pPr>
              <w:jc w:val="center"/>
              <w:rPr>
                <w:sz w:val="22"/>
                <w:szCs w:val="22"/>
              </w:rPr>
            </w:pPr>
            <w:r w:rsidRPr="00C83AF8">
              <w:rPr>
                <w:b/>
                <w:bCs/>
                <w:sz w:val="22"/>
                <w:szCs w:val="22"/>
              </w:rPr>
              <w:t>31</w:t>
            </w:r>
            <w:r w:rsidR="003036B6" w:rsidRPr="00C83AF8">
              <w:rPr>
                <w:sz w:val="22"/>
                <w:szCs w:val="22"/>
              </w:rPr>
              <w:t xml:space="preserve"> fő</w:t>
            </w:r>
          </w:p>
        </w:tc>
        <w:tc>
          <w:tcPr>
            <w:tcW w:w="3805" w:type="dxa"/>
            <w:vAlign w:val="center"/>
          </w:tcPr>
          <w:p w14:paraId="420307BD" w14:textId="77777777" w:rsidR="003036B6" w:rsidRPr="00974EC3" w:rsidRDefault="003036B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1 fő óvodavezető</w:t>
            </w:r>
          </w:p>
        </w:tc>
      </w:tr>
      <w:tr w:rsidR="003036B6" w:rsidRPr="001728FC" w14:paraId="579BB3E7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5D8A8DCB" w14:textId="77777777" w:rsidR="003036B6" w:rsidRPr="00974EC3" w:rsidRDefault="003036B6" w:rsidP="00AB355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276E901F" w14:textId="77777777" w:rsidR="003036B6" w:rsidRPr="00974EC3" w:rsidRDefault="003036B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2 fő óvodavezető helyettes</w:t>
            </w:r>
          </w:p>
        </w:tc>
      </w:tr>
      <w:tr w:rsidR="003036B6" w:rsidRPr="001728FC" w14:paraId="033CDD82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0B517911" w14:textId="77777777" w:rsidR="003036B6" w:rsidRPr="00974EC3" w:rsidRDefault="003036B6" w:rsidP="00AB355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4F9E33FA" w14:textId="77777777" w:rsidR="003036B6" w:rsidRPr="00974EC3" w:rsidRDefault="003036B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2 fő tagóvoda vezető</w:t>
            </w:r>
          </w:p>
        </w:tc>
      </w:tr>
      <w:tr w:rsidR="003036B6" w:rsidRPr="001728FC" w14:paraId="1C6500B9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510A75FA" w14:textId="77777777" w:rsidR="003036B6" w:rsidRPr="00974EC3" w:rsidRDefault="003036B6" w:rsidP="00AB355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462765F2" w14:textId="398D7DF3" w:rsidR="003036B6" w:rsidRDefault="00477D35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83AF8">
              <w:rPr>
                <w:b/>
                <w:sz w:val="22"/>
                <w:szCs w:val="22"/>
              </w:rPr>
              <w:t>2</w:t>
            </w:r>
            <w:r w:rsidR="00C83AF8" w:rsidRPr="00C83AF8">
              <w:rPr>
                <w:b/>
                <w:sz w:val="22"/>
                <w:szCs w:val="22"/>
              </w:rPr>
              <w:t>5</w:t>
            </w:r>
            <w:r w:rsidR="003036B6" w:rsidRPr="00C83AF8">
              <w:rPr>
                <w:sz w:val="22"/>
                <w:szCs w:val="22"/>
              </w:rPr>
              <w:t xml:space="preserve"> fő </w:t>
            </w:r>
            <w:r w:rsidR="003036B6" w:rsidRPr="00974EC3">
              <w:rPr>
                <w:sz w:val="22"/>
                <w:szCs w:val="22"/>
              </w:rPr>
              <w:t>óvodapedagógus</w:t>
            </w:r>
          </w:p>
          <w:p w14:paraId="195CE90B" w14:textId="170D170B" w:rsidR="00762D19" w:rsidRPr="00974EC3" w:rsidRDefault="00B0137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62D19">
              <w:rPr>
                <w:sz w:val="22"/>
                <w:szCs w:val="22"/>
              </w:rPr>
              <w:t xml:space="preserve"> fő óvodapedagógus hallgató</w:t>
            </w:r>
          </w:p>
        </w:tc>
      </w:tr>
      <w:tr w:rsidR="003036B6" w:rsidRPr="001728FC" w14:paraId="1BA3FB8E" w14:textId="77777777" w:rsidTr="00675094">
        <w:trPr>
          <w:jc w:val="center"/>
        </w:trPr>
        <w:tc>
          <w:tcPr>
            <w:tcW w:w="5688" w:type="dxa"/>
            <w:vMerge w:val="restart"/>
            <w:vAlign w:val="center"/>
          </w:tcPr>
          <w:p w14:paraId="69D975BF" w14:textId="77777777" w:rsidR="003036B6" w:rsidRPr="00974EC3" w:rsidRDefault="003036B6" w:rsidP="00AB3558">
            <w:pPr>
              <w:jc w:val="center"/>
              <w:rPr>
                <w:b/>
                <w:sz w:val="22"/>
                <w:szCs w:val="22"/>
              </w:rPr>
            </w:pPr>
            <w:r w:rsidRPr="00974EC3">
              <w:rPr>
                <w:b/>
                <w:sz w:val="22"/>
                <w:szCs w:val="22"/>
              </w:rPr>
              <w:t>Nevelői munkát közvetlen segítők</w:t>
            </w:r>
          </w:p>
          <w:p w14:paraId="56871799" w14:textId="616A9124" w:rsidR="003036B6" w:rsidRPr="00974EC3" w:rsidRDefault="00644072" w:rsidP="00AB3558">
            <w:pPr>
              <w:jc w:val="center"/>
              <w:rPr>
                <w:sz w:val="22"/>
                <w:szCs w:val="22"/>
              </w:rPr>
            </w:pPr>
            <w:r w:rsidRPr="0012312A">
              <w:rPr>
                <w:b/>
                <w:bCs/>
                <w:sz w:val="22"/>
                <w:szCs w:val="22"/>
              </w:rPr>
              <w:t>21</w:t>
            </w:r>
            <w:r w:rsidR="003036B6" w:rsidRPr="00974EC3">
              <w:rPr>
                <w:sz w:val="22"/>
                <w:szCs w:val="22"/>
              </w:rPr>
              <w:t xml:space="preserve"> fő</w:t>
            </w:r>
          </w:p>
        </w:tc>
        <w:tc>
          <w:tcPr>
            <w:tcW w:w="3805" w:type="dxa"/>
            <w:vAlign w:val="center"/>
          </w:tcPr>
          <w:p w14:paraId="17A1220D" w14:textId="600EAB3F" w:rsidR="003036B6" w:rsidRPr="00974EC3" w:rsidRDefault="00644072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5</w:t>
            </w:r>
            <w:r w:rsidR="003036B6" w:rsidRPr="00974EC3">
              <w:rPr>
                <w:sz w:val="22"/>
                <w:szCs w:val="22"/>
              </w:rPr>
              <w:t xml:space="preserve"> fő pedagógiai asszisztens</w:t>
            </w:r>
          </w:p>
        </w:tc>
      </w:tr>
      <w:tr w:rsidR="003036B6" w:rsidRPr="001728FC" w14:paraId="4216A81A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7CF63E37" w14:textId="77777777" w:rsidR="003036B6" w:rsidRPr="00974EC3" w:rsidRDefault="003036B6" w:rsidP="00AB355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0DBDB6B3" w14:textId="74FB8EFE" w:rsidR="003036B6" w:rsidRPr="00974EC3" w:rsidRDefault="003036B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1</w:t>
            </w:r>
            <w:r w:rsidR="00644072" w:rsidRPr="00974EC3">
              <w:rPr>
                <w:sz w:val="22"/>
                <w:szCs w:val="22"/>
              </w:rPr>
              <w:t>5</w:t>
            </w:r>
            <w:r w:rsidRPr="00974EC3">
              <w:rPr>
                <w:sz w:val="22"/>
                <w:szCs w:val="22"/>
              </w:rPr>
              <w:t xml:space="preserve"> dajka</w:t>
            </w:r>
          </w:p>
        </w:tc>
      </w:tr>
      <w:tr w:rsidR="003036B6" w:rsidRPr="001728FC" w14:paraId="11C543EE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7A3BB453" w14:textId="77777777" w:rsidR="003036B6" w:rsidRPr="00974EC3" w:rsidRDefault="003036B6" w:rsidP="00AB3558">
            <w:pPr>
              <w:spacing w:after="120"/>
              <w:jc w:val="center"/>
              <w:rPr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5F81CDE9" w14:textId="77777777" w:rsidR="003036B6" w:rsidRPr="00974EC3" w:rsidRDefault="003036B6" w:rsidP="00AB3558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>1 fő óvodatitkár</w:t>
            </w:r>
          </w:p>
        </w:tc>
      </w:tr>
      <w:tr w:rsidR="00647606" w:rsidRPr="001728FC" w14:paraId="5FE74075" w14:textId="77777777" w:rsidTr="00675094">
        <w:trPr>
          <w:jc w:val="center"/>
        </w:trPr>
        <w:tc>
          <w:tcPr>
            <w:tcW w:w="5688" w:type="dxa"/>
            <w:vMerge w:val="restart"/>
            <w:vAlign w:val="center"/>
          </w:tcPr>
          <w:p w14:paraId="57CBC498" w14:textId="77777777" w:rsidR="00647606" w:rsidRPr="00974EC3" w:rsidRDefault="00647606" w:rsidP="00AB3558">
            <w:pPr>
              <w:jc w:val="center"/>
              <w:rPr>
                <w:sz w:val="22"/>
                <w:szCs w:val="22"/>
              </w:rPr>
            </w:pPr>
            <w:r w:rsidRPr="00974EC3">
              <w:rPr>
                <w:b/>
                <w:sz w:val="22"/>
                <w:szCs w:val="22"/>
              </w:rPr>
              <w:t>Megbízási szerződéssel alkalmazottak</w:t>
            </w:r>
          </w:p>
        </w:tc>
        <w:tc>
          <w:tcPr>
            <w:tcW w:w="3805" w:type="dxa"/>
            <w:vAlign w:val="center"/>
          </w:tcPr>
          <w:p w14:paraId="3F41F1D5" w14:textId="14E4C380" w:rsidR="00647606" w:rsidRPr="00974EC3" w:rsidRDefault="001D7C2A" w:rsidP="00C1421C">
            <w:pPr>
              <w:spacing w:before="60" w:after="60"/>
              <w:jc w:val="center"/>
              <w:rPr>
                <w:sz w:val="22"/>
                <w:szCs w:val="22"/>
              </w:rPr>
            </w:pPr>
            <w:r w:rsidRPr="00C45FAA">
              <w:rPr>
                <w:sz w:val="22"/>
                <w:szCs w:val="22"/>
              </w:rPr>
              <w:t>2</w:t>
            </w:r>
            <w:r w:rsidR="00C1421C" w:rsidRPr="00974EC3">
              <w:rPr>
                <w:sz w:val="22"/>
                <w:szCs w:val="22"/>
              </w:rPr>
              <w:t xml:space="preserve"> </w:t>
            </w:r>
            <w:r w:rsidR="00647606" w:rsidRPr="00974EC3">
              <w:rPr>
                <w:sz w:val="22"/>
                <w:szCs w:val="22"/>
              </w:rPr>
              <w:t>fő gyógypedagógus</w:t>
            </w:r>
          </w:p>
        </w:tc>
      </w:tr>
      <w:tr w:rsidR="00647606" w:rsidRPr="001728FC" w14:paraId="446F56A3" w14:textId="77777777" w:rsidTr="00675094">
        <w:trPr>
          <w:jc w:val="center"/>
        </w:trPr>
        <w:tc>
          <w:tcPr>
            <w:tcW w:w="5688" w:type="dxa"/>
            <w:vMerge/>
            <w:vAlign w:val="center"/>
          </w:tcPr>
          <w:p w14:paraId="45A0BEAA" w14:textId="77777777" w:rsidR="00647606" w:rsidRPr="00974EC3" w:rsidRDefault="00647606" w:rsidP="00AB355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05" w:type="dxa"/>
            <w:vAlign w:val="center"/>
          </w:tcPr>
          <w:p w14:paraId="42BF6AC1" w14:textId="16CC79DF" w:rsidR="00647606" w:rsidRPr="00974EC3" w:rsidRDefault="00C1421C" w:rsidP="00C1421C">
            <w:pPr>
              <w:pStyle w:val="Listaszerbekezds"/>
              <w:spacing w:before="60" w:after="60" w:line="276" w:lineRule="auto"/>
              <w:rPr>
                <w:sz w:val="22"/>
                <w:szCs w:val="22"/>
              </w:rPr>
            </w:pPr>
            <w:r w:rsidRPr="00974EC3">
              <w:rPr>
                <w:sz w:val="22"/>
                <w:szCs w:val="22"/>
              </w:rPr>
              <w:t xml:space="preserve">1 </w:t>
            </w:r>
            <w:r w:rsidR="00647606" w:rsidRPr="00974EC3">
              <w:rPr>
                <w:sz w:val="22"/>
                <w:szCs w:val="22"/>
              </w:rPr>
              <w:t>fő pszichológus</w:t>
            </w:r>
          </w:p>
        </w:tc>
      </w:tr>
    </w:tbl>
    <w:p w14:paraId="1A484206" w14:textId="70F322ED" w:rsidR="003036B6" w:rsidRPr="005777C4" w:rsidRDefault="000711FC">
      <w:pPr>
        <w:pStyle w:val="Cmsor2"/>
        <w:numPr>
          <w:ilvl w:val="1"/>
          <w:numId w:val="20"/>
        </w:numPr>
      </w:pPr>
      <w:r>
        <w:t xml:space="preserve"> </w:t>
      </w:r>
      <w:bookmarkStart w:id="13" w:name="_Toc176777383"/>
      <w:r w:rsidR="00E55F03" w:rsidRPr="005777C4">
        <w:t>Óvodapedagógusok</w:t>
      </w:r>
      <w:bookmarkEnd w:id="13"/>
    </w:p>
    <w:p w14:paraId="2E898D16" w14:textId="242FA4AE" w:rsidR="00BA6F7E" w:rsidRPr="009D46C2" w:rsidRDefault="0062329C" w:rsidP="00AB3558">
      <w:pPr>
        <w:rPr>
          <w:rFonts w:eastAsia="Times New Roman" w:cs="Times New Roman"/>
          <w:szCs w:val="24"/>
          <w:lang w:eastAsia="hu-HU"/>
        </w:rPr>
      </w:pPr>
      <w:r w:rsidRPr="009D46C2">
        <w:rPr>
          <w:rFonts w:eastAsia="Times New Roman" w:cs="Times New Roman"/>
          <w:szCs w:val="24"/>
          <w:lang w:eastAsia="hu-HU"/>
        </w:rPr>
        <w:t xml:space="preserve">A </w:t>
      </w:r>
      <w:r w:rsidR="00FD001F" w:rsidRPr="009D46C2">
        <w:rPr>
          <w:rFonts w:eastAsia="Times New Roman" w:cs="Times New Roman"/>
          <w:b/>
          <w:szCs w:val="24"/>
          <w:lang w:eastAsia="hu-HU"/>
        </w:rPr>
        <w:t>30</w:t>
      </w:r>
      <w:r w:rsidR="00355375" w:rsidRPr="009D46C2">
        <w:rPr>
          <w:rFonts w:eastAsia="Times New Roman" w:cs="Times New Roman"/>
          <w:szCs w:val="24"/>
          <w:lang w:eastAsia="hu-HU"/>
        </w:rPr>
        <w:t xml:space="preserve"> </w:t>
      </w:r>
      <w:r w:rsidR="00CD0EF3" w:rsidRPr="009D46C2">
        <w:rPr>
          <w:rFonts w:eastAsia="Times New Roman" w:cs="Times New Roman"/>
          <w:szCs w:val="24"/>
          <w:lang w:eastAsia="hu-HU"/>
        </w:rPr>
        <w:t>óvodapedagógusb</w:t>
      </w:r>
      <w:r w:rsidR="00D91962" w:rsidRPr="009D46C2">
        <w:rPr>
          <w:rFonts w:eastAsia="Times New Roman" w:cs="Times New Roman"/>
          <w:szCs w:val="24"/>
          <w:lang w:eastAsia="hu-HU"/>
        </w:rPr>
        <w:t xml:space="preserve">ól </w:t>
      </w:r>
      <w:r w:rsidRPr="009D46C2">
        <w:rPr>
          <w:rFonts w:eastAsia="Times New Roman" w:cs="Times New Roman"/>
          <w:b/>
          <w:szCs w:val="24"/>
          <w:lang w:eastAsia="hu-HU"/>
        </w:rPr>
        <w:t>2</w:t>
      </w:r>
      <w:r w:rsidR="00BA6F7E" w:rsidRPr="009D46C2">
        <w:rPr>
          <w:rFonts w:eastAsia="Times New Roman" w:cs="Times New Roman"/>
          <w:b/>
          <w:szCs w:val="24"/>
          <w:lang w:eastAsia="hu-HU"/>
        </w:rPr>
        <w:t>7</w:t>
      </w:r>
      <w:r w:rsidR="00F96DCC" w:rsidRPr="009D46C2">
        <w:rPr>
          <w:rFonts w:eastAsia="Times New Roman" w:cs="Times New Roman"/>
          <w:szCs w:val="24"/>
          <w:lang w:eastAsia="hu-HU"/>
        </w:rPr>
        <w:t xml:space="preserve"> fő főiskolai diplomával,</w:t>
      </w:r>
      <w:r w:rsidR="00F96DCC" w:rsidRPr="009D46C2">
        <w:rPr>
          <w:rFonts w:eastAsia="Times New Roman" w:cs="Times New Roman"/>
          <w:b/>
          <w:szCs w:val="24"/>
          <w:lang w:eastAsia="hu-HU"/>
        </w:rPr>
        <w:t xml:space="preserve"> 2</w:t>
      </w:r>
      <w:r w:rsidR="00F96DCC" w:rsidRPr="009D46C2">
        <w:rPr>
          <w:rFonts w:eastAsia="Times New Roman" w:cs="Times New Roman"/>
          <w:szCs w:val="24"/>
          <w:lang w:eastAsia="hu-HU"/>
        </w:rPr>
        <w:t xml:space="preserve"> </w:t>
      </w:r>
      <w:r w:rsidR="00CD0EF3" w:rsidRPr="009D46C2">
        <w:rPr>
          <w:rFonts w:eastAsia="Times New Roman" w:cs="Times New Roman"/>
          <w:szCs w:val="24"/>
          <w:lang w:eastAsia="hu-HU"/>
        </w:rPr>
        <w:t>fő szakközépiskolai végzettséggel</w:t>
      </w:r>
      <w:r w:rsidR="00BA6F7E" w:rsidRPr="009D46C2">
        <w:rPr>
          <w:rFonts w:eastAsia="Times New Roman" w:cs="Times New Roman"/>
          <w:szCs w:val="24"/>
          <w:lang w:eastAsia="hu-HU"/>
        </w:rPr>
        <w:t xml:space="preserve"> rendelkezik és </w:t>
      </w:r>
      <w:r w:rsidR="00C60C46" w:rsidRPr="009D46C2">
        <w:rPr>
          <w:rFonts w:eastAsia="Times New Roman" w:cs="Times New Roman"/>
          <w:szCs w:val="24"/>
          <w:lang w:eastAsia="hu-HU"/>
        </w:rPr>
        <w:t>egy</w:t>
      </w:r>
      <w:r w:rsidR="00BA6F7E" w:rsidRPr="009D46C2">
        <w:rPr>
          <w:rFonts w:eastAsia="Times New Roman" w:cs="Times New Roman"/>
          <w:szCs w:val="24"/>
          <w:lang w:eastAsia="hu-HU"/>
        </w:rPr>
        <w:t xml:space="preserve"> kollégát főiskolai hallgatóként alkalmazunk</w:t>
      </w:r>
      <w:r w:rsidR="0069711A" w:rsidRPr="009D46C2">
        <w:rPr>
          <w:rFonts w:eastAsia="Times New Roman" w:cs="Times New Roman"/>
          <w:szCs w:val="24"/>
          <w:lang w:eastAsia="hu-HU"/>
        </w:rPr>
        <w:t xml:space="preserve">. </w:t>
      </w:r>
      <w:r w:rsidR="00BA6F7E" w:rsidRPr="009D46C2">
        <w:rPr>
          <w:rFonts w:eastAsia="Times New Roman" w:cs="Times New Roman"/>
          <w:b/>
          <w:bCs/>
          <w:szCs w:val="24"/>
          <w:lang w:eastAsia="hu-HU"/>
        </w:rPr>
        <w:t>Két</w:t>
      </w:r>
      <w:r w:rsidR="0069711A" w:rsidRPr="009D46C2">
        <w:rPr>
          <w:rFonts w:eastAsia="Times New Roman" w:cs="Times New Roman"/>
          <w:b/>
          <w:bCs/>
          <w:szCs w:val="24"/>
          <w:lang w:eastAsia="hu-HU"/>
        </w:rPr>
        <w:t xml:space="preserve"> kolléganőnk gyakornok</w:t>
      </w:r>
      <w:r w:rsidR="0069711A" w:rsidRPr="009D46C2">
        <w:rPr>
          <w:rFonts w:eastAsia="Times New Roman" w:cs="Times New Roman"/>
          <w:szCs w:val="24"/>
          <w:lang w:eastAsia="hu-HU"/>
        </w:rPr>
        <w:t xml:space="preserve">. </w:t>
      </w:r>
    </w:p>
    <w:p w14:paraId="6119AB2E" w14:textId="0C06F16A" w:rsidR="001A1C19" w:rsidRPr="009D46C2" w:rsidRDefault="00BC3E72" w:rsidP="00AB3558">
      <w:pPr>
        <w:rPr>
          <w:rFonts w:eastAsia="Times New Roman" w:cs="Times New Roman"/>
          <w:szCs w:val="24"/>
          <w:lang w:eastAsia="hu-HU"/>
        </w:rPr>
      </w:pPr>
      <w:r w:rsidRPr="009D46C2">
        <w:rPr>
          <w:rFonts w:eastAsia="Times New Roman" w:cs="Times New Roman"/>
          <w:b/>
          <w:bCs/>
          <w:szCs w:val="24"/>
          <w:lang w:eastAsia="hu-HU"/>
        </w:rPr>
        <w:t>1</w:t>
      </w:r>
      <w:r w:rsidR="00FD001F" w:rsidRPr="009D46C2">
        <w:rPr>
          <w:rFonts w:eastAsia="Times New Roman" w:cs="Times New Roman"/>
          <w:b/>
          <w:bCs/>
          <w:szCs w:val="24"/>
          <w:lang w:eastAsia="hu-HU"/>
        </w:rPr>
        <w:t>8</w:t>
      </w:r>
      <w:r w:rsidR="00025AC4" w:rsidRPr="009D46C2">
        <w:rPr>
          <w:rFonts w:eastAsia="Times New Roman" w:cs="Times New Roman"/>
          <w:szCs w:val="24"/>
          <w:lang w:eastAsia="hu-HU"/>
        </w:rPr>
        <w:t xml:space="preserve"> fő pedagógus I., és </w:t>
      </w:r>
      <w:r w:rsidR="009038E3" w:rsidRPr="009D46C2">
        <w:rPr>
          <w:rFonts w:eastAsia="Times New Roman" w:cs="Times New Roman"/>
          <w:b/>
          <w:szCs w:val="24"/>
          <w:lang w:eastAsia="hu-HU"/>
        </w:rPr>
        <w:t>9</w:t>
      </w:r>
      <w:r w:rsidR="00CD0EF3" w:rsidRPr="009D46C2">
        <w:rPr>
          <w:rFonts w:eastAsia="Times New Roman" w:cs="Times New Roman"/>
          <w:szCs w:val="24"/>
          <w:lang w:eastAsia="hu-HU"/>
        </w:rPr>
        <w:t xml:space="preserve"> fő pedag</w:t>
      </w:r>
      <w:r w:rsidR="00AA0D49" w:rsidRPr="009D46C2">
        <w:rPr>
          <w:rFonts w:eastAsia="Times New Roman" w:cs="Times New Roman"/>
          <w:szCs w:val="24"/>
          <w:lang w:eastAsia="hu-HU"/>
        </w:rPr>
        <w:t>ógus II. fokozatban van</w:t>
      </w:r>
      <w:r w:rsidR="00CC0A1A" w:rsidRPr="009D46C2">
        <w:rPr>
          <w:rFonts w:eastAsia="Times New Roman" w:cs="Times New Roman"/>
          <w:szCs w:val="24"/>
          <w:lang w:eastAsia="hu-HU"/>
        </w:rPr>
        <w:t xml:space="preserve">, </w:t>
      </w:r>
      <w:r w:rsidR="00CC0A1A" w:rsidRPr="009D46C2">
        <w:rPr>
          <w:rFonts w:eastAsia="Times New Roman" w:cs="Times New Roman"/>
          <w:b/>
          <w:bCs/>
          <w:szCs w:val="24"/>
          <w:lang w:eastAsia="hu-HU"/>
        </w:rPr>
        <w:t>10</w:t>
      </w:r>
      <w:r w:rsidR="00CC0A1A" w:rsidRPr="009D46C2">
        <w:rPr>
          <w:rFonts w:eastAsia="Times New Roman" w:cs="Times New Roman"/>
          <w:szCs w:val="24"/>
          <w:lang w:eastAsia="hu-HU"/>
        </w:rPr>
        <w:t xml:space="preserve"> pedagógus rendelkezik szakvizsgával</w:t>
      </w:r>
      <w:r w:rsidR="00AA0D49" w:rsidRPr="009D46C2">
        <w:rPr>
          <w:rFonts w:eastAsia="Times New Roman" w:cs="Times New Roman"/>
          <w:szCs w:val="24"/>
          <w:lang w:eastAsia="hu-HU"/>
        </w:rPr>
        <w:t>.</w:t>
      </w:r>
    </w:p>
    <w:p w14:paraId="729DC84E" w14:textId="5F1E1118" w:rsidR="00EE2C66" w:rsidRDefault="00421097" w:rsidP="009D46C2">
      <w:pPr>
        <w:spacing w:after="120"/>
        <w:rPr>
          <w:rFonts w:eastAsia="Times New Roman" w:cs="Times New Roman"/>
          <w:szCs w:val="24"/>
          <w:lang w:eastAsia="hu-HU"/>
        </w:rPr>
      </w:pPr>
      <w:r w:rsidRPr="009D46C2">
        <w:rPr>
          <w:rFonts w:eastAsia="Times New Roman" w:cs="Times New Roman"/>
          <w:b/>
          <w:szCs w:val="24"/>
          <w:lang w:eastAsia="hu-HU"/>
        </w:rPr>
        <w:t>4</w:t>
      </w:r>
      <w:r w:rsidR="002B69C8" w:rsidRPr="009D46C2">
        <w:rPr>
          <w:rFonts w:eastAsia="Times New Roman" w:cs="Times New Roman"/>
          <w:szCs w:val="24"/>
          <w:lang w:eastAsia="hu-HU"/>
        </w:rPr>
        <w:t xml:space="preserve"> óvodapedagógus </w:t>
      </w:r>
      <w:r w:rsidR="00176104" w:rsidRPr="009D46C2">
        <w:rPr>
          <w:rFonts w:eastAsia="Times New Roman" w:cs="Times New Roman"/>
          <w:szCs w:val="24"/>
          <w:lang w:eastAsia="hu-HU"/>
        </w:rPr>
        <w:t>GYED-en van</w:t>
      </w:r>
      <w:r w:rsidR="002B69C8" w:rsidRPr="009D46C2">
        <w:rPr>
          <w:rFonts w:eastAsia="Times New Roman" w:cs="Times New Roman"/>
          <w:szCs w:val="24"/>
          <w:lang w:eastAsia="hu-HU"/>
        </w:rPr>
        <w:t>, akiknek a helyére nyugdíjas óvodapedagógus</w:t>
      </w:r>
      <w:r w:rsidR="00B67CF6" w:rsidRPr="009D46C2">
        <w:rPr>
          <w:rFonts w:eastAsia="Times New Roman" w:cs="Times New Roman"/>
          <w:szCs w:val="24"/>
          <w:lang w:eastAsia="hu-HU"/>
        </w:rPr>
        <w:t>oka</w:t>
      </w:r>
      <w:r w:rsidR="002B69C8" w:rsidRPr="009D46C2">
        <w:rPr>
          <w:rFonts w:eastAsia="Times New Roman" w:cs="Times New Roman"/>
          <w:szCs w:val="24"/>
          <w:lang w:eastAsia="hu-HU"/>
        </w:rPr>
        <w:t>t alkalmazunk.</w:t>
      </w:r>
    </w:p>
    <w:p w14:paraId="0BA1CD16" w14:textId="77777777" w:rsidR="009D46C2" w:rsidRPr="009D46C2" w:rsidRDefault="009D46C2" w:rsidP="009D46C2">
      <w:pPr>
        <w:rPr>
          <w:rFonts w:eastAsia="Times New Roman" w:cs="Times New Roman"/>
          <w:szCs w:val="24"/>
          <w:lang w:eastAsia="hu-HU"/>
        </w:rPr>
      </w:pPr>
    </w:p>
    <w:p w14:paraId="5AE69CB8" w14:textId="77777777" w:rsidR="0062329C" w:rsidRPr="001728FC" w:rsidRDefault="0062329C" w:rsidP="00AB3558">
      <w:pPr>
        <w:jc w:val="center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noProof/>
          <w:szCs w:val="24"/>
          <w:lang w:eastAsia="hu-HU"/>
        </w:rPr>
        <w:drawing>
          <wp:inline distT="0" distB="0" distL="0" distR="0" wp14:anchorId="5D04135B" wp14:editId="52DD5FDC">
            <wp:extent cx="5548746" cy="3276600"/>
            <wp:effectExtent l="0" t="0" r="13970" b="0"/>
            <wp:docPr id="2" name="Diagram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D06A426" w14:textId="77777777" w:rsidR="00340793" w:rsidRPr="00974FA2" w:rsidRDefault="00340793" w:rsidP="00AB3558">
      <w:pPr>
        <w:spacing w:after="3"/>
        <w:ind w:right="2"/>
        <w:rPr>
          <w:rFonts w:eastAsia="Calibri" w:cs="Times New Roman"/>
          <w:b/>
          <w:szCs w:val="24"/>
        </w:rPr>
      </w:pPr>
    </w:p>
    <w:p w14:paraId="02D43C0C" w14:textId="77777777" w:rsidR="00020533" w:rsidRPr="001728FC" w:rsidRDefault="00020533" w:rsidP="00AB3558">
      <w:pPr>
        <w:spacing w:after="3"/>
        <w:ind w:right="2"/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Calibri" w:cs="Times New Roman"/>
          <w:b/>
          <w:szCs w:val="24"/>
        </w:rPr>
        <w:lastRenderedPageBreak/>
        <w:t>2023. évi LII. törvény a pedagógusok új életpályájáról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szóló törvény alapján: </w:t>
      </w:r>
    </w:p>
    <w:p w14:paraId="23103DC0" w14:textId="77777777" w:rsidR="00F062EF" w:rsidRPr="00F42C32" w:rsidRDefault="00C25176" w:rsidP="00AB3558">
      <w:pPr>
        <w:spacing w:after="3"/>
        <w:ind w:right="2"/>
        <w:rPr>
          <w:rFonts w:cs="Times New Roman"/>
          <w:b/>
          <w:bCs/>
          <w:szCs w:val="24"/>
        </w:rPr>
      </w:pPr>
      <w:r w:rsidRPr="001728FC">
        <w:rPr>
          <w:rFonts w:eastAsia="Times New Roman" w:cs="Times New Roman"/>
          <w:b/>
          <w:szCs w:val="24"/>
          <w:lang w:eastAsia="hu-HU"/>
        </w:rPr>
        <w:t>„</w:t>
      </w:r>
      <w:r w:rsidR="00D33A1A" w:rsidRPr="001728FC">
        <w:rPr>
          <w:rFonts w:eastAsia="Times New Roman" w:cs="Times New Roman"/>
          <w:b/>
          <w:szCs w:val="24"/>
          <w:lang w:eastAsia="hu-HU"/>
        </w:rPr>
        <w:t xml:space="preserve">A pedagógusok </w:t>
      </w:r>
      <w:r w:rsidR="008922E8" w:rsidRPr="001728FC">
        <w:rPr>
          <w:rFonts w:cs="Times New Roman"/>
          <w:b/>
          <w:szCs w:val="24"/>
        </w:rPr>
        <w:t>munkaideje részben kötetlen.</w:t>
      </w:r>
      <w:r w:rsidR="008922E8" w:rsidRPr="001728FC">
        <w:rPr>
          <w:rFonts w:cs="Times New Roman"/>
          <w:szCs w:val="24"/>
        </w:rPr>
        <w:t xml:space="preserve"> </w:t>
      </w:r>
      <w:r w:rsidR="00F062EF" w:rsidRPr="001728FC">
        <w:rPr>
          <w:rFonts w:cs="Times New Roman"/>
          <w:szCs w:val="24"/>
        </w:rPr>
        <w:t>A munkáltató a munkaidőt az egészséges és biztonságos munkavégzés követelményére, valamint a munka jellegére, és a köznevelési foglalkoztatotti jogviszonyban álló, pedagógus munkakörben foglalkoztatottak munkaidejének feladat szerinti felosztására figyelemmel,</w:t>
      </w:r>
      <w:r w:rsidRPr="001728FC">
        <w:rPr>
          <w:rFonts w:cs="Times New Roman"/>
          <w:szCs w:val="24"/>
        </w:rPr>
        <w:t xml:space="preserve"> a</w:t>
      </w:r>
      <w:r w:rsidR="00F062EF" w:rsidRPr="001728FC">
        <w:rPr>
          <w:rFonts w:cs="Times New Roman"/>
          <w:szCs w:val="24"/>
        </w:rPr>
        <w:t xml:space="preserve"> nevelési év rendjéhez igazodóan osztja </w:t>
      </w:r>
      <w:r w:rsidRPr="001728FC">
        <w:rPr>
          <w:rFonts w:cs="Times New Roman"/>
          <w:szCs w:val="24"/>
        </w:rPr>
        <w:t xml:space="preserve">be, legalább </w:t>
      </w:r>
      <w:r w:rsidRPr="00F42C32">
        <w:rPr>
          <w:rFonts w:cs="Times New Roman"/>
          <w:b/>
          <w:bCs/>
          <w:szCs w:val="24"/>
        </w:rPr>
        <w:t>egy hétre szólóan.</w:t>
      </w:r>
    </w:p>
    <w:p w14:paraId="411DBABB" w14:textId="77777777" w:rsidR="00C25176" w:rsidRPr="001728FC" w:rsidRDefault="00F062EF" w:rsidP="00AB3558">
      <w:pPr>
        <w:spacing w:after="3"/>
        <w:ind w:right="2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munkaidő-beosztás lehet </w:t>
      </w:r>
      <w:r w:rsidRPr="001728FC">
        <w:rPr>
          <w:rFonts w:cs="Times New Roman"/>
          <w:b/>
          <w:szCs w:val="24"/>
        </w:rPr>
        <w:t>egyenlő és egyenlőtlen</w:t>
      </w:r>
      <w:r w:rsidRPr="001728FC">
        <w:rPr>
          <w:rFonts w:cs="Times New Roman"/>
          <w:szCs w:val="24"/>
        </w:rPr>
        <w:t>. Általános munkarend esetén a munkaidőt a munkáltató hétfőtől péntekig osztja be. Egyenlőtlen munkaidő-beosztás meghatározásának feltétele, hogy a munkálta</w:t>
      </w:r>
      <w:r w:rsidR="009F4D51" w:rsidRPr="001728FC">
        <w:rPr>
          <w:rFonts w:cs="Times New Roman"/>
          <w:szCs w:val="24"/>
        </w:rPr>
        <w:t>tó munkaidőkeretet alkalmazzon.</w:t>
      </w:r>
    </w:p>
    <w:p w14:paraId="2C916975" w14:textId="16B43E9E" w:rsidR="00F062EF" w:rsidRPr="00974FA2" w:rsidRDefault="00F062EF" w:rsidP="00AB3558">
      <w:pPr>
        <w:spacing w:after="3"/>
        <w:ind w:right="2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</w:t>
      </w:r>
      <w:r w:rsidRPr="001728FC">
        <w:rPr>
          <w:rFonts w:cs="Times New Roman"/>
          <w:b/>
          <w:szCs w:val="24"/>
        </w:rPr>
        <w:t>munkaidőkeret</w:t>
      </w:r>
      <w:r w:rsidRPr="001728FC">
        <w:rPr>
          <w:rFonts w:cs="Times New Roman"/>
          <w:szCs w:val="24"/>
        </w:rPr>
        <w:t xml:space="preserve"> a tanítási félévre és a nyári szünetre, óvoda esetén </w:t>
      </w:r>
      <w:r w:rsidRPr="001728FC">
        <w:rPr>
          <w:rFonts w:cs="Times New Roman"/>
          <w:b/>
          <w:szCs w:val="24"/>
        </w:rPr>
        <w:t>legfeljebb három hónapra</w:t>
      </w:r>
      <w:r w:rsidRPr="001728FC">
        <w:rPr>
          <w:rFonts w:cs="Times New Roman"/>
          <w:szCs w:val="24"/>
        </w:rPr>
        <w:t xml:space="preserve"> szólhat</w:t>
      </w:r>
      <w:r w:rsidR="008C2884">
        <w:rPr>
          <w:rFonts w:cs="Times New Roman"/>
          <w:szCs w:val="24"/>
        </w:rPr>
        <w:t>.</w:t>
      </w:r>
      <w:r w:rsidR="00E06CC7" w:rsidRPr="001728FC">
        <w:rPr>
          <w:rFonts w:cs="Times New Roman"/>
          <w:szCs w:val="24"/>
        </w:rPr>
        <w:t xml:space="preserve"> Intézményünkben a pedagógusok munkakerete h</w:t>
      </w:r>
      <w:r w:rsidR="008C2884">
        <w:rPr>
          <w:rFonts w:cs="Times New Roman"/>
          <w:szCs w:val="24"/>
        </w:rPr>
        <w:t>eti</w:t>
      </w:r>
      <w:r w:rsidR="00E06CC7" w:rsidRPr="001728FC">
        <w:rPr>
          <w:rFonts w:cs="Times New Roman"/>
          <w:szCs w:val="24"/>
        </w:rPr>
        <w:t xml:space="preserve"> </w:t>
      </w:r>
      <w:r w:rsidR="00E06CC7" w:rsidRPr="00974FA2">
        <w:rPr>
          <w:rFonts w:cs="Times New Roman"/>
          <w:szCs w:val="24"/>
        </w:rPr>
        <w:t>lebontású lesz!</w:t>
      </w:r>
    </w:p>
    <w:p w14:paraId="618778F4" w14:textId="77777777" w:rsidR="006F75D3" w:rsidRPr="00974FA2" w:rsidRDefault="006F75D3" w:rsidP="00AB3558">
      <w:pPr>
        <w:spacing w:after="3"/>
        <w:ind w:right="2"/>
        <w:rPr>
          <w:rFonts w:cs="Times New Roman"/>
          <w:szCs w:val="24"/>
        </w:rPr>
      </w:pPr>
    </w:p>
    <w:p w14:paraId="25382579" w14:textId="366EB7CC" w:rsidR="00D33A1A" w:rsidRPr="001728FC" w:rsidRDefault="008922E8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cs="Times New Roman"/>
          <w:szCs w:val="24"/>
        </w:rPr>
        <w:t>A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 w:rsidR="00156332">
        <w:rPr>
          <w:rFonts w:eastAsia="Times New Roman" w:cs="Times New Roman"/>
          <w:szCs w:val="24"/>
          <w:lang w:eastAsia="hu-HU"/>
        </w:rPr>
        <w:t xml:space="preserve">pedagógusok </w:t>
      </w:r>
      <w:r w:rsidR="00D33A1A" w:rsidRPr="001728FC">
        <w:rPr>
          <w:rFonts w:eastAsia="Times New Roman" w:cs="Times New Roman"/>
          <w:szCs w:val="24"/>
          <w:lang w:eastAsia="hu-HU"/>
        </w:rPr>
        <w:t xml:space="preserve">heti óraszáma </w:t>
      </w:r>
      <w:r w:rsidR="00D33A1A" w:rsidRPr="001728FC">
        <w:rPr>
          <w:rFonts w:eastAsia="Times New Roman" w:cs="Times New Roman"/>
          <w:b/>
          <w:szCs w:val="24"/>
          <w:lang w:eastAsia="hu-HU"/>
        </w:rPr>
        <w:t>40</w:t>
      </w:r>
      <w:r w:rsidR="00D33A1A" w:rsidRPr="001728FC">
        <w:rPr>
          <w:rFonts w:eastAsia="Times New Roman" w:cs="Times New Roman"/>
          <w:szCs w:val="24"/>
          <w:lang w:eastAsia="hu-HU"/>
        </w:rPr>
        <w:t xml:space="preserve"> óra, ebből kötelező, a csoportban töltendő óraszám heti </w:t>
      </w:r>
      <w:r w:rsidR="00D33A1A" w:rsidRPr="001728FC">
        <w:rPr>
          <w:rFonts w:eastAsia="Times New Roman" w:cs="Times New Roman"/>
          <w:b/>
          <w:szCs w:val="24"/>
          <w:lang w:eastAsia="hu-HU"/>
        </w:rPr>
        <w:t>32</w:t>
      </w:r>
      <w:r w:rsidR="00D33A1A" w:rsidRPr="001728FC">
        <w:rPr>
          <w:rFonts w:eastAsia="Times New Roman" w:cs="Times New Roman"/>
          <w:szCs w:val="24"/>
          <w:lang w:eastAsia="hu-HU"/>
        </w:rPr>
        <w:t xml:space="preserve"> óra,</w:t>
      </w:r>
      <w:r w:rsidR="00156332" w:rsidRPr="00156332">
        <w:rPr>
          <w:rFonts w:eastAsia="Times New Roman" w:cs="Times New Roman"/>
          <w:szCs w:val="24"/>
          <w:lang w:eastAsia="hu-HU"/>
        </w:rPr>
        <w:t xml:space="preserve"> </w:t>
      </w:r>
      <w:r w:rsidR="00156332">
        <w:rPr>
          <w:rFonts w:eastAsia="Times New Roman" w:cs="Times New Roman"/>
          <w:szCs w:val="24"/>
          <w:lang w:eastAsia="hu-HU"/>
        </w:rPr>
        <w:t xml:space="preserve">a részmunkaidőben foglalkoztatottaké </w:t>
      </w:r>
      <w:r w:rsidR="00156332" w:rsidRPr="00156332">
        <w:rPr>
          <w:rFonts w:eastAsia="Times New Roman" w:cs="Times New Roman"/>
          <w:b/>
          <w:bCs/>
          <w:szCs w:val="24"/>
          <w:lang w:eastAsia="hu-HU"/>
        </w:rPr>
        <w:t>30</w:t>
      </w:r>
      <w:r w:rsidR="00156332">
        <w:rPr>
          <w:rFonts w:eastAsia="Times New Roman" w:cs="Times New Roman"/>
          <w:szCs w:val="24"/>
          <w:lang w:eastAsia="hu-HU"/>
        </w:rPr>
        <w:t xml:space="preserve"> óra, </w:t>
      </w:r>
      <w:r w:rsidR="00156332" w:rsidRPr="001728FC">
        <w:rPr>
          <w:rFonts w:eastAsia="Times New Roman" w:cs="Times New Roman"/>
          <w:szCs w:val="24"/>
          <w:lang w:eastAsia="hu-HU"/>
        </w:rPr>
        <w:t>a csoportban töltendő óraszám</w:t>
      </w:r>
      <w:r w:rsidR="00156332">
        <w:rPr>
          <w:rFonts w:eastAsia="Times New Roman" w:cs="Times New Roman"/>
          <w:szCs w:val="24"/>
          <w:lang w:eastAsia="hu-HU"/>
        </w:rPr>
        <w:t xml:space="preserve"> heti </w:t>
      </w:r>
      <w:r w:rsidR="00156332">
        <w:rPr>
          <w:rFonts w:eastAsia="Times New Roman" w:cs="Times New Roman"/>
          <w:b/>
          <w:szCs w:val="24"/>
          <w:lang w:eastAsia="hu-HU"/>
        </w:rPr>
        <w:t>24</w:t>
      </w:r>
      <w:r w:rsidR="00156332" w:rsidRPr="001728FC">
        <w:rPr>
          <w:rFonts w:eastAsia="Times New Roman" w:cs="Times New Roman"/>
          <w:szCs w:val="24"/>
          <w:lang w:eastAsia="hu-HU"/>
        </w:rPr>
        <w:t xml:space="preserve"> óra</w:t>
      </w:r>
      <w:r w:rsidR="00156332">
        <w:rPr>
          <w:rFonts w:eastAsia="Times New Roman" w:cs="Times New Roman"/>
          <w:szCs w:val="24"/>
          <w:lang w:eastAsia="hu-HU"/>
        </w:rPr>
        <w:t>, a</w:t>
      </w:r>
      <w:r w:rsidR="00D33A1A" w:rsidRPr="001728FC">
        <w:rPr>
          <w:rFonts w:eastAsia="Times New Roman" w:cs="Times New Roman"/>
          <w:szCs w:val="24"/>
          <w:lang w:eastAsia="hu-HU"/>
        </w:rPr>
        <w:t xml:space="preserve"> gyakornokoké </w:t>
      </w:r>
      <w:r w:rsidR="00D33A1A" w:rsidRPr="001728FC">
        <w:rPr>
          <w:rFonts w:eastAsia="Times New Roman" w:cs="Times New Roman"/>
          <w:b/>
          <w:szCs w:val="24"/>
          <w:lang w:eastAsia="hu-HU"/>
        </w:rPr>
        <w:t>26</w:t>
      </w:r>
      <w:r w:rsidR="00D33A1A" w:rsidRPr="001728FC">
        <w:rPr>
          <w:rFonts w:eastAsia="Times New Roman" w:cs="Times New Roman"/>
          <w:szCs w:val="24"/>
          <w:lang w:eastAsia="hu-HU"/>
        </w:rPr>
        <w:t xml:space="preserve"> óra, melynek során a Napsugár Óvoda Pedagógiai Programja szerint végzik nevelőmunkát, tervezik, szervezi</w:t>
      </w:r>
      <w:r w:rsidR="00182984" w:rsidRPr="001728FC">
        <w:rPr>
          <w:rFonts w:eastAsia="Times New Roman" w:cs="Times New Roman"/>
          <w:szCs w:val="24"/>
          <w:lang w:eastAsia="hu-HU"/>
        </w:rPr>
        <w:t xml:space="preserve">k a fejlesztő foglalkozásokat. </w:t>
      </w:r>
    </w:p>
    <w:p w14:paraId="76025DF5" w14:textId="77777777" w:rsidR="00182984" w:rsidRPr="001728FC" w:rsidRDefault="00182984" w:rsidP="00AB3558">
      <w:pPr>
        <w:rPr>
          <w:rFonts w:eastAsia="Times New Roman" w:cs="Times New Roman"/>
          <w:szCs w:val="24"/>
          <w:lang w:eastAsia="hu-HU"/>
        </w:rPr>
      </w:pPr>
    </w:p>
    <w:p w14:paraId="53DB7963" w14:textId="77777777" w:rsidR="00904896" w:rsidRPr="001728FC" w:rsidRDefault="00904896" w:rsidP="00AB3558">
      <w:pPr>
        <w:ind w:left="-5" w:right="3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Nevelési-oktatási intézményben a pedagógus munkakörben foglalkoztatott</w:t>
      </w:r>
      <w:r w:rsidR="00182984" w:rsidRPr="001728FC">
        <w:rPr>
          <w:rFonts w:cs="Times New Roman"/>
          <w:szCs w:val="24"/>
        </w:rPr>
        <w:t>ak</w:t>
      </w:r>
      <w:r w:rsidRPr="001728FC">
        <w:rPr>
          <w:rFonts w:cs="Times New Roman"/>
          <w:szCs w:val="24"/>
        </w:rPr>
        <w:t xml:space="preserve"> </w:t>
      </w:r>
      <w:r w:rsidR="00182984" w:rsidRPr="001728FC">
        <w:rPr>
          <w:rFonts w:cs="Times New Roman"/>
          <w:szCs w:val="24"/>
        </w:rPr>
        <w:t>a kötött munkaidő</w:t>
      </w:r>
      <w:r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b/>
          <w:szCs w:val="24"/>
        </w:rPr>
        <w:t>neveléssel-ok</w:t>
      </w:r>
      <w:r w:rsidR="00182984" w:rsidRPr="001728FC">
        <w:rPr>
          <w:rFonts w:cs="Times New Roman"/>
          <w:b/>
          <w:szCs w:val="24"/>
        </w:rPr>
        <w:t>tatással le nem kötött részében</w:t>
      </w:r>
      <w:r w:rsidR="00182984" w:rsidRPr="001728FC">
        <w:rPr>
          <w:rFonts w:cs="Times New Roman"/>
          <w:szCs w:val="24"/>
        </w:rPr>
        <w:t>,</w:t>
      </w:r>
      <w:r w:rsidR="00182984" w:rsidRPr="001728FC">
        <w:rPr>
          <w:rFonts w:eastAsia="Times New Roman" w:cs="Times New Roman"/>
          <w:szCs w:val="24"/>
          <w:lang w:eastAsia="hu-HU"/>
        </w:rPr>
        <w:t xml:space="preserve"> 40 órás munkaidő fennmaradó részében, </w:t>
      </w:r>
      <w:r w:rsidR="00182984" w:rsidRPr="00114E7E">
        <w:rPr>
          <w:rFonts w:eastAsia="Times New Roman" w:cs="Times New Roman"/>
          <w:b/>
          <w:bCs/>
          <w:szCs w:val="24"/>
          <w:lang w:eastAsia="hu-HU"/>
        </w:rPr>
        <w:t>legfeljebb</w:t>
      </w:r>
      <w:r w:rsidR="00182984" w:rsidRPr="001728FC">
        <w:rPr>
          <w:rFonts w:eastAsia="Times New Roman" w:cs="Times New Roman"/>
          <w:szCs w:val="24"/>
          <w:lang w:eastAsia="hu-HU"/>
        </w:rPr>
        <w:t xml:space="preserve"> </w:t>
      </w:r>
      <w:r w:rsidR="00182984" w:rsidRPr="008E4EE3">
        <w:rPr>
          <w:rFonts w:eastAsia="Times New Roman" w:cs="Times New Roman"/>
          <w:b/>
          <w:szCs w:val="24"/>
          <w:lang w:eastAsia="hu-HU"/>
        </w:rPr>
        <w:t>heti 4</w:t>
      </w:r>
      <w:r w:rsidR="00182984" w:rsidRPr="001728FC">
        <w:rPr>
          <w:rFonts w:eastAsia="Times New Roman" w:cs="Times New Roman"/>
          <w:szCs w:val="24"/>
          <w:lang w:eastAsia="hu-HU"/>
        </w:rPr>
        <w:t xml:space="preserve"> órában:</w:t>
      </w:r>
    </w:p>
    <w:p w14:paraId="25CCAEB2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 nevelést előkészítő, azzal összefüggő, egyéb pedagógiai feladatok elvégzése, foglalkozások előkészítése, </w:t>
      </w:r>
    </w:p>
    <w:p w14:paraId="3856B370" w14:textId="6E41F208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>a gyermekek személyiségfejlődésének nyomon követése, teljesítményének értékelése,</w:t>
      </w:r>
    </w:p>
    <w:p w14:paraId="712EA22E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az intézmény kulturális és sportéletének, versenyeknek, a szabadidő hasznos eltöltésének megszervezése, </w:t>
      </w:r>
    </w:p>
    <w:p w14:paraId="2510BE64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előre tervezett beosztás szerint vagy alkalomszerűen gyermekek foglalkozásnak nem minősülő </w:t>
      </w:r>
      <w:r w:rsidR="00182EC1" w:rsidRPr="001728FC">
        <w:t>-</w:t>
      </w:r>
      <w:r w:rsidRPr="001728FC">
        <w:t xml:space="preserve"> felügyelete, </w:t>
      </w:r>
    </w:p>
    <w:p w14:paraId="0E64C997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 gyermekbalesetek megelőzésével kapcsolatos feladatok végrehajtása, </w:t>
      </w:r>
    </w:p>
    <w:p w14:paraId="4B964F5E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 gyermekvédelemmel összefüggő feladatok végrehajtása, </w:t>
      </w:r>
    </w:p>
    <w:p w14:paraId="606F94C0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eseti helyettesítés, </w:t>
      </w:r>
    </w:p>
    <w:p w14:paraId="33AA6E28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 pedagógiai tevékenységhez kapcsolódó ügyviteli tevékenység, </w:t>
      </w:r>
    </w:p>
    <w:p w14:paraId="2C50B74B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az intézményi dokumentumok készítése, vezetése, </w:t>
      </w:r>
    </w:p>
    <w:p w14:paraId="2F948C04" w14:textId="77777777" w:rsidR="00904896" w:rsidRPr="001728FC" w:rsidRDefault="00904896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 xml:space="preserve">a szülőkkel történő kapcsolattartás, szülői értekezlet, fogadóórára történő felkészülés és annak megtartása, </w:t>
      </w:r>
    </w:p>
    <w:p w14:paraId="70CC5223" w14:textId="77777777" w:rsidR="00904896" w:rsidRPr="001728FC" w:rsidRDefault="00904896">
      <w:pPr>
        <w:numPr>
          <w:ilvl w:val="0"/>
          <w:numId w:val="4"/>
        </w:numPr>
        <w:ind w:left="426" w:right="3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pedagógusjelölt, gyakornok szakmai segítése, mentorálása, </w:t>
      </w:r>
      <w:r w:rsidR="00182984" w:rsidRPr="001728FC">
        <w:rPr>
          <w:rFonts w:cs="Times New Roman"/>
          <w:szCs w:val="24"/>
        </w:rPr>
        <w:t>felkészítése a minősítő vizsgára,</w:t>
      </w:r>
      <w:r w:rsidR="00182984" w:rsidRPr="001728FC">
        <w:rPr>
          <w:rFonts w:cs="Times New Roman"/>
        </w:rPr>
        <w:t xml:space="preserve"> </w:t>
      </w:r>
    </w:p>
    <w:p w14:paraId="30CA09B4" w14:textId="25F50F0F" w:rsidR="00443B33" w:rsidRDefault="00182984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>pedagógus-továbbképzésben való részvétel</w:t>
      </w:r>
      <w:r w:rsidR="00443B33">
        <w:t>,</w:t>
      </w:r>
    </w:p>
    <w:p w14:paraId="4C91E203" w14:textId="454F85C5" w:rsidR="00443B33" w:rsidRDefault="00443B33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>a munkaközösség-vezetés, tanszakvezetés heti két órát meghaladó része</w:t>
      </w:r>
      <w:r>
        <w:t>,</w:t>
      </w:r>
    </w:p>
    <w:p w14:paraId="3B31E59B" w14:textId="55EA41B5" w:rsidR="006F75D3" w:rsidRDefault="00443B33">
      <w:pPr>
        <w:pStyle w:val="Listaszerbekezds"/>
        <w:numPr>
          <w:ilvl w:val="0"/>
          <w:numId w:val="4"/>
        </w:numPr>
        <w:spacing w:line="276" w:lineRule="auto"/>
        <w:ind w:left="426" w:right="3"/>
      </w:pPr>
      <w:r w:rsidRPr="001728FC">
        <w:t>a nevelőtestület, a szakmai munkaközösség munkájában történő részvétel, rendelhető el</w:t>
      </w:r>
      <w:r w:rsidR="00182984" w:rsidRPr="001728FC">
        <w:t xml:space="preserve">. </w:t>
      </w:r>
    </w:p>
    <w:p w14:paraId="6699DFD2" w14:textId="77777777" w:rsidR="00647DB1" w:rsidRDefault="00647DB1" w:rsidP="00443B33">
      <w:pPr>
        <w:pStyle w:val="Listaszerbekezds"/>
        <w:spacing w:line="276" w:lineRule="auto"/>
        <w:ind w:left="0"/>
      </w:pPr>
    </w:p>
    <w:p w14:paraId="7B6878C0" w14:textId="39936516" w:rsidR="00EE2C66" w:rsidRPr="00EE2C66" w:rsidRDefault="00EE2C66" w:rsidP="00443B33">
      <w:pPr>
        <w:pStyle w:val="Listaszerbekezds"/>
        <w:spacing w:line="276" w:lineRule="auto"/>
        <w:ind w:left="0"/>
      </w:pPr>
      <w:r w:rsidRPr="00EE2C66">
        <w:t xml:space="preserve">Szakmai megbeszélések, értekezletek időpontja: keddenként, vagy aktualitás szerint. </w:t>
      </w:r>
    </w:p>
    <w:p w14:paraId="71ED5DA6" w14:textId="77777777" w:rsidR="00EE2C66" w:rsidRDefault="00EE2C66" w:rsidP="00443B33">
      <w:pPr>
        <w:pStyle w:val="Listaszerbekezds"/>
        <w:spacing w:line="276" w:lineRule="auto"/>
        <w:ind w:left="0"/>
      </w:pPr>
      <w:r w:rsidRPr="00EE2C66">
        <w:t>A</w:t>
      </w:r>
      <w:r w:rsidRPr="00EE2C66">
        <w:rPr>
          <w:b/>
        </w:rPr>
        <w:t xml:space="preserve"> keddi napokon</w:t>
      </w:r>
      <w:r w:rsidRPr="00EE2C66">
        <w:t xml:space="preserve"> a pedagógusoknak a nevelőtestületi értekezletek </w:t>
      </w:r>
      <w:r w:rsidRPr="00EE2C66">
        <w:rPr>
          <w:b/>
        </w:rPr>
        <w:t>13</w:t>
      </w:r>
      <w:r w:rsidRPr="00EE2C66">
        <w:rPr>
          <w:b/>
          <w:vertAlign w:val="superscript"/>
        </w:rPr>
        <w:t>15</w:t>
      </w:r>
      <w:r w:rsidRPr="00EE2C66">
        <w:t xml:space="preserve">-től - </w:t>
      </w:r>
      <w:r w:rsidRPr="00EE2C66">
        <w:rPr>
          <w:b/>
        </w:rPr>
        <w:t>14.</w:t>
      </w:r>
      <w:r w:rsidRPr="00EE2C66">
        <w:rPr>
          <w:b/>
          <w:vertAlign w:val="superscript"/>
        </w:rPr>
        <w:t>15</w:t>
      </w:r>
      <w:r w:rsidRPr="00EE2C66">
        <w:rPr>
          <w:vertAlign w:val="superscript"/>
        </w:rPr>
        <w:t xml:space="preserve"> </w:t>
      </w:r>
      <w:r w:rsidRPr="00EE2C66">
        <w:t>-</w:t>
      </w:r>
      <w:proofErr w:type="spellStart"/>
      <w:r w:rsidRPr="00EE2C66">
        <w:t>ig</w:t>
      </w:r>
      <w:proofErr w:type="spellEnd"/>
      <w:r w:rsidRPr="00EE2C66">
        <w:t xml:space="preserve"> lesznek.</w:t>
      </w:r>
    </w:p>
    <w:p w14:paraId="2FCEC0C5" w14:textId="382C6B88" w:rsidR="00D33A1A" w:rsidRDefault="00D33A1A" w:rsidP="00AB3558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 gyakornok óvodapedagógusok a kötelező heti </w:t>
      </w:r>
      <w:r w:rsidRPr="00114E7E">
        <w:rPr>
          <w:rFonts w:eastAsia="Times New Roman" w:cs="Times New Roman"/>
          <w:b/>
          <w:bCs/>
          <w:szCs w:val="24"/>
          <w:lang w:eastAsia="hu-HU"/>
        </w:rPr>
        <w:t>26</w:t>
      </w:r>
      <w:r w:rsidRPr="001728FC">
        <w:rPr>
          <w:rFonts w:eastAsia="Times New Roman" w:cs="Times New Roman"/>
          <w:szCs w:val="24"/>
          <w:lang w:eastAsia="hu-HU"/>
        </w:rPr>
        <w:t xml:space="preserve"> órán felüli </w:t>
      </w:r>
      <w:r w:rsidRPr="001728FC">
        <w:rPr>
          <w:rFonts w:eastAsia="Times New Roman" w:cs="Times New Roman"/>
          <w:b/>
          <w:szCs w:val="24"/>
          <w:lang w:eastAsia="hu-HU"/>
        </w:rPr>
        <w:t>6 órában hospitálnak, felkészülnek a foglalkozásokra és konzultálnak a mentorokkal.</w:t>
      </w:r>
    </w:p>
    <w:p w14:paraId="798FC893" w14:textId="77777777" w:rsidR="002B7089" w:rsidRPr="002B7089" w:rsidRDefault="002B7089" w:rsidP="00114E7E">
      <w:pPr>
        <w:rPr>
          <w:rFonts w:eastAsia="Times New Roman" w:cs="Times New Roman"/>
          <w:bCs/>
          <w:sz w:val="12"/>
          <w:szCs w:val="12"/>
          <w:lang w:eastAsia="hu-HU"/>
        </w:rPr>
      </w:pPr>
    </w:p>
    <w:p w14:paraId="7CA1A054" w14:textId="0F7794AF" w:rsidR="00114E7E" w:rsidRDefault="00114E7E" w:rsidP="00114E7E">
      <w:pPr>
        <w:rPr>
          <w:rFonts w:eastAsia="Times New Roman" w:cs="Times New Roman"/>
          <w:bCs/>
          <w:szCs w:val="24"/>
          <w:lang w:eastAsia="hu-HU"/>
        </w:rPr>
      </w:pPr>
      <w:r w:rsidRPr="00FB2348">
        <w:rPr>
          <w:rFonts w:eastAsia="Times New Roman" w:cs="Times New Roman"/>
          <w:bCs/>
          <w:szCs w:val="24"/>
          <w:lang w:eastAsia="hu-HU"/>
        </w:rPr>
        <w:lastRenderedPageBreak/>
        <w:t>A</w:t>
      </w:r>
      <w:r w:rsidR="009E0613" w:rsidRPr="00FB2348">
        <w:rPr>
          <w:rFonts w:eastAsia="Times New Roman" w:cs="Times New Roman"/>
          <w:b/>
          <w:szCs w:val="24"/>
          <w:lang w:eastAsia="hu-HU"/>
        </w:rPr>
        <w:t xml:space="preserve"> </w:t>
      </w:r>
      <w:r w:rsidR="005774BE" w:rsidRPr="00FB2348">
        <w:rPr>
          <w:rFonts w:eastAsia="Times New Roman" w:cs="Times New Roman"/>
          <w:b/>
          <w:szCs w:val="24"/>
          <w:lang w:eastAsia="hu-HU"/>
        </w:rPr>
        <w:t>1</w:t>
      </w:r>
      <w:r w:rsidRPr="00FB2348">
        <w:rPr>
          <w:rFonts w:eastAsia="Times New Roman" w:cs="Times New Roman"/>
          <w:bCs/>
          <w:szCs w:val="24"/>
          <w:lang w:eastAsia="hu-HU"/>
        </w:rPr>
        <w:t xml:space="preserve"> </w:t>
      </w:r>
      <w:r w:rsidRPr="00FB2348">
        <w:rPr>
          <w:rFonts w:eastAsia="Times New Roman" w:cs="Times New Roman"/>
          <w:b/>
          <w:szCs w:val="24"/>
          <w:lang w:eastAsia="hu-HU"/>
        </w:rPr>
        <w:t>főiskolai hallgatóként</w:t>
      </w:r>
      <w:r w:rsidRPr="00FB2348">
        <w:rPr>
          <w:rFonts w:eastAsia="Times New Roman" w:cs="Times New Roman"/>
          <w:bCs/>
          <w:szCs w:val="24"/>
          <w:lang w:eastAsia="hu-HU"/>
        </w:rPr>
        <w:t xml:space="preserve"> </w:t>
      </w:r>
      <w:r>
        <w:rPr>
          <w:rFonts w:eastAsia="Times New Roman" w:cs="Times New Roman"/>
          <w:bCs/>
          <w:szCs w:val="24"/>
          <w:lang w:eastAsia="hu-HU"/>
        </w:rPr>
        <w:t xml:space="preserve">megbízási szerződéssel foglalkoztatott </w:t>
      </w:r>
      <w:r w:rsidR="002E44BA">
        <w:rPr>
          <w:rFonts w:eastAsia="Times New Roman" w:cs="Times New Roman"/>
          <w:bCs/>
          <w:szCs w:val="24"/>
          <w:lang w:eastAsia="hu-HU"/>
        </w:rPr>
        <w:t xml:space="preserve">óvodapedagógus </w:t>
      </w:r>
      <w:r>
        <w:rPr>
          <w:rFonts w:eastAsia="Times New Roman" w:cs="Times New Roman"/>
          <w:bCs/>
          <w:szCs w:val="24"/>
          <w:lang w:eastAsia="hu-HU"/>
        </w:rPr>
        <w:t xml:space="preserve">kolléganő heti engedélyezett óraszáma </w:t>
      </w:r>
      <w:r w:rsidRPr="002E44BA">
        <w:rPr>
          <w:rFonts w:eastAsia="Times New Roman" w:cs="Times New Roman"/>
          <w:b/>
          <w:szCs w:val="24"/>
          <w:lang w:eastAsia="hu-HU"/>
        </w:rPr>
        <w:t>14</w:t>
      </w:r>
      <w:r>
        <w:rPr>
          <w:rFonts w:eastAsia="Times New Roman" w:cs="Times New Roman"/>
          <w:bCs/>
          <w:szCs w:val="24"/>
          <w:lang w:eastAsia="hu-HU"/>
        </w:rPr>
        <w:t xml:space="preserve"> óra.</w:t>
      </w:r>
    </w:p>
    <w:p w14:paraId="2CBEB7D9" w14:textId="449C47B3" w:rsidR="000238D9" w:rsidRPr="000711FC" w:rsidRDefault="001B0E45">
      <w:pPr>
        <w:pStyle w:val="Cmsor2"/>
        <w:numPr>
          <w:ilvl w:val="1"/>
          <w:numId w:val="20"/>
        </w:numPr>
      </w:pPr>
      <w:bookmarkStart w:id="14" w:name="_Toc176777384"/>
      <w:r w:rsidRPr="000711FC">
        <w:t>Nevelőmunkát közvetlen segítők</w:t>
      </w:r>
      <w:bookmarkEnd w:id="14"/>
    </w:p>
    <w:p w14:paraId="2B9FCDE9" w14:textId="74312D87" w:rsidR="00992276" w:rsidRPr="00CC2398" w:rsidRDefault="0044303F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Intézményünkben </w:t>
      </w:r>
      <w:r w:rsidRPr="001728FC">
        <w:rPr>
          <w:rFonts w:eastAsia="Times New Roman" w:cs="Times New Roman"/>
          <w:b/>
          <w:szCs w:val="24"/>
          <w:lang w:eastAsia="hu-HU"/>
        </w:rPr>
        <w:t>1</w:t>
      </w:r>
      <w:r w:rsidR="00E90223">
        <w:rPr>
          <w:rFonts w:eastAsia="Times New Roman" w:cs="Times New Roman"/>
          <w:b/>
          <w:szCs w:val="24"/>
          <w:lang w:eastAsia="hu-HU"/>
        </w:rPr>
        <w:t>5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dajkát</w:t>
      </w:r>
      <w:r w:rsidRPr="001728FC">
        <w:rPr>
          <w:rFonts w:eastAsia="Times New Roman" w:cs="Times New Roman"/>
          <w:szCs w:val="24"/>
          <w:lang w:eastAsia="hu-HU"/>
        </w:rPr>
        <w:t xml:space="preserve">, </w:t>
      </w:r>
      <w:r w:rsidR="000238D9" w:rsidRPr="001728FC">
        <w:rPr>
          <w:rFonts w:eastAsia="Times New Roman" w:cs="Times New Roman"/>
          <w:b/>
          <w:szCs w:val="24"/>
          <w:lang w:eastAsia="hu-HU"/>
        </w:rPr>
        <w:t>1 óvodatitkárt</w:t>
      </w:r>
      <w:r w:rsidR="000238D9" w:rsidRPr="001728FC">
        <w:rPr>
          <w:rFonts w:eastAsia="Times New Roman" w:cs="Times New Roman"/>
          <w:szCs w:val="24"/>
          <w:lang w:eastAsia="hu-HU"/>
        </w:rPr>
        <w:t xml:space="preserve"> </w:t>
      </w:r>
      <w:r w:rsidR="000238D9" w:rsidRPr="00CC2398">
        <w:rPr>
          <w:rFonts w:eastAsia="Times New Roman" w:cs="Times New Roman"/>
          <w:szCs w:val="24"/>
          <w:lang w:eastAsia="hu-HU"/>
        </w:rPr>
        <w:t xml:space="preserve">és </w:t>
      </w:r>
      <w:r w:rsidR="00E90223" w:rsidRPr="00CC2398">
        <w:rPr>
          <w:rFonts w:eastAsia="Times New Roman" w:cs="Times New Roman"/>
          <w:b/>
          <w:szCs w:val="24"/>
          <w:lang w:eastAsia="hu-HU"/>
        </w:rPr>
        <w:t>5</w:t>
      </w:r>
      <w:r w:rsidR="000238D9" w:rsidRPr="00CC2398">
        <w:rPr>
          <w:rFonts w:eastAsia="Times New Roman" w:cs="Times New Roman"/>
          <w:b/>
          <w:szCs w:val="24"/>
          <w:lang w:eastAsia="hu-HU"/>
        </w:rPr>
        <w:t xml:space="preserve"> pedagógiai asszisztenst</w:t>
      </w:r>
      <w:r w:rsidR="000238D9" w:rsidRPr="00CC2398">
        <w:rPr>
          <w:rFonts w:eastAsia="Times New Roman" w:cs="Times New Roman"/>
          <w:szCs w:val="24"/>
          <w:lang w:eastAsia="hu-HU"/>
        </w:rPr>
        <w:t xml:space="preserve"> alkalmazunk, akik </w:t>
      </w:r>
      <w:r w:rsidR="001B0E45" w:rsidRPr="00CC2398">
        <w:rPr>
          <w:rFonts w:eastAsia="Times New Roman" w:cs="Times New Roman"/>
          <w:szCs w:val="24"/>
          <w:lang w:eastAsia="hu-HU"/>
        </w:rPr>
        <w:t>mindannyian rendelkeznek</w:t>
      </w:r>
      <w:r w:rsidR="000238D9" w:rsidRPr="00CC2398">
        <w:rPr>
          <w:rFonts w:eastAsia="Times New Roman" w:cs="Times New Roman"/>
          <w:szCs w:val="24"/>
          <w:lang w:eastAsia="hu-HU"/>
        </w:rPr>
        <w:t xml:space="preserve"> a munkakörükhöz</w:t>
      </w:r>
      <w:r w:rsidR="00992276" w:rsidRPr="00CC2398">
        <w:rPr>
          <w:rFonts w:eastAsia="Times New Roman" w:cs="Times New Roman"/>
          <w:szCs w:val="24"/>
          <w:lang w:eastAsia="hu-HU"/>
        </w:rPr>
        <w:t xml:space="preserve"> megfelelő szakképesítéssel</w:t>
      </w:r>
      <w:r w:rsidR="000238D9" w:rsidRPr="00CC2398">
        <w:rPr>
          <w:rFonts w:eastAsia="Times New Roman" w:cs="Times New Roman"/>
          <w:szCs w:val="24"/>
          <w:lang w:eastAsia="hu-HU"/>
        </w:rPr>
        <w:t>.</w:t>
      </w:r>
      <w:r w:rsidR="002B69C8" w:rsidRPr="00CC2398">
        <w:rPr>
          <w:rFonts w:eastAsia="Times New Roman" w:cs="Times New Roman"/>
          <w:szCs w:val="24"/>
          <w:lang w:eastAsia="hu-HU"/>
        </w:rPr>
        <w:t xml:space="preserve"> </w:t>
      </w:r>
    </w:p>
    <w:p w14:paraId="3C2F8016" w14:textId="36A89CEC" w:rsidR="002E0F71" w:rsidRPr="001728FC" w:rsidRDefault="00AA0D49" w:rsidP="00AB3558">
      <w:pPr>
        <w:rPr>
          <w:rFonts w:eastAsia="Times New Roman" w:cs="Times New Roman"/>
          <w:szCs w:val="24"/>
          <w:lang w:eastAsia="hu-HU"/>
        </w:rPr>
      </w:pPr>
      <w:r w:rsidRPr="00CC2398">
        <w:rPr>
          <w:rFonts w:eastAsia="Times New Roman" w:cs="Times New Roman"/>
          <w:b/>
          <w:szCs w:val="24"/>
          <w:lang w:eastAsia="hu-HU"/>
        </w:rPr>
        <w:t>1</w:t>
      </w:r>
      <w:r w:rsidR="002B69C8" w:rsidRPr="00CC2398">
        <w:rPr>
          <w:rFonts w:eastAsia="Times New Roman" w:cs="Times New Roman"/>
          <w:szCs w:val="24"/>
          <w:lang w:eastAsia="hu-HU"/>
        </w:rPr>
        <w:t xml:space="preserve"> pedagógiai </w:t>
      </w:r>
      <w:r w:rsidRPr="00CC2398">
        <w:rPr>
          <w:rFonts w:eastAsia="Times New Roman" w:cs="Times New Roman"/>
          <w:szCs w:val="24"/>
          <w:lang w:eastAsia="hu-HU"/>
        </w:rPr>
        <w:t>asszisztens</w:t>
      </w:r>
      <w:r w:rsidR="00CD0EF3" w:rsidRPr="00CC2398">
        <w:rPr>
          <w:rFonts w:eastAsia="Times New Roman" w:cs="Times New Roman"/>
          <w:szCs w:val="24"/>
          <w:lang w:eastAsia="hu-HU"/>
        </w:rPr>
        <w:t xml:space="preserve"> kolléga </w:t>
      </w:r>
      <w:r w:rsidR="002B69C8" w:rsidRPr="00CC2398">
        <w:rPr>
          <w:rFonts w:eastAsia="Times New Roman" w:cs="Times New Roman"/>
          <w:szCs w:val="24"/>
          <w:lang w:eastAsia="hu-HU"/>
        </w:rPr>
        <w:t xml:space="preserve">jelenleg </w:t>
      </w:r>
      <w:r w:rsidR="00CD0EF3" w:rsidRPr="00CC2398">
        <w:rPr>
          <w:rFonts w:eastAsia="Times New Roman" w:cs="Times New Roman"/>
          <w:szCs w:val="24"/>
          <w:lang w:eastAsia="hu-HU"/>
        </w:rPr>
        <w:t>GYED-en</w:t>
      </w:r>
      <w:r w:rsidR="000238D9" w:rsidRPr="00CC2398">
        <w:rPr>
          <w:rFonts w:eastAsia="Times New Roman" w:cs="Times New Roman"/>
          <w:szCs w:val="24"/>
          <w:lang w:eastAsia="hu-HU"/>
        </w:rPr>
        <w:t xml:space="preserve"> </w:t>
      </w:r>
      <w:r w:rsidR="00CD0EF3" w:rsidRPr="00CC2398">
        <w:rPr>
          <w:rFonts w:eastAsia="Times New Roman" w:cs="Times New Roman"/>
          <w:szCs w:val="24"/>
          <w:lang w:eastAsia="hu-HU"/>
        </w:rPr>
        <w:t xml:space="preserve">van </w:t>
      </w:r>
      <w:r w:rsidR="002B69C8" w:rsidRPr="00CC2398">
        <w:rPr>
          <w:rFonts w:eastAsia="Times New Roman" w:cs="Times New Roman"/>
          <w:szCs w:val="24"/>
          <w:lang w:eastAsia="hu-HU"/>
        </w:rPr>
        <w:t>gyermekével, helyettesítésére határozott idejű szerződéssel alkalmazunk kollégát.</w:t>
      </w:r>
      <w:r w:rsidR="00EB539C" w:rsidRPr="00CC2398">
        <w:rPr>
          <w:rFonts w:eastAsia="Times New Roman" w:cs="Times New Roman"/>
          <w:szCs w:val="24"/>
          <w:lang w:eastAsia="hu-HU"/>
        </w:rPr>
        <w:t xml:space="preserve"> </w:t>
      </w:r>
      <w:r w:rsidR="00CD0EF3" w:rsidRPr="00CC2398">
        <w:rPr>
          <w:rFonts w:eastAsia="Times New Roman" w:cs="Times New Roman"/>
          <w:szCs w:val="24"/>
          <w:lang w:eastAsia="hu-HU"/>
        </w:rPr>
        <w:t xml:space="preserve">A </w:t>
      </w:r>
      <w:r w:rsidR="00CD0EF3" w:rsidRPr="00CC2398">
        <w:rPr>
          <w:rFonts w:eastAsia="Times New Roman" w:cs="Times New Roman"/>
          <w:b/>
          <w:szCs w:val="24"/>
          <w:lang w:eastAsia="hu-HU"/>
        </w:rPr>
        <w:t>1</w:t>
      </w:r>
      <w:r w:rsidR="00E90223" w:rsidRPr="00CC2398">
        <w:rPr>
          <w:rFonts w:eastAsia="Times New Roman" w:cs="Times New Roman"/>
          <w:b/>
          <w:szCs w:val="24"/>
          <w:lang w:eastAsia="hu-HU"/>
        </w:rPr>
        <w:t>5</w:t>
      </w:r>
      <w:r w:rsidR="00992276" w:rsidRPr="00CC2398">
        <w:rPr>
          <w:rFonts w:eastAsia="Times New Roman" w:cs="Times New Roman"/>
          <w:szCs w:val="24"/>
          <w:lang w:eastAsia="hu-HU"/>
        </w:rPr>
        <w:t xml:space="preserve"> dajkából </w:t>
      </w:r>
      <w:r w:rsidR="00CD0EF3" w:rsidRPr="00CC2398">
        <w:rPr>
          <w:rFonts w:eastAsia="Times New Roman" w:cs="Times New Roman"/>
          <w:b/>
          <w:szCs w:val="24"/>
          <w:lang w:eastAsia="hu-HU"/>
        </w:rPr>
        <w:t>10</w:t>
      </w:r>
      <w:r w:rsidR="00CD0EF3" w:rsidRPr="00CC2398">
        <w:rPr>
          <w:rFonts w:eastAsia="Times New Roman" w:cs="Times New Roman"/>
          <w:szCs w:val="24"/>
          <w:lang w:eastAsia="hu-HU"/>
        </w:rPr>
        <w:t xml:space="preserve"> </w:t>
      </w:r>
      <w:r w:rsidR="00EB539C" w:rsidRPr="00CC2398">
        <w:rPr>
          <w:rFonts w:eastAsia="Times New Roman" w:cs="Times New Roman"/>
          <w:szCs w:val="24"/>
          <w:lang w:eastAsia="hu-HU"/>
        </w:rPr>
        <w:t xml:space="preserve">fő </w:t>
      </w:r>
      <w:r w:rsidR="00CD0EF3" w:rsidRPr="00CC2398">
        <w:rPr>
          <w:rFonts w:eastAsia="Times New Roman" w:cs="Times New Roman"/>
          <w:szCs w:val="24"/>
          <w:lang w:eastAsia="hu-HU"/>
        </w:rPr>
        <w:t xml:space="preserve">érettségivel </w:t>
      </w:r>
      <w:r w:rsidR="00CD0EF3" w:rsidRPr="001728FC">
        <w:rPr>
          <w:rFonts w:eastAsia="Times New Roman" w:cs="Times New Roman"/>
          <w:szCs w:val="24"/>
          <w:lang w:eastAsia="hu-HU"/>
        </w:rPr>
        <w:t>rendelkezik</w:t>
      </w:r>
      <w:r w:rsidR="00EB539C" w:rsidRPr="001728FC">
        <w:rPr>
          <w:rFonts w:eastAsia="Times New Roman" w:cs="Times New Roman"/>
          <w:szCs w:val="24"/>
          <w:lang w:eastAsia="hu-HU"/>
        </w:rPr>
        <w:t xml:space="preserve">, a többiek </w:t>
      </w:r>
      <w:r w:rsidR="003836DD" w:rsidRPr="001728FC">
        <w:rPr>
          <w:rFonts w:eastAsia="Times New Roman" w:cs="Times New Roman"/>
          <w:szCs w:val="24"/>
          <w:lang w:eastAsia="hu-HU"/>
        </w:rPr>
        <w:t xml:space="preserve">pedig </w:t>
      </w:r>
      <w:r w:rsidR="00EB539C" w:rsidRPr="001728FC">
        <w:rPr>
          <w:rFonts w:eastAsia="Times New Roman" w:cs="Times New Roman"/>
          <w:szCs w:val="24"/>
          <w:lang w:eastAsia="hu-HU"/>
        </w:rPr>
        <w:t>rendelkeznek dajka szakképesítéssel</w:t>
      </w:r>
      <w:r w:rsidR="00CD0EF3" w:rsidRPr="001728FC">
        <w:rPr>
          <w:rFonts w:eastAsia="Times New Roman" w:cs="Times New Roman"/>
          <w:szCs w:val="24"/>
          <w:lang w:eastAsia="hu-HU"/>
        </w:rPr>
        <w:t>.</w:t>
      </w:r>
    </w:p>
    <w:p w14:paraId="0551AC21" w14:textId="7F92629F" w:rsidR="002E0F71" w:rsidRPr="000711FC" w:rsidRDefault="002E0F71">
      <w:pPr>
        <w:pStyle w:val="Cmsor2"/>
        <w:numPr>
          <w:ilvl w:val="1"/>
          <w:numId w:val="20"/>
        </w:numPr>
      </w:pPr>
      <w:bookmarkStart w:id="15" w:name="_Toc176777385"/>
      <w:r w:rsidRPr="000711FC">
        <w:t>Külső segítő szakemberek</w:t>
      </w:r>
      <w:bookmarkEnd w:id="15"/>
    </w:p>
    <w:p w14:paraId="29452330" w14:textId="3E383A0D" w:rsidR="00CD0EF3" w:rsidRPr="001728FC" w:rsidRDefault="00CD0EF3" w:rsidP="00AB3558">
      <w:pPr>
        <w:rPr>
          <w:rFonts w:eastAsia="Times New Roman" w:cs="Times New Roman"/>
          <w:szCs w:val="24"/>
          <w:lang w:eastAsia="hu-HU"/>
        </w:rPr>
      </w:pPr>
      <w:r w:rsidRPr="00DF1AD6">
        <w:rPr>
          <w:rFonts w:eastAsia="Times New Roman" w:cs="Times New Roman"/>
          <w:b/>
          <w:bCs/>
          <w:szCs w:val="24"/>
          <w:lang w:eastAsia="hu-HU"/>
        </w:rPr>
        <w:t>A logopédiai ellátást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 w:rsidR="00FA24D2">
        <w:rPr>
          <w:rFonts w:eastAsia="Times New Roman" w:cs="Times New Roman"/>
          <w:szCs w:val="24"/>
          <w:lang w:eastAsia="hu-HU"/>
        </w:rPr>
        <w:t xml:space="preserve">idén is </w:t>
      </w:r>
      <w:r w:rsidRPr="001728FC">
        <w:rPr>
          <w:rFonts w:eastAsia="Times New Roman" w:cs="Times New Roman"/>
          <w:szCs w:val="24"/>
          <w:lang w:eastAsia="hu-HU"/>
        </w:rPr>
        <w:t>a Pest Megyei Pedagógiai Szakszolgála</w:t>
      </w:r>
      <w:r w:rsidR="00BD0745" w:rsidRPr="001728FC">
        <w:rPr>
          <w:rFonts w:eastAsia="Times New Roman" w:cs="Times New Roman"/>
          <w:szCs w:val="24"/>
          <w:lang w:eastAsia="hu-HU"/>
        </w:rPr>
        <w:t>t Váci Tagintézményének dolgozója</w:t>
      </w:r>
      <w:r w:rsidR="001B0E45" w:rsidRPr="001728FC">
        <w:rPr>
          <w:rFonts w:eastAsia="Times New Roman" w:cs="Times New Roman"/>
          <w:szCs w:val="24"/>
          <w:lang w:eastAsia="hu-HU"/>
        </w:rPr>
        <w:t xml:space="preserve"> </w:t>
      </w:r>
      <w:r w:rsidR="001B0E45" w:rsidRPr="0088051B">
        <w:rPr>
          <w:rFonts w:eastAsia="Times New Roman" w:cs="Times New Roman"/>
          <w:szCs w:val="24"/>
          <w:lang w:eastAsia="hu-HU"/>
        </w:rPr>
        <w:t>fogja</w:t>
      </w:r>
      <w:r w:rsidRPr="0088051B">
        <w:rPr>
          <w:rFonts w:eastAsia="Times New Roman" w:cs="Times New Roman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ellátni. A logopédus</w:t>
      </w:r>
      <w:r w:rsidR="0088051B">
        <w:rPr>
          <w:rFonts w:eastAsia="Times New Roman" w:cs="Times New Roman"/>
          <w:szCs w:val="24"/>
          <w:lang w:eastAsia="hu-HU"/>
        </w:rPr>
        <w:t>ok</w:t>
      </w:r>
      <w:r w:rsidRPr="001728FC">
        <w:rPr>
          <w:rFonts w:eastAsia="Times New Roman" w:cs="Times New Roman"/>
          <w:szCs w:val="24"/>
          <w:lang w:eastAsia="hu-HU"/>
        </w:rPr>
        <w:t xml:space="preserve"> már szeptember első hetében </w:t>
      </w:r>
      <w:r w:rsidR="000D23AA">
        <w:rPr>
          <w:rFonts w:eastAsia="Times New Roman" w:cs="Times New Roman"/>
          <w:szCs w:val="24"/>
          <w:lang w:eastAsia="hu-HU"/>
        </w:rPr>
        <w:t xml:space="preserve">(hétfőnként és csütörtökönként a Napsugár óvodában, és keddenként a Margaréta óvodában) </w:t>
      </w:r>
      <w:r w:rsidRPr="001728FC">
        <w:rPr>
          <w:rFonts w:eastAsia="Times New Roman" w:cs="Times New Roman"/>
          <w:szCs w:val="24"/>
          <w:lang w:eastAsia="hu-HU"/>
        </w:rPr>
        <w:t>kezdi a felméréseket és</w:t>
      </w:r>
      <w:r w:rsidR="0008064D">
        <w:rPr>
          <w:rFonts w:eastAsia="Times New Roman" w:cs="Times New Roman"/>
          <w:szCs w:val="24"/>
          <w:lang w:eastAsia="hu-HU"/>
        </w:rPr>
        <w:t xml:space="preserve"> októbertől</w:t>
      </w:r>
      <w:r w:rsidRPr="001728FC">
        <w:rPr>
          <w:rFonts w:eastAsia="Times New Roman" w:cs="Times New Roman"/>
          <w:szCs w:val="24"/>
          <w:lang w:eastAsia="hu-HU"/>
        </w:rPr>
        <w:t xml:space="preserve"> a </w:t>
      </w:r>
      <w:r w:rsidR="0008064D">
        <w:rPr>
          <w:rFonts w:eastAsia="Times New Roman" w:cs="Times New Roman"/>
          <w:szCs w:val="24"/>
          <w:lang w:eastAsia="hu-HU"/>
        </w:rPr>
        <w:t xml:space="preserve">terápiás </w:t>
      </w:r>
      <w:r w:rsidRPr="001728FC">
        <w:rPr>
          <w:rFonts w:eastAsia="Times New Roman" w:cs="Times New Roman"/>
          <w:szCs w:val="24"/>
          <w:lang w:eastAsia="hu-HU"/>
        </w:rPr>
        <w:t>foglalkozásokat.</w:t>
      </w:r>
    </w:p>
    <w:p w14:paraId="5C63C0ED" w14:textId="15DF9653" w:rsidR="00A51928" w:rsidRPr="001728FC" w:rsidRDefault="009354DA" w:rsidP="00AB3558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>P</w:t>
      </w:r>
      <w:r w:rsidR="00CD0EF3" w:rsidRPr="00DF1AD6">
        <w:rPr>
          <w:rFonts w:eastAsia="Times New Roman" w:cs="Times New Roman"/>
          <w:b/>
          <w:bCs/>
          <w:szCs w:val="24"/>
          <w:lang w:eastAsia="hu-HU"/>
        </w:rPr>
        <w:t>szichológus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 s</w:t>
      </w:r>
      <w:r w:rsidR="00220456" w:rsidRPr="001728FC">
        <w:rPr>
          <w:rFonts w:eastAsia="Times New Roman" w:cs="Times New Roman"/>
          <w:szCs w:val="24"/>
          <w:lang w:eastAsia="hu-HU"/>
        </w:rPr>
        <w:t xml:space="preserve">zeptember 3. hetében, szintén </w:t>
      </w:r>
      <w:r w:rsidR="00E90223">
        <w:rPr>
          <w:rFonts w:eastAsia="Times New Roman" w:cs="Times New Roman"/>
          <w:szCs w:val="24"/>
          <w:lang w:eastAsia="hu-HU"/>
        </w:rPr>
        <w:t>23</w:t>
      </w:r>
      <w:r w:rsidR="00220456" w:rsidRPr="001728FC">
        <w:rPr>
          <w:rFonts w:eastAsia="Times New Roman" w:cs="Times New Roman"/>
          <w:szCs w:val="24"/>
          <w:lang w:eastAsia="hu-HU"/>
        </w:rPr>
        <w:t>-á</w:t>
      </w:r>
      <w:r w:rsidR="00CD0EF3" w:rsidRPr="001728FC">
        <w:rPr>
          <w:rFonts w:eastAsia="Times New Roman" w:cs="Times New Roman"/>
          <w:szCs w:val="24"/>
          <w:lang w:eastAsia="hu-HU"/>
        </w:rPr>
        <w:t>n kezd, és a tavalyi évhez haso</w:t>
      </w:r>
      <w:r w:rsidR="00A51928" w:rsidRPr="001728FC">
        <w:rPr>
          <w:rFonts w:eastAsia="Times New Roman" w:cs="Times New Roman"/>
          <w:szCs w:val="24"/>
          <w:lang w:eastAsia="hu-HU"/>
        </w:rPr>
        <w:t>nlóan fog segítséget nyújtani.</w:t>
      </w:r>
    </w:p>
    <w:p w14:paraId="2EEA88B4" w14:textId="7F38DACF" w:rsidR="00F17D3C" w:rsidRPr="00F17D3C" w:rsidRDefault="009354DA" w:rsidP="00F17D3C">
      <w:pPr>
        <w:rPr>
          <w:rFonts w:cs="Times New Roman"/>
          <w:szCs w:val="24"/>
        </w:rPr>
      </w:pPr>
      <w:r>
        <w:rPr>
          <w:rFonts w:eastAsia="Times New Roman" w:cs="Times New Roman"/>
          <w:b/>
          <w:bCs/>
          <w:szCs w:val="24"/>
          <w:lang w:eastAsia="hu-HU"/>
        </w:rPr>
        <w:t>G</w:t>
      </w:r>
      <w:r w:rsidRPr="00DF1AD6">
        <w:rPr>
          <w:rFonts w:eastAsia="Times New Roman" w:cs="Times New Roman"/>
          <w:b/>
          <w:bCs/>
          <w:szCs w:val="24"/>
          <w:lang w:eastAsia="hu-HU"/>
        </w:rPr>
        <w:t>yógypedagógus</w:t>
      </w:r>
      <w:r>
        <w:rPr>
          <w:rFonts w:eastAsia="Times New Roman" w:cs="Times New Roman"/>
          <w:b/>
          <w:bCs/>
          <w:szCs w:val="24"/>
          <w:lang w:eastAsia="hu-HU"/>
        </w:rPr>
        <w:t>ok</w:t>
      </w:r>
      <w:r>
        <w:rPr>
          <w:rFonts w:eastAsia="Times New Roman" w:cs="Times New Roman"/>
          <w:b/>
          <w:szCs w:val="24"/>
          <w:lang w:eastAsia="hu-HU"/>
        </w:rPr>
        <w:t xml:space="preserve"> (2 fő: </w:t>
      </w:r>
      <w:r>
        <w:rPr>
          <w:rFonts w:eastAsia="Times New Roman" w:cs="Times New Roman"/>
          <w:b/>
          <w:szCs w:val="24"/>
          <w:lang w:eastAsia="hu-HU"/>
        </w:rPr>
        <w:t>12 órába</w:t>
      </w:r>
      <w:r>
        <w:rPr>
          <w:rFonts w:eastAsia="Times New Roman" w:cs="Times New Roman"/>
          <w:b/>
          <w:szCs w:val="24"/>
          <w:lang w:eastAsia="hu-HU"/>
        </w:rPr>
        <w:t xml:space="preserve">n és </w:t>
      </w:r>
      <w:r w:rsidRPr="001C4E77">
        <w:rPr>
          <w:rFonts w:eastAsia="Times New Roman" w:cs="Times New Roman"/>
          <w:b/>
          <w:szCs w:val="24"/>
          <w:lang w:eastAsia="hu-HU"/>
        </w:rPr>
        <w:t xml:space="preserve">8 órában) 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szeptember </w:t>
      </w:r>
      <w:r w:rsidR="00220456" w:rsidRPr="001728FC">
        <w:rPr>
          <w:rFonts w:eastAsia="Times New Roman" w:cs="Times New Roman"/>
          <w:szCs w:val="24"/>
          <w:lang w:eastAsia="hu-HU"/>
        </w:rPr>
        <w:t>1</w:t>
      </w:r>
      <w:r w:rsidR="00E90223">
        <w:rPr>
          <w:rFonts w:eastAsia="Times New Roman" w:cs="Times New Roman"/>
          <w:szCs w:val="24"/>
          <w:lang w:eastAsia="hu-HU"/>
        </w:rPr>
        <w:t>6</w:t>
      </w:r>
      <w:r w:rsidR="00220456" w:rsidRPr="001728FC">
        <w:rPr>
          <w:rFonts w:eastAsia="Times New Roman" w:cs="Times New Roman"/>
          <w:szCs w:val="24"/>
          <w:lang w:eastAsia="hu-HU"/>
        </w:rPr>
        <w:t>-tó</w:t>
      </w:r>
      <w:r w:rsidR="00CD0EF3" w:rsidRPr="001728FC">
        <w:rPr>
          <w:rFonts w:eastAsia="Times New Roman" w:cs="Times New Roman"/>
          <w:szCs w:val="24"/>
          <w:lang w:eastAsia="hu-HU"/>
        </w:rPr>
        <w:t>l foglalkozn</w:t>
      </w:r>
      <w:r w:rsidR="000630F6">
        <w:rPr>
          <w:rFonts w:eastAsia="Times New Roman" w:cs="Times New Roman"/>
          <w:szCs w:val="24"/>
          <w:lang w:eastAsia="hu-HU"/>
        </w:rPr>
        <w:t>ak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 az SNI-s </w:t>
      </w:r>
      <w:r w:rsidR="00CD0EF3" w:rsidRPr="000630F6">
        <w:rPr>
          <w:rFonts w:eastAsia="Times New Roman" w:cs="Times New Roman"/>
          <w:szCs w:val="24"/>
          <w:lang w:eastAsia="hu-HU"/>
        </w:rPr>
        <w:t>gyermekekkel.</w:t>
      </w:r>
      <w:r w:rsidR="00345454">
        <w:rPr>
          <w:rFonts w:eastAsia="Times New Roman" w:cs="Times New Roman"/>
          <w:szCs w:val="24"/>
          <w:lang w:eastAsia="hu-HU"/>
        </w:rPr>
        <w:t xml:space="preserve"> </w:t>
      </w:r>
      <w:r w:rsidR="00F17D3C" w:rsidRPr="00F17D3C">
        <w:rPr>
          <w:rFonts w:cs="Times New Roman"/>
          <w:szCs w:val="24"/>
        </w:rPr>
        <w:t xml:space="preserve">Az idei évben </w:t>
      </w:r>
      <w:r w:rsidR="00345454">
        <w:rPr>
          <w:rFonts w:cs="Times New Roman"/>
          <w:szCs w:val="24"/>
        </w:rPr>
        <w:t xml:space="preserve">tovább </w:t>
      </w:r>
      <w:r w:rsidR="00F17D3C" w:rsidRPr="00F17D3C">
        <w:rPr>
          <w:rFonts w:cs="Times New Roman"/>
          <w:szCs w:val="24"/>
        </w:rPr>
        <w:t xml:space="preserve">nőtt az </w:t>
      </w:r>
      <w:r w:rsidR="00F17D3C" w:rsidRPr="00F17D3C">
        <w:rPr>
          <w:rFonts w:cs="Times New Roman"/>
          <w:b/>
          <w:bCs/>
          <w:szCs w:val="24"/>
        </w:rPr>
        <w:t>SNI-s gyermekek</w:t>
      </w:r>
      <w:r w:rsidR="00F17D3C" w:rsidRPr="00F17D3C">
        <w:rPr>
          <w:rFonts w:cs="Times New Roman"/>
          <w:szCs w:val="24"/>
        </w:rPr>
        <w:t xml:space="preserve"> száma</w:t>
      </w:r>
      <w:r w:rsidR="001640BE">
        <w:rPr>
          <w:rFonts w:cs="Times New Roman"/>
          <w:szCs w:val="24"/>
        </w:rPr>
        <w:t>.</w:t>
      </w:r>
      <w:r w:rsidR="00F17D3C" w:rsidRPr="00F17D3C">
        <w:rPr>
          <w:rFonts w:cs="Times New Roman"/>
          <w:szCs w:val="24"/>
        </w:rPr>
        <w:t xml:space="preserve"> (A 2023/2024.-es évben 9 fővolt, mindegyik 2 főnek számított) a 2024/2025-ös nevelési év kezdetén már </w:t>
      </w:r>
      <w:r w:rsidR="00F17D3C" w:rsidRPr="00F17D3C">
        <w:rPr>
          <w:rFonts w:cs="Times New Roman"/>
          <w:b/>
          <w:bCs/>
          <w:szCs w:val="24"/>
        </w:rPr>
        <w:t xml:space="preserve">11 </w:t>
      </w:r>
      <w:r w:rsidR="00F17D3C" w:rsidRPr="00F17D3C">
        <w:rPr>
          <w:rFonts w:cs="Times New Roman"/>
          <w:szCs w:val="24"/>
        </w:rPr>
        <w:t>gyermek van, akik 2 főnek számítanak (az egyikük epilepsziás is) és</w:t>
      </w:r>
      <w:r w:rsidR="00F17D3C" w:rsidRPr="00F17D3C">
        <w:rPr>
          <w:rFonts w:cs="Times New Roman"/>
          <w:b/>
          <w:bCs/>
          <w:szCs w:val="24"/>
        </w:rPr>
        <w:t xml:space="preserve"> 3</w:t>
      </w:r>
      <w:r w:rsidR="00F17D3C" w:rsidRPr="00F17D3C">
        <w:rPr>
          <w:rFonts w:cs="Times New Roman"/>
          <w:szCs w:val="24"/>
        </w:rPr>
        <w:t xml:space="preserve"> gyermek, akik 3 főnek számítanak (gyermekkori autizmus). Ezért szükségessé </w:t>
      </w:r>
      <w:r w:rsidR="00F739D1" w:rsidRPr="00F17D3C">
        <w:rPr>
          <w:rFonts w:cs="Times New Roman"/>
          <w:szCs w:val="24"/>
        </w:rPr>
        <w:t xml:space="preserve">vált </w:t>
      </w:r>
      <w:r w:rsidR="00F17D3C" w:rsidRPr="00F17D3C">
        <w:rPr>
          <w:rFonts w:cs="Times New Roman"/>
          <w:szCs w:val="24"/>
        </w:rPr>
        <w:t>a gyógypedagógus kollégák heti óraszámának megemelése, mivel egy gyermeknek gyakran heti 2-3 óra fejlesztést is előírnak a szakszolgálatban!</w:t>
      </w:r>
    </w:p>
    <w:p w14:paraId="1B9C0F97" w14:textId="3811860B" w:rsidR="00CD0EF3" w:rsidRPr="001728FC" w:rsidRDefault="009354DA" w:rsidP="00AB3558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S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zociális segítő lesz jelen </w:t>
      </w:r>
      <w:r w:rsidR="00992276" w:rsidRPr="001728FC">
        <w:rPr>
          <w:rFonts w:eastAsia="Times New Roman" w:cs="Times New Roman"/>
          <w:szCs w:val="24"/>
          <w:lang w:eastAsia="hu-HU"/>
        </w:rPr>
        <w:t>óvodánkban</w:t>
      </w:r>
      <w:r w:rsidR="00CD0EF3" w:rsidRPr="001728FC">
        <w:rPr>
          <w:rFonts w:eastAsia="Times New Roman" w:cs="Times New Roman"/>
          <w:szCs w:val="24"/>
          <w:lang w:eastAsia="hu-HU"/>
        </w:rPr>
        <w:t>.</w:t>
      </w:r>
    </w:p>
    <w:p w14:paraId="700BF6E8" w14:textId="4AAFEB36" w:rsidR="00FB743C" w:rsidRPr="001728FC" w:rsidRDefault="00CD0EF3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Így inté</w:t>
      </w:r>
      <w:r w:rsidR="00B53CF0" w:rsidRPr="001728FC">
        <w:rPr>
          <w:rFonts w:eastAsia="Times New Roman" w:cs="Times New Roman"/>
          <w:szCs w:val="24"/>
          <w:lang w:eastAsia="hu-HU"/>
        </w:rPr>
        <w:t xml:space="preserve">zményünkben jelenleg összesen </w:t>
      </w:r>
      <w:r w:rsidR="00987678">
        <w:rPr>
          <w:rFonts w:eastAsia="Times New Roman" w:cs="Times New Roman"/>
          <w:b/>
          <w:szCs w:val="24"/>
          <w:lang w:eastAsia="hu-HU"/>
        </w:rPr>
        <w:t>62</w:t>
      </w:r>
      <w:r w:rsidRPr="001728FC">
        <w:rPr>
          <w:rFonts w:eastAsia="Times New Roman" w:cs="Times New Roman"/>
          <w:szCs w:val="24"/>
          <w:lang w:eastAsia="hu-HU"/>
        </w:rPr>
        <w:t xml:space="preserve"> fő áll alkalmazásban: ebből státuszon </w:t>
      </w:r>
      <w:r w:rsidR="00987678">
        <w:rPr>
          <w:rFonts w:eastAsia="Times New Roman" w:cs="Times New Roman"/>
          <w:b/>
          <w:szCs w:val="24"/>
          <w:lang w:eastAsia="hu-HU"/>
        </w:rPr>
        <w:t>51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dolgozó</w:t>
      </w:r>
      <w:r w:rsidR="00987678">
        <w:rPr>
          <w:rFonts w:eastAsia="Times New Roman" w:cs="Times New Roman"/>
          <w:szCs w:val="24"/>
          <w:lang w:eastAsia="hu-HU"/>
        </w:rPr>
        <w:t xml:space="preserve"> +4 fő tartósan távol lévő (GYED-en)</w:t>
      </w:r>
      <w:r w:rsidRPr="001728FC">
        <w:rPr>
          <w:rFonts w:eastAsia="Times New Roman" w:cs="Times New Roman"/>
          <w:szCs w:val="24"/>
          <w:lang w:eastAsia="hu-HU"/>
        </w:rPr>
        <w:t xml:space="preserve">, megbízási </w:t>
      </w:r>
      <w:r w:rsidRPr="000630F6">
        <w:rPr>
          <w:rFonts w:eastAsia="Times New Roman" w:cs="Times New Roman"/>
          <w:szCs w:val="24"/>
          <w:lang w:eastAsia="hu-HU"/>
        </w:rPr>
        <w:t xml:space="preserve">szerződéses </w:t>
      </w:r>
      <w:r w:rsidR="00987678">
        <w:rPr>
          <w:rFonts w:eastAsia="Times New Roman" w:cs="Times New Roman"/>
          <w:b/>
          <w:szCs w:val="24"/>
          <w:lang w:eastAsia="hu-HU"/>
        </w:rPr>
        <w:t>7</w:t>
      </w:r>
      <w:r w:rsidRPr="000630F6">
        <w:rPr>
          <w:rFonts w:eastAsia="Times New Roman" w:cs="Times New Roman"/>
          <w:szCs w:val="24"/>
          <w:lang w:eastAsia="hu-HU"/>
        </w:rPr>
        <w:t xml:space="preserve"> fő, </w:t>
      </w:r>
      <w:r w:rsidR="00987678">
        <w:rPr>
          <w:rFonts w:eastAsia="Times New Roman" w:cs="Times New Roman"/>
          <w:szCs w:val="24"/>
          <w:lang w:eastAsia="hu-HU"/>
        </w:rPr>
        <w:t xml:space="preserve">+ </w:t>
      </w:r>
      <w:r w:rsidRPr="000630F6">
        <w:rPr>
          <w:rFonts w:eastAsia="Times New Roman" w:cs="Times New Roman"/>
          <w:szCs w:val="24"/>
          <w:lang w:eastAsia="hu-HU"/>
        </w:rPr>
        <w:t xml:space="preserve">más intézmény által foglalkoztatott </w:t>
      </w:r>
      <w:r w:rsidR="00987678">
        <w:rPr>
          <w:rFonts w:eastAsia="Times New Roman" w:cs="Times New Roman"/>
          <w:b/>
          <w:szCs w:val="24"/>
          <w:lang w:eastAsia="hu-HU"/>
        </w:rPr>
        <w:t>3</w:t>
      </w:r>
      <w:r w:rsidR="00053980" w:rsidRPr="000630F6">
        <w:rPr>
          <w:rFonts w:eastAsia="Times New Roman" w:cs="Times New Roman"/>
          <w:b/>
          <w:szCs w:val="24"/>
          <w:lang w:eastAsia="hu-HU"/>
        </w:rPr>
        <w:t xml:space="preserve"> </w:t>
      </w:r>
      <w:r w:rsidRPr="000630F6">
        <w:rPr>
          <w:rFonts w:eastAsia="Times New Roman" w:cs="Times New Roman"/>
          <w:szCs w:val="24"/>
          <w:lang w:eastAsia="hu-HU"/>
        </w:rPr>
        <w:t>fő</w:t>
      </w:r>
      <w:r w:rsidR="00A51928" w:rsidRPr="001728FC">
        <w:rPr>
          <w:rFonts w:eastAsia="Times New Roman" w:cs="Times New Roman"/>
          <w:szCs w:val="24"/>
          <w:lang w:eastAsia="hu-HU"/>
        </w:rPr>
        <w:t>.</w:t>
      </w:r>
    </w:p>
    <w:p w14:paraId="12BAAA50" w14:textId="149C6EB9" w:rsidR="00CD0EF3" w:rsidRPr="001728FC" w:rsidRDefault="00CD0EF3" w:rsidP="000711FC">
      <w:pPr>
        <w:pStyle w:val="Cmsor1"/>
        <w:rPr>
          <w:i/>
          <w:sz w:val="28"/>
          <w:szCs w:val="28"/>
        </w:rPr>
      </w:pPr>
      <w:bookmarkStart w:id="16" w:name="_Toc176777386"/>
      <w:r w:rsidRPr="000711FC">
        <w:t>Munkaidő beosztás, munkarend</w:t>
      </w:r>
      <w:bookmarkEnd w:id="16"/>
    </w:p>
    <w:p w14:paraId="1E247E9B" w14:textId="4BC081BB" w:rsidR="00993A68" w:rsidRPr="000711FC" w:rsidRDefault="002E0F71">
      <w:pPr>
        <w:pStyle w:val="Cmsor2"/>
        <w:numPr>
          <w:ilvl w:val="1"/>
          <w:numId w:val="20"/>
        </w:numPr>
      </w:pPr>
      <w:bookmarkStart w:id="17" w:name="_Toc176777387"/>
      <w:r w:rsidRPr="000711FC">
        <w:t>Az igazgató</w:t>
      </w:r>
      <w:r w:rsidR="00993A68" w:rsidRPr="000711FC">
        <w:t xml:space="preserve"> intézményben tartózkodásának rendje</w:t>
      </w:r>
      <w:bookmarkEnd w:id="17"/>
    </w:p>
    <w:p w14:paraId="7919B4FB" w14:textId="77777777" w:rsidR="00993A68" w:rsidRPr="001728FC" w:rsidRDefault="00993A68">
      <w:pPr>
        <w:numPr>
          <w:ilvl w:val="3"/>
          <w:numId w:val="10"/>
        </w:numPr>
        <w:spacing w:after="49"/>
        <w:ind w:left="567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Heti kötetlen munkaideje: </w:t>
      </w:r>
      <w:r w:rsidRPr="001728FC">
        <w:rPr>
          <w:rFonts w:cs="Times New Roman"/>
          <w:b/>
          <w:szCs w:val="24"/>
        </w:rPr>
        <w:t>40 óra</w:t>
      </w:r>
      <w:r w:rsidRPr="001728FC">
        <w:rPr>
          <w:rFonts w:cs="Times New Roman"/>
          <w:szCs w:val="24"/>
        </w:rPr>
        <w:t xml:space="preserve">, óvodai foglalkozásokkal lekötött óráinak száma: </w:t>
      </w:r>
      <w:r w:rsidRPr="001728FC">
        <w:rPr>
          <w:rFonts w:cs="Times New Roman"/>
          <w:b/>
          <w:szCs w:val="24"/>
        </w:rPr>
        <w:t>8 óra</w:t>
      </w:r>
      <w:r w:rsidRPr="001728FC">
        <w:rPr>
          <w:rFonts w:cs="Times New Roman"/>
          <w:szCs w:val="24"/>
        </w:rPr>
        <w:t xml:space="preserve">. </w:t>
      </w:r>
      <w:r w:rsidR="00395F38" w:rsidRPr="001728FC">
        <w:rPr>
          <w:rFonts w:cs="Times New Roman"/>
          <w:szCs w:val="24"/>
        </w:rPr>
        <w:t xml:space="preserve">(a </w:t>
      </w:r>
      <w:r w:rsidR="00395F38" w:rsidRPr="001728FC">
        <w:rPr>
          <w:rFonts w:eastAsia="Calibri" w:cs="Times New Roman"/>
          <w:szCs w:val="24"/>
        </w:rPr>
        <w:t>2023. évi LII. törvény a pedagógusok új életpályájáról</w:t>
      </w:r>
      <w:r w:rsidR="00395F38" w:rsidRPr="001728FC">
        <w:rPr>
          <w:rFonts w:eastAsia="Times New Roman" w:cs="Times New Roman"/>
          <w:szCs w:val="24"/>
          <w:lang w:eastAsia="hu-HU"/>
        </w:rPr>
        <w:t xml:space="preserve"> szóló törvény </w:t>
      </w:r>
      <w:r w:rsidR="00395F38" w:rsidRPr="001728FC">
        <w:rPr>
          <w:rFonts w:cs="Times New Roman"/>
          <w:szCs w:val="24"/>
        </w:rPr>
        <w:t>2. sz. melléklete</w:t>
      </w:r>
      <w:r w:rsidR="00395F38" w:rsidRPr="001728FC">
        <w:rPr>
          <w:rFonts w:eastAsia="Times New Roman" w:cs="Times New Roman"/>
          <w:szCs w:val="24"/>
          <w:lang w:eastAsia="hu-HU"/>
        </w:rPr>
        <w:t xml:space="preserve"> szerint)</w:t>
      </w:r>
      <w:r w:rsidR="00395F38"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>200 - 449 fő közötti gyermek</w:t>
      </w:r>
      <w:r w:rsidRPr="001728FC">
        <w:rPr>
          <w:rFonts w:cs="Times New Roman"/>
          <w:b/>
          <w:szCs w:val="24"/>
        </w:rPr>
        <w:t>/</w:t>
      </w:r>
      <w:r w:rsidRPr="001728FC">
        <w:rPr>
          <w:rFonts w:cs="Times New Roman"/>
          <w:szCs w:val="24"/>
        </w:rPr>
        <w:t xml:space="preserve">tanulólétszám között) </w:t>
      </w:r>
    </w:p>
    <w:p w14:paraId="6A40F59F" w14:textId="77777777" w:rsidR="00993A68" w:rsidRPr="001728FC" w:rsidRDefault="00993A68">
      <w:pPr>
        <w:numPr>
          <w:ilvl w:val="3"/>
          <w:numId w:val="10"/>
        </w:numPr>
        <w:spacing w:after="68"/>
        <w:ind w:left="567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</w:t>
      </w:r>
      <w:r w:rsidR="00395F38" w:rsidRPr="001728FC">
        <w:rPr>
          <w:rFonts w:cs="Times New Roman"/>
          <w:szCs w:val="24"/>
        </w:rPr>
        <w:t>Púé</w:t>
      </w:r>
      <w:r w:rsidRPr="001728FC">
        <w:rPr>
          <w:rFonts w:cs="Times New Roman"/>
          <w:szCs w:val="24"/>
        </w:rPr>
        <w:t>.</w:t>
      </w:r>
      <w:r w:rsidR="00395F38" w:rsidRPr="001728FC">
        <w:rPr>
          <w:rFonts w:cs="Times New Roman"/>
          <w:szCs w:val="24"/>
        </w:rPr>
        <w:t xml:space="preserve"> törvény 76. § (1</w:t>
      </w:r>
      <w:r w:rsidRPr="001728FC">
        <w:rPr>
          <w:rFonts w:cs="Times New Roman"/>
          <w:szCs w:val="24"/>
        </w:rPr>
        <w:t xml:space="preserve">) bekezdése értelmében </w:t>
      </w:r>
      <w:r w:rsidRPr="001728FC">
        <w:rPr>
          <w:rFonts w:cs="Times New Roman"/>
          <w:b/>
          <w:szCs w:val="24"/>
        </w:rPr>
        <w:t xml:space="preserve">a független </w:t>
      </w:r>
      <w:r w:rsidR="00F46C91" w:rsidRPr="001728FC">
        <w:rPr>
          <w:rFonts w:cs="Times New Roman"/>
          <w:b/>
          <w:szCs w:val="24"/>
        </w:rPr>
        <w:t xml:space="preserve">igazgató </w:t>
      </w:r>
      <w:r w:rsidRPr="001728FC">
        <w:rPr>
          <w:rFonts w:cs="Times New Roman"/>
          <w:b/>
          <w:szCs w:val="24"/>
        </w:rPr>
        <w:t>munkaideje</w:t>
      </w:r>
      <w:r w:rsidRPr="001728FC">
        <w:rPr>
          <w:rFonts w:cs="Times New Roman"/>
          <w:szCs w:val="24"/>
        </w:rPr>
        <w:t xml:space="preserve"> f</w:t>
      </w:r>
      <w:r w:rsidR="00395F38" w:rsidRPr="001728FC">
        <w:rPr>
          <w:rFonts w:cs="Times New Roman"/>
          <w:szCs w:val="24"/>
        </w:rPr>
        <w:t>elhasználását és beosztását az 2</w:t>
      </w:r>
      <w:r w:rsidRPr="001728FC">
        <w:rPr>
          <w:rFonts w:cs="Times New Roman"/>
          <w:szCs w:val="24"/>
        </w:rPr>
        <w:t xml:space="preserve">. mellékletben foglalt foglalkozások megtartásának kötelezettségén kívül </w:t>
      </w:r>
      <w:r w:rsidRPr="001728FC">
        <w:rPr>
          <w:rFonts w:cs="Times New Roman"/>
          <w:b/>
          <w:szCs w:val="24"/>
        </w:rPr>
        <w:t>kötetlen, ezáltal maga jogosult meghatározni</w:t>
      </w:r>
      <w:r w:rsidRPr="001728FC">
        <w:rPr>
          <w:rFonts w:cs="Times New Roman"/>
          <w:szCs w:val="24"/>
        </w:rPr>
        <w:t xml:space="preserve">. </w:t>
      </w:r>
    </w:p>
    <w:p w14:paraId="0FB283CA" w14:textId="44939D65" w:rsidR="00FB743C" w:rsidRDefault="00993A68">
      <w:pPr>
        <w:numPr>
          <w:ilvl w:val="3"/>
          <w:numId w:val="10"/>
        </w:numPr>
        <w:spacing w:after="46"/>
        <w:ind w:left="567" w:hanging="360"/>
        <w:rPr>
          <w:rFonts w:cs="Times New Roman"/>
          <w:szCs w:val="24"/>
        </w:rPr>
      </w:pPr>
      <w:r w:rsidRPr="001728FC">
        <w:rPr>
          <w:rFonts w:cs="Times New Roman"/>
          <w:b/>
          <w:szCs w:val="24"/>
        </w:rPr>
        <w:t>Fogadóórája:</w:t>
      </w:r>
      <w:r w:rsidRPr="001728FC">
        <w:rPr>
          <w:rFonts w:cs="Times New Roman"/>
          <w:szCs w:val="24"/>
        </w:rPr>
        <w:t xml:space="preserve"> minden hónap első hétfőjén 9-10 óráig (előzetes bejelentkezés szükséges). </w:t>
      </w:r>
    </w:p>
    <w:p w14:paraId="7E5BED9F" w14:textId="77777777" w:rsidR="00FB743C" w:rsidRPr="00FB743C" w:rsidRDefault="00FB743C" w:rsidP="00FB743C">
      <w:pPr>
        <w:spacing w:after="46"/>
        <w:rPr>
          <w:rFonts w:cs="Times New Roman"/>
          <w:szCs w:val="24"/>
        </w:rPr>
      </w:pPr>
    </w:p>
    <w:p w14:paraId="51E03E7B" w14:textId="627CE9BB" w:rsidR="00993A68" w:rsidRPr="00AF4F64" w:rsidRDefault="00247866">
      <w:pPr>
        <w:pStyle w:val="Cmsor3"/>
        <w:numPr>
          <w:ilvl w:val="2"/>
          <w:numId w:val="24"/>
        </w:numPr>
      </w:pPr>
      <w:bookmarkStart w:id="18" w:name="_Toc176777388"/>
      <w:r w:rsidRPr="00AF4F64">
        <w:lastRenderedPageBreak/>
        <w:t>Az intézmény</w:t>
      </w:r>
      <w:r w:rsidR="002E0F71" w:rsidRPr="00AF4F64">
        <w:t>igazgató</w:t>
      </w:r>
      <w:r w:rsidR="00993A68" w:rsidRPr="00AF4F64">
        <w:t xml:space="preserve"> helyettesítésének rendje</w:t>
      </w:r>
      <w:bookmarkEnd w:id="18"/>
    </w:p>
    <w:p w14:paraId="22C9D0FF" w14:textId="77777777" w:rsidR="00993A68" w:rsidRPr="001728FC" w:rsidRDefault="00993A68" w:rsidP="00AB3558">
      <w:pPr>
        <w:rPr>
          <w:rFonts w:cs="Times New Roman"/>
          <w:szCs w:val="24"/>
        </w:rPr>
      </w:pPr>
      <w:r w:rsidRPr="001728FC">
        <w:rPr>
          <w:rFonts w:eastAsia="Times New Roman" w:cs="Times New Roman"/>
          <w:b/>
          <w:szCs w:val="24"/>
        </w:rPr>
        <w:t xml:space="preserve"> </w:t>
      </w:r>
      <w:r w:rsidRPr="001728FC">
        <w:rPr>
          <w:rFonts w:cs="Times New Roman"/>
          <w:szCs w:val="24"/>
        </w:rPr>
        <w:t>Az intézmény</w:t>
      </w:r>
      <w:r w:rsidR="002E0F71" w:rsidRPr="001728FC">
        <w:rPr>
          <w:rFonts w:cs="Times New Roman"/>
          <w:szCs w:val="24"/>
        </w:rPr>
        <w:t>igazgató</w:t>
      </w:r>
      <w:r w:rsidRPr="001728FC">
        <w:rPr>
          <w:rFonts w:cs="Times New Roman"/>
          <w:szCs w:val="24"/>
        </w:rPr>
        <w:t xml:space="preserve">-helyettesek, tagóvoda </w:t>
      </w:r>
      <w:r w:rsidR="002E0F71" w:rsidRPr="001728FC">
        <w:rPr>
          <w:rFonts w:cs="Times New Roman"/>
          <w:szCs w:val="24"/>
        </w:rPr>
        <w:t>igazgatók</w:t>
      </w:r>
      <w:r w:rsidRPr="001728FC">
        <w:rPr>
          <w:rFonts w:cs="Times New Roman"/>
          <w:szCs w:val="24"/>
        </w:rPr>
        <w:t xml:space="preserve">, intézményben tartózkodásának ideje alatt intézi az óvodán kívüli ügyeket, az intézménnyel kapcsolatban eljár, árut szerez be, illetve az óvoda területén tartózkodik. </w:t>
      </w:r>
    </w:p>
    <w:p w14:paraId="33639816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Távolléte idején az SZMSZ-ben szabályozottak szerint az intézmény</w:t>
      </w:r>
      <w:r w:rsidR="00BD4975" w:rsidRPr="001728FC">
        <w:rPr>
          <w:rFonts w:cs="Times New Roman"/>
          <w:szCs w:val="24"/>
        </w:rPr>
        <w:t>igazgató-</w:t>
      </w:r>
      <w:r w:rsidRPr="001728FC">
        <w:rPr>
          <w:rFonts w:cs="Times New Roman"/>
          <w:szCs w:val="24"/>
        </w:rPr>
        <w:t xml:space="preserve">helyettesek, tagóvoda </w:t>
      </w:r>
      <w:r w:rsidR="00BD4975" w:rsidRPr="001728FC">
        <w:rPr>
          <w:rFonts w:cs="Times New Roman"/>
          <w:szCs w:val="24"/>
        </w:rPr>
        <w:t xml:space="preserve">igazgatók </w:t>
      </w:r>
      <w:r w:rsidRPr="001728FC">
        <w:rPr>
          <w:rFonts w:cs="Times New Roman"/>
          <w:szCs w:val="24"/>
        </w:rPr>
        <w:t xml:space="preserve">helyettesítik. </w:t>
      </w:r>
    </w:p>
    <w:p w14:paraId="0ECE487B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Amikor a Vezetőség egyetlen tagja sem tartózkodik az intézményben, a legmagasabb iskolai végzettséggel és legtöbb szolgálati idővel rendelkező pedagógus végzi a helyettesítést. </w:t>
      </w:r>
    </w:p>
    <w:p w14:paraId="1ABF4AE9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Távolléte esetén az intézmény</w:t>
      </w:r>
      <w:r w:rsidR="00BD4975" w:rsidRPr="001728FC">
        <w:rPr>
          <w:rFonts w:cs="Times New Roman"/>
          <w:szCs w:val="24"/>
        </w:rPr>
        <w:t>igazgató</w:t>
      </w:r>
      <w:r w:rsidRPr="001728FC">
        <w:rPr>
          <w:rFonts w:cs="Times New Roman"/>
          <w:szCs w:val="24"/>
        </w:rPr>
        <w:t xml:space="preserve">-helyettesek, tagóvoda </w:t>
      </w:r>
      <w:r w:rsidR="00BD4975" w:rsidRPr="001728FC">
        <w:rPr>
          <w:rFonts w:cs="Times New Roman"/>
          <w:szCs w:val="24"/>
        </w:rPr>
        <w:t>igazgató</w:t>
      </w:r>
      <w:r w:rsidRPr="001728FC">
        <w:rPr>
          <w:rFonts w:cs="Times New Roman"/>
          <w:szCs w:val="24"/>
        </w:rPr>
        <w:t xml:space="preserve">k, teljes felelősséggel helyettesítik. </w:t>
      </w:r>
    </w:p>
    <w:p w14:paraId="7A9FD86D" w14:textId="6DC24B43" w:rsidR="00993A68" w:rsidRPr="00AF4F64" w:rsidRDefault="00993A68">
      <w:pPr>
        <w:pStyle w:val="Cmsor2"/>
        <w:numPr>
          <w:ilvl w:val="1"/>
          <w:numId w:val="20"/>
        </w:numPr>
      </w:pPr>
      <w:r w:rsidRPr="00AF4F64">
        <w:t xml:space="preserve"> </w:t>
      </w:r>
      <w:bookmarkStart w:id="19" w:name="_Toc176777389"/>
      <w:r w:rsidRPr="00AF4F64">
        <w:t>Intézmény</w:t>
      </w:r>
      <w:r w:rsidR="00E131B4" w:rsidRPr="00AF4F64">
        <w:t>igazgató</w:t>
      </w:r>
      <w:r w:rsidRPr="00AF4F64">
        <w:t xml:space="preserve"> helyettesek</w:t>
      </w:r>
      <w:bookmarkEnd w:id="19"/>
    </w:p>
    <w:p w14:paraId="613EC2DC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Heti munkaidejük: </w:t>
      </w:r>
      <w:r w:rsidRPr="001728FC">
        <w:rPr>
          <w:rFonts w:cs="Times New Roman"/>
          <w:b/>
          <w:szCs w:val="24"/>
        </w:rPr>
        <w:t>40. óra.</w:t>
      </w:r>
      <w:r w:rsidRPr="001728FC">
        <w:rPr>
          <w:rFonts w:cs="Times New Roman"/>
          <w:szCs w:val="24"/>
        </w:rPr>
        <w:t xml:space="preserve"> </w:t>
      </w:r>
    </w:p>
    <w:p w14:paraId="3FC6647D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Heti kötelező óras</w:t>
      </w:r>
      <w:r w:rsidR="00F051E6" w:rsidRPr="001728FC">
        <w:rPr>
          <w:rFonts w:cs="Times New Roman"/>
          <w:szCs w:val="24"/>
        </w:rPr>
        <w:t xml:space="preserve">zámuk: </w:t>
      </w:r>
      <w:r w:rsidR="00F051E6" w:rsidRPr="001728FC">
        <w:rPr>
          <w:rFonts w:cs="Times New Roman"/>
          <w:b/>
          <w:szCs w:val="24"/>
        </w:rPr>
        <w:t>22</w:t>
      </w:r>
      <w:r w:rsidRPr="001728FC">
        <w:rPr>
          <w:rFonts w:cs="Times New Roman"/>
          <w:b/>
          <w:szCs w:val="24"/>
        </w:rPr>
        <w:t xml:space="preserve"> óra</w:t>
      </w:r>
      <w:r w:rsidRPr="001728FC">
        <w:rPr>
          <w:rFonts w:cs="Times New Roman"/>
          <w:szCs w:val="24"/>
        </w:rPr>
        <w:t xml:space="preserve"> a </w:t>
      </w:r>
      <w:r w:rsidR="00052286" w:rsidRPr="001728FC">
        <w:rPr>
          <w:rFonts w:cs="Times New Roman"/>
          <w:szCs w:val="24"/>
        </w:rPr>
        <w:t xml:space="preserve">(a </w:t>
      </w:r>
      <w:r w:rsidR="00052286" w:rsidRPr="001728FC">
        <w:rPr>
          <w:rFonts w:eastAsia="Calibri" w:cs="Times New Roman"/>
          <w:szCs w:val="24"/>
        </w:rPr>
        <w:t>2023. évi LII. törvény a pedagógusok új életpályájáról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szóló törvény </w:t>
      </w:r>
      <w:r w:rsidR="00052286" w:rsidRPr="001728FC">
        <w:rPr>
          <w:rFonts w:cs="Times New Roman"/>
          <w:szCs w:val="24"/>
        </w:rPr>
        <w:t>2. sz. melléklete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szerint</w:t>
      </w:r>
      <w:r w:rsidR="00052286"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 xml:space="preserve">200-449 fő gyermeklétszám esetén). </w:t>
      </w:r>
    </w:p>
    <w:p w14:paraId="4AB67FE6" w14:textId="3DAD7797" w:rsidR="00E858B7" w:rsidRPr="00FB743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fennmaradó órákat </w:t>
      </w:r>
      <w:r w:rsidR="00F051E6" w:rsidRPr="001728FC">
        <w:rPr>
          <w:rFonts w:cs="Times New Roman"/>
          <w:szCs w:val="24"/>
        </w:rPr>
        <w:t>minden nap</w:t>
      </w:r>
      <w:r w:rsidRPr="001728FC">
        <w:rPr>
          <w:rFonts w:cs="Times New Roman"/>
          <w:szCs w:val="24"/>
        </w:rPr>
        <w:t xml:space="preserve"> az intézmény</w:t>
      </w:r>
      <w:r w:rsidR="00E131B4" w:rsidRPr="001728FC">
        <w:rPr>
          <w:rFonts w:cs="Times New Roman"/>
          <w:szCs w:val="24"/>
        </w:rPr>
        <w:t>igazgató</w:t>
      </w:r>
      <w:r w:rsidRPr="001728FC">
        <w:rPr>
          <w:rFonts w:cs="Times New Roman"/>
          <w:szCs w:val="24"/>
        </w:rPr>
        <w:t xml:space="preserve">-helyettesi feladatok ellátásával töltik.  </w:t>
      </w:r>
    </w:p>
    <w:p w14:paraId="56557152" w14:textId="7055BD59" w:rsidR="00993A68" w:rsidRPr="00AF4F64" w:rsidRDefault="00993A68">
      <w:pPr>
        <w:pStyle w:val="Cmsor2"/>
        <w:numPr>
          <w:ilvl w:val="1"/>
          <w:numId w:val="20"/>
        </w:numPr>
      </w:pPr>
      <w:bookmarkStart w:id="20" w:name="_Toc176777390"/>
      <w:r w:rsidRPr="00AF4F64">
        <w:t xml:space="preserve">Tagintézmény </w:t>
      </w:r>
      <w:r w:rsidR="00E131B4" w:rsidRPr="00AF4F64">
        <w:t>igazgató</w:t>
      </w:r>
      <w:r w:rsidR="00DC3D68" w:rsidRPr="00AF4F64">
        <w:t>k</w:t>
      </w:r>
      <w:bookmarkEnd w:id="20"/>
    </w:p>
    <w:p w14:paraId="26E93DAB" w14:textId="77777777" w:rsidR="00993A68" w:rsidRPr="001728FC" w:rsidRDefault="00DC3D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Heti munkaidejük: </w:t>
      </w:r>
      <w:r w:rsidRPr="001728FC">
        <w:rPr>
          <w:rFonts w:cs="Times New Roman"/>
          <w:b/>
          <w:szCs w:val="24"/>
        </w:rPr>
        <w:t>40</w:t>
      </w:r>
      <w:r w:rsidR="00993A68" w:rsidRPr="001728FC">
        <w:rPr>
          <w:rFonts w:cs="Times New Roman"/>
          <w:b/>
          <w:szCs w:val="24"/>
        </w:rPr>
        <w:t xml:space="preserve"> óra</w:t>
      </w:r>
      <w:r w:rsidR="00993A68" w:rsidRPr="001728FC">
        <w:rPr>
          <w:rFonts w:cs="Times New Roman"/>
          <w:szCs w:val="24"/>
        </w:rPr>
        <w:t xml:space="preserve"> </w:t>
      </w:r>
    </w:p>
    <w:p w14:paraId="4049B169" w14:textId="116410DF" w:rsidR="00F34867" w:rsidRDefault="00DC3D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</w:t>
      </w:r>
      <w:r w:rsidR="00126832">
        <w:rPr>
          <w:rFonts w:cs="Times New Roman"/>
          <w:b/>
          <w:szCs w:val="24"/>
        </w:rPr>
        <w:t>Ő</w:t>
      </w:r>
      <w:r w:rsidRPr="001728FC">
        <w:rPr>
          <w:rFonts w:cs="Times New Roman"/>
          <w:b/>
          <w:szCs w:val="24"/>
        </w:rPr>
        <w:t>rbottyáni</w:t>
      </w:r>
      <w:r w:rsidRPr="001728FC">
        <w:rPr>
          <w:rFonts w:cs="Times New Roman"/>
          <w:szCs w:val="24"/>
        </w:rPr>
        <w:t xml:space="preserve"> </w:t>
      </w:r>
      <w:r w:rsidR="00EE50C7" w:rsidRPr="001728FC">
        <w:rPr>
          <w:rFonts w:cs="Times New Roman"/>
          <w:szCs w:val="24"/>
        </w:rPr>
        <w:t xml:space="preserve">tagóvoda </w:t>
      </w:r>
      <w:r w:rsidR="00E131B4" w:rsidRPr="001728FC">
        <w:rPr>
          <w:rFonts w:cs="Times New Roman"/>
          <w:szCs w:val="24"/>
        </w:rPr>
        <w:t xml:space="preserve">igazgató </w:t>
      </w:r>
      <w:r w:rsidRPr="001728FC">
        <w:rPr>
          <w:rFonts w:cs="Times New Roman"/>
          <w:szCs w:val="24"/>
        </w:rPr>
        <w:t xml:space="preserve">heti kötelező óraszáma </w:t>
      </w:r>
      <w:r w:rsidRPr="001728FC">
        <w:rPr>
          <w:rFonts w:cs="Times New Roman"/>
          <w:b/>
          <w:szCs w:val="24"/>
        </w:rPr>
        <w:t>24</w:t>
      </w:r>
      <w:r w:rsidR="00993A68" w:rsidRPr="001728FC">
        <w:rPr>
          <w:rFonts w:cs="Times New Roman"/>
          <w:b/>
          <w:szCs w:val="24"/>
        </w:rPr>
        <w:t xml:space="preserve"> óra</w:t>
      </w:r>
      <w:r w:rsidR="00993A68" w:rsidRPr="001728FC">
        <w:rPr>
          <w:rFonts w:cs="Times New Roman"/>
          <w:szCs w:val="24"/>
        </w:rPr>
        <w:t xml:space="preserve"> </w:t>
      </w:r>
      <w:r w:rsidR="00052286" w:rsidRPr="001728FC">
        <w:rPr>
          <w:rFonts w:cs="Times New Roman"/>
          <w:szCs w:val="24"/>
        </w:rPr>
        <w:t xml:space="preserve">(a </w:t>
      </w:r>
      <w:r w:rsidR="00052286" w:rsidRPr="001728FC">
        <w:rPr>
          <w:rFonts w:eastAsia="Calibri" w:cs="Times New Roman"/>
          <w:szCs w:val="24"/>
        </w:rPr>
        <w:t>2023. évi LII. törvény a pedagógusok új életpályájáról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szóló törvény </w:t>
      </w:r>
      <w:r w:rsidR="00052286" w:rsidRPr="001728FC">
        <w:rPr>
          <w:rFonts w:cs="Times New Roman"/>
          <w:szCs w:val="24"/>
        </w:rPr>
        <w:t>2. sz. melléklete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szerint</w:t>
      </w:r>
      <w:r w:rsidR="00052286" w:rsidRPr="001728FC">
        <w:rPr>
          <w:rFonts w:cs="Times New Roman"/>
          <w:szCs w:val="24"/>
        </w:rPr>
        <w:t xml:space="preserve"> </w:t>
      </w:r>
      <w:r w:rsidR="00993A68" w:rsidRPr="001728FC">
        <w:rPr>
          <w:rFonts w:cs="Times New Roman"/>
          <w:szCs w:val="24"/>
        </w:rPr>
        <w:t>50-199 fő gyermeklétszám esetén)</w:t>
      </w:r>
      <w:r w:rsidRPr="001728FC">
        <w:rPr>
          <w:rFonts w:cs="Times New Roman"/>
          <w:szCs w:val="24"/>
        </w:rPr>
        <w:t xml:space="preserve">. </w:t>
      </w:r>
    </w:p>
    <w:p w14:paraId="5CEF8BA8" w14:textId="06EBF1A3" w:rsidR="00993A68" w:rsidRPr="001728FC" w:rsidRDefault="00DC3D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</w:t>
      </w:r>
      <w:r w:rsidRPr="001728FC">
        <w:rPr>
          <w:rFonts w:cs="Times New Roman"/>
          <w:b/>
          <w:szCs w:val="24"/>
        </w:rPr>
        <w:t>Kisnémedi</w:t>
      </w:r>
      <w:r w:rsidRPr="001728FC">
        <w:rPr>
          <w:rFonts w:cs="Times New Roman"/>
          <w:szCs w:val="24"/>
        </w:rPr>
        <w:t xml:space="preserve"> tagóvoda</w:t>
      </w:r>
      <w:r w:rsidR="00DD546C">
        <w:rPr>
          <w:rFonts w:cs="Times New Roman"/>
          <w:szCs w:val="24"/>
        </w:rPr>
        <w:t xml:space="preserve"> </w:t>
      </w:r>
      <w:r w:rsidR="00E131B4" w:rsidRPr="001728FC">
        <w:rPr>
          <w:rFonts w:cs="Times New Roman"/>
          <w:szCs w:val="24"/>
        </w:rPr>
        <w:t>igazgató</w:t>
      </w:r>
      <w:r w:rsidRPr="001728FC">
        <w:rPr>
          <w:rFonts w:cs="Times New Roman"/>
          <w:szCs w:val="24"/>
        </w:rPr>
        <w:t xml:space="preserve"> heti kötelező óraszáma </w:t>
      </w:r>
      <w:r w:rsidRPr="001728FC">
        <w:rPr>
          <w:rFonts w:cs="Times New Roman"/>
          <w:b/>
          <w:szCs w:val="24"/>
        </w:rPr>
        <w:t>26 óra</w:t>
      </w:r>
      <w:r w:rsidRPr="001728FC">
        <w:rPr>
          <w:rFonts w:cs="Times New Roman"/>
          <w:szCs w:val="24"/>
        </w:rPr>
        <w:t xml:space="preserve">. </w:t>
      </w:r>
      <w:r w:rsidR="00052286" w:rsidRPr="001728FC">
        <w:rPr>
          <w:rFonts w:cs="Times New Roman"/>
          <w:szCs w:val="24"/>
        </w:rPr>
        <w:t xml:space="preserve">(a </w:t>
      </w:r>
      <w:r w:rsidR="00052286" w:rsidRPr="001728FC">
        <w:rPr>
          <w:rFonts w:eastAsia="Calibri" w:cs="Times New Roman"/>
          <w:szCs w:val="24"/>
        </w:rPr>
        <w:t>2023. évi LII. törvény a pedagógusok új életpályájáról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szóló törvény </w:t>
      </w:r>
      <w:r w:rsidR="00052286" w:rsidRPr="001728FC">
        <w:rPr>
          <w:rFonts w:cs="Times New Roman"/>
          <w:szCs w:val="24"/>
        </w:rPr>
        <w:t>2. sz. melléklete</w:t>
      </w:r>
      <w:r w:rsidR="00052286" w:rsidRPr="001728FC">
        <w:rPr>
          <w:rFonts w:eastAsia="Times New Roman" w:cs="Times New Roman"/>
          <w:szCs w:val="24"/>
          <w:lang w:eastAsia="hu-HU"/>
        </w:rPr>
        <w:t xml:space="preserve"> szerint</w:t>
      </w:r>
      <w:r w:rsidR="00052286"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>13-50 fő gyermeklétszám esetén)</w:t>
      </w:r>
      <w:r w:rsidR="00993A68" w:rsidRPr="001728FC">
        <w:rPr>
          <w:rFonts w:cs="Times New Roman"/>
          <w:szCs w:val="24"/>
        </w:rPr>
        <w:t xml:space="preserve">. </w:t>
      </w:r>
    </w:p>
    <w:p w14:paraId="6D446D65" w14:textId="15E2F240" w:rsidR="004952CD" w:rsidRPr="00FB743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 fennmaradó órákat</w:t>
      </w:r>
      <w:r w:rsidR="00220456" w:rsidRPr="001728FC">
        <w:rPr>
          <w:rFonts w:cs="Times New Roman"/>
          <w:szCs w:val="24"/>
        </w:rPr>
        <w:t xml:space="preserve"> minden nap az intézmény</w:t>
      </w:r>
      <w:r w:rsidR="00E131B4" w:rsidRPr="001728FC">
        <w:rPr>
          <w:rFonts w:cs="Times New Roman"/>
          <w:szCs w:val="24"/>
        </w:rPr>
        <w:t>igazgató</w:t>
      </w:r>
      <w:r w:rsidR="00220456" w:rsidRPr="001728FC">
        <w:rPr>
          <w:rFonts w:cs="Times New Roman"/>
          <w:szCs w:val="24"/>
        </w:rPr>
        <w:t>-</w:t>
      </w:r>
      <w:r w:rsidRPr="001728FC">
        <w:rPr>
          <w:rFonts w:cs="Times New Roman"/>
          <w:szCs w:val="24"/>
        </w:rPr>
        <w:t>helyettesi feladatok ellátásával tölti</w:t>
      </w:r>
      <w:r w:rsidR="00DC3D68" w:rsidRPr="001728FC">
        <w:rPr>
          <w:rFonts w:cs="Times New Roman"/>
          <w:szCs w:val="24"/>
        </w:rPr>
        <w:t>k</w:t>
      </w:r>
      <w:r w:rsidRPr="001728FC">
        <w:rPr>
          <w:rFonts w:cs="Times New Roman"/>
          <w:szCs w:val="24"/>
        </w:rPr>
        <w:t xml:space="preserve">.  </w:t>
      </w:r>
    </w:p>
    <w:p w14:paraId="35382B7F" w14:textId="5AC4D0F8" w:rsidR="00993A68" w:rsidRPr="00AF4F64" w:rsidRDefault="00993A68">
      <w:pPr>
        <w:pStyle w:val="Cmsor2"/>
        <w:numPr>
          <w:ilvl w:val="1"/>
          <w:numId w:val="20"/>
        </w:numPr>
      </w:pPr>
      <w:bookmarkStart w:id="21" w:name="_Toc176777391"/>
      <w:r w:rsidRPr="00AF4F64">
        <w:t>Pedagógusok</w:t>
      </w:r>
      <w:bookmarkEnd w:id="21"/>
    </w:p>
    <w:p w14:paraId="46E96F84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Heti munkaidejük: 40 óra </w:t>
      </w:r>
    </w:p>
    <w:p w14:paraId="046806A1" w14:textId="77777777" w:rsidR="00993A68" w:rsidRPr="001728FC" w:rsidRDefault="00993A68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óvodapedagógusok kötött munkaideje (kötelező óraszáma): heti </w:t>
      </w:r>
      <w:r w:rsidRPr="001728FC">
        <w:rPr>
          <w:rFonts w:cs="Times New Roman"/>
          <w:b/>
          <w:szCs w:val="24"/>
        </w:rPr>
        <w:t>32 óra</w:t>
      </w:r>
      <w:r w:rsidRPr="001728FC">
        <w:rPr>
          <w:rFonts w:cs="Times New Roman"/>
          <w:szCs w:val="24"/>
        </w:rPr>
        <w:t xml:space="preserve"> (a heti teljes munkaidő 80%-a). </w:t>
      </w:r>
    </w:p>
    <w:p w14:paraId="25D302A4" w14:textId="77777777" w:rsidR="00993A68" w:rsidRPr="001728FC" w:rsidRDefault="008E77B3">
      <w:pPr>
        <w:numPr>
          <w:ilvl w:val="1"/>
          <w:numId w:val="9"/>
        </w:numPr>
        <w:ind w:left="709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</w:t>
      </w:r>
      <w:r w:rsidRPr="001728FC">
        <w:rPr>
          <w:rFonts w:eastAsia="Calibri" w:cs="Times New Roman"/>
          <w:szCs w:val="24"/>
        </w:rPr>
        <w:t>2023. évi LII. törvény a pedagógusok új életpályájáról</w:t>
      </w:r>
      <w:r w:rsidRPr="001728FC">
        <w:rPr>
          <w:rFonts w:eastAsia="Times New Roman" w:cs="Times New Roman"/>
          <w:szCs w:val="24"/>
          <w:lang w:eastAsia="hu-HU"/>
        </w:rPr>
        <w:t xml:space="preserve"> szóló törvény </w:t>
      </w:r>
      <w:r w:rsidRPr="00DD546C">
        <w:rPr>
          <w:rFonts w:cs="Times New Roman"/>
          <w:i/>
          <w:iCs/>
          <w:szCs w:val="24"/>
        </w:rPr>
        <w:t>1. sz. melléklete</w:t>
      </w:r>
      <w:r w:rsidRPr="001728FC">
        <w:rPr>
          <w:rFonts w:eastAsia="Times New Roman" w:cs="Times New Roman"/>
          <w:szCs w:val="24"/>
          <w:lang w:eastAsia="hu-HU"/>
        </w:rPr>
        <w:t xml:space="preserve"> szerint</w:t>
      </w:r>
      <w:r w:rsidR="00993A68" w:rsidRPr="001728FC">
        <w:rPr>
          <w:rFonts w:cs="Times New Roman"/>
          <w:szCs w:val="24"/>
        </w:rPr>
        <w:t xml:space="preserve"> az óvodában a kötött munkaidőt (32 óra) a gyermekekkel való közvetlen, a teljes óvodai életet magában foglaló foglalkozásra kell fordítani.</w:t>
      </w:r>
      <w:r w:rsidR="00993A68" w:rsidRPr="001728FC">
        <w:rPr>
          <w:rFonts w:eastAsia="Times New Roman" w:cs="Times New Roman"/>
          <w:b/>
          <w:i/>
          <w:szCs w:val="24"/>
        </w:rPr>
        <w:t xml:space="preserve"> </w:t>
      </w:r>
    </w:p>
    <w:p w14:paraId="74A74523" w14:textId="77777777" w:rsidR="00FB743C" w:rsidRDefault="00FB743C" w:rsidP="00AB3558">
      <w:pPr>
        <w:rPr>
          <w:rFonts w:eastAsia="Calibri" w:cs="Times New Roman"/>
          <w:b/>
          <w:szCs w:val="24"/>
          <w:vertAlign w:val="superscript"/>
          <w:lang w:eastAsia="hu-HU"/>
        </w:rPr>
      </w:pPr>
    </w:p>
    <w:p w14:paraId="285039DE" w14:textId="6BD37793" w:rsidR="00CD0EF3" w:rsidRPr="00AF4F64" w:rsidRDefault="00CD0EF3" w:rsidP="00AF4F64">
      <w:pPr>
        <w:pStyle w:val="Cmsor1"/>
      </w:pPr>
      <w:bookmarkStart w:id="22" w:name="_Toc176777392"/>
      <w:r w:rsidRPr="00AF4F64">
        <w:lastRenderedPageBreak/>
        <w:t>Tárgyi, infrastrukturális feltételrendszer</w:t>
      </w:r>
      <w:bookmarkEnd w:id="22"/>
    </w:p>
    <w:p w14:paraId="28C8C301" w14:textId="77777777" w:rsidR="004D310B" w:rsidRPr="005A1C9A" w:rsidRDefault="004D310B" w:rsidP="00AB3558">
      <w:pPr>
        <w:rPr>
          <w:rFonts w:cs="Times New Roman"/>
          <w:szCs w:val="24"/>
        </w:rPr>
      </w:pPr>
      <w:r w:rsidRPr="005A1C9A">
        <w:rPr>
          <w:rFonts w:cs="Times New Roman"/>
          <w:szCs w:val="24"/>
        </w:rPr>
        <w:t>A Pedagógiai Program megvalósításához szükséges tárgyi feltételek, óvodai eszközállomány, csoportszobák bútorzata és játékellátottsága megfelelő. Az alapszükségleteket a Fenntartó</w:t>
      </w:r>
      <w:r w:rsidR="001077F7" w:rsidRPr="005A1C9A">
        <w:rPr>
          <w:rFonts w:cs="Times New Roman"/>
          <w:szCs w:val="24"/>
        </w:rPr>
        <w:t>nk</w:t>
      </w:r>
      <w:r w:rsidRPr="005A1C9A">
        <w:rPr>
          <w:rFonts w:cs="Times New Roman"/>
          <w:szCs w:val="24"/>
        </w:rPr>
        <w:t xml:space="preserve"> </w:t>
      </w:r>
      <w:r w:rsidR="005E461A" w:rsidRPr="005A1C9A">
        <w:rPr>
          <w:rFonts w:cs="Times New Roman"/>
          <w:szCs w:val="24"/>
        </w:rPr>
        <w:t xml:space="preserve">folyamatosan </w:t>
      </w:r>
      <w:r w:rsidRPr="005A1C9A">
        <w:rPr>
          <w:rFonts w:cs="Times New Roman"/>
          <w:szCs w:val="24"/>
        </w:rPr>
        <w:t>biztosítja.</w:t>
      </w:r>
    </w:p>
    <w:p w14:paraId="38EDD089" w14:textId="005383A0" w:rsidR="004D310B" w:rsidRDefault="00446635" w:rsidP="00AB3558">
      <w:pPr>
        <w:rPr>
          <w:rFonts w:cs="Times New Roman"/>
          <w:szCs w:val="24"/>
        </w:rPr>
      </w:pPr>
      <w:r w:rsidRPr="005A1C9A">
        <w:rPr>
          <w:rFonts w:cs="Times New Roman"/>
          <w:szCs w:val="24"/>
        </w:rPr>
        <w:t xml:space="preserve">Az idei nevelési évre </w:t>
      </w:r>
      <w:r w:rsidR="00EE30CD">
        <w:rPr>
          <w:rFonts w:cs="Times New Roman"/>
          <w:szCs w:val="24"/>
        </w:rPr>
        <w:t>három</w:t>
      </w:r>
      <w:r w:rsidR="004D310B" w:rsidRPr="005A1C9A">
        <w:rPr>
          <w:rFonts w:cs="Times New Roman"/>
          <w:szCs w:val="24"/>
        </w:rPr>
        <w:t xml:space="preserve"> </w:t>
      </w:r>
      <w:r w:rsidRPr="005A1C9A">
        <w:rPr>
          <w:rFonts w:cs="Times New Roman"/>
          <w:szCs w:val="24"/>
        </w:rPr>
        <w:t xml:space="preserve">új </w:t>
      </w:r>
      <w:r w:rsidR="00EE30CD">
        <w:rPr>
          <w:rFonts w:cs="Times New Roman"/>
          <w:szCs w:val="24"/>
        </w:rPr>
        <w:t>tablet</w:t>
      </w:r>
      <w:r w:rsidR="004D310B" w:rsidRPr="005A1C9A">
        <w:rPr>
          <w:rFonts w:cs="Times New Roman"/>
          <w:szCs w:val="24"/>
        </w:rPr>
        <w:t xml:space="preserve"> vásárlásával</w:t>
      </w:r>
      <w:r w:rsidR="005A1C9A" w:rsidRPr="005A1C9A">
        <w:rPr>
          <w:rFonts w:cs="Times New Roman"/>
          <w:szCs w:val="24"/>
        </w:rPr>
        <w:t xml:space="preserve"> és Alapítványunk számára adományként felajánlott </w:t>
      </w:r>
      <w:r w:rsidR="00EE30CD">
        <w:rPr>
          <w:rFonts w:cs="Times New Roman"/>
          <w:szCs w:val="24"/>
        </w:rPr>
        <w:t>3</w:t>
      </w:r>
      <w:r w:rsidR="005A1C9A" w:rsidRPr="00EE30CD">
        <w:rPr>
          <w:rFonts w:cs="Times New Roman"/>
          <w:szCs w:val="24"/>
        </w:rPr>
        <w:t xml:space="preserve"> db. tablet </w:t>
      </w:r>
      <w:r w:rsidR="004D310B" w:rsidRPr="005A1C9A">
        <w:rPr>
          <w:rFonts w:cs="Times New Roman"/>
          <w:szCs w:val="24"/>
        </w:rPr>
        <w:t>segít</w:t>
      </w:r>
      <w:r w:rsidR="005A1C9A" w:rsidRPr="005A1C9A">
        <w:rPr>
          <w:rFonts w:cs="Times New Roman"/>
          <w:szCs w:val="24"/>
        </w:rPr>
        <w:t>ségével biztosít</w:t>
      </w:r>
      <w:r w:rsidR="004D310B" w:rsidRPr="005A1C9A">
        <w:rPr>
          <w:rFonts w:cs="Times New Roman"/>
          <w:szCs w:val="24"/>
        </w:rPr>
        <w:t>j</w:t>
      </w:r>
      <w:r w:rsidR="005A1C9A" w:rsidRPr="005A1C9A">
        <w:rPr>
          <w:rFonts w:cs="Times New Roman"/>
          <w:szCs w:val="24"/>
        </w:rPr>
        <w:t>u</w:t>
      </w:r>
      <w:r w:rsidR="004D310B" w:rsidRPr="005A1C9A">
        <w:rPr>
          <w:rFonts w:cs="Times New Roman"/>
          <w:szCs w:val="24"/>
        </w:rPr>
        <w:t>k a pedagógiai munka színvonalasabbá tételét</w:t>
      </w:r>
      <w:r w:rsidR="005A1C9A" w:rsidRPr="005A1C9A">
        <w:rPr>
          <w:rFonts w:cs="Times New Roman"/>
          <w:szCs w:val="24"/>
        </w:rPr>
        <w:t xml:space="preserve"> és az </w:t>
      </w:r>
      <w:r w:rsidR="004F0F0E">
        <w:rPr>
          <w:rFonts w:cs="Times New Roman"/>
          <w:szCs w:val="24"/>
        </w:rPr>
        <w:t>„</w:t>
      </w:r>
      <w:r w:rsidR="005A1C9A" w:rsidRPr="005A1C9A">
        <w:rPr>
          <w:rFonts w:cs="Times New Roman"/>
          <w:szCs w:val="24"/>
        </w:rPr>
        <w:t>OviKRÉTA</w:t>
      </w:r>
      <w:r w:rsidR="004F0F0E">
        <w:rPr>
          <w:rFonts w:cs="Times New Roman"/>
          <w:szCs w:val="24"/>
        </w:rPr>
        <w:t>”</w:t>
      </w:r>
      <w:r w:rsidR="005A1C9A" w:rsidRPr="005A1C9A">
        <w:rPr>
          <w:rFonts w:cs="Times New Roman"/>
          <w:szCs w:val="24"/>
        </w:rPr>
        <w:t xml:space="preserve"> használatához az eszközszükségletet</w:t>
      </w:r>
      <w:r w:rsidR="004D310B" w:rsidRPr="005A1C9A">
        <w:rPr>
          <w:rFonts w:cs="Times New Roman"/>
          <w:szCs w:val="24"/>
        </w:rPr>
        <w:t>.</w:t>
      </w:r>
    </w:p>
    <w:p w14:paraId="3FA17BEB" w14:textId="77777777" w:rsidR="00194FF4" w:rsidRPr="005A1C9A" w:rsidRDefault="00194FF4" w:rsidP="00AB3558">
      <w:pPr>
        <w:rPr>
          <w:rFonts w:eastAsia="Times New Roman" w:cs="Times New Roman"/>
          <w:szCs w:val="24"/>
          <w:lang w:eastAsia="hu-HU"/>
        </w:rPr>
      </w:pPr>
    </w:p>
    <w:p w14:paraId="5DC5186E" w14:textId="41E61D67" w:rsidR="00CD0EF3" w:rsidRPr="005A1C9A" w:rsidRDefault="00CD0EF3" w:rsidP="00AB3558">
      <w:pPr>
        <w:rPr>
          <w:rFonts w:eastAsia="Times New Roman" w:cs="Times New Roman"/>
          <w:szCs w:val="24"/>
          <w:lang w:eastAsia="hu-HU"/>
        </w:rPr>
      </w:pPr>
      <w:r w:rsidRPr="005A1C9A">
        <w:rPr>
          <w:rFonts w:eastAsia="Times New Roman" w:cs="Times New Roman"/>
          <w:szCs w:val="24"/>
          <w:lang w:eastAsia="hu-HU"/>
        </w:rPr>
        <w:t>A dajkanénik a nyár</w:t>
      </w:r>
      <w:r w:rsidR="00085138" w:rsidRPr="005A1C9A">
        <w:rPr>
          <w:rFonts w:eastAsia="Times New Roman" w:cs="Times New Roman"/>
          <w:szCs w:val="24"/>
          <w:lang w:eastAsia="hu-HU"/>
        </w:rPr>
        <w:t xml:space="preserve">on </w:t>
      </w:r>
      <w:r w:rsidR="00194FF4">
        <w:rPr>
          <w:rFonts w:eastAsia="Times New Roman" w:cs="Times New Roman"/>
          <w:szCs w:val="24"/>
          <w:lang w:eastAsia="hu-HU"/>
        </w:rPr>
        <w:t xml:space="preserve">a csoportokban és az új csoportban is </w:t>
      </w:r>
      <w:r w:rsidR="00085138" w:rsidRPr="005A1C9A">
        <w:rPr>
          <w:rFonts w:eastAsia="Times New Roman" w:cs="Times New Roman"/>
          <w:szCs w:val="24"/>
          <w:lang w:eastAsia="hu-HU"/>
        </w:rPr>
        <w:t>elvégezték a nagytakarítást, kertrendezést, ezáltal</w:t>
      </w:r>
      <w:r w:rsidR="00085138" w:rsidRPr="005A1C9A">
        <w:rPr>
          <w:rFonts w:cs="Times New Roman"/>
          <w:szCs w:val="24"/>
        </w:rPr>
        <w:t xml:space="preserve"> tiszta, rendezett csoportszobákban, udvarokon várjuk a gyermekeket</w:t>
      </w:r>
      <w:r w:rsidR="003C1835" w:rsidRPr="005A1C9A">
        <w:rPr>
          <w:rFonts w:cs="Times New Roman"/>
          <w:szCs w:val="24"/>
        </w:rPr>
        <w:t>.</w:t>
      </w:r>
    </w:p>
    <w:p w14:paraId="4632E166" w14:textId="77777777" w:rsidR="00194FF4" w:rsidRDefault="00CD0EF3" w:rsidP="00AB3558">
      <w:pPr>
        <w:rPr>
          <w:rFonts w:eastAsia="Times New Roman" w:cs="Times New Roman"/>
          <w:szCs w:val="24"/>
          <w:lang w:eastAsia="hu-HU"/>
        </w:rPr>
      </w:pPr>
      <w:r w:rsidRPr="005A1C9A">
        <w:rPr>
          <w:rFonts w:eastAsia="Times New Roman" w:cs="Times New Roman"/>
          <w:szCs w:val="24"/>
          <w:lang w:eastAsia="hu-HU"/>
        </w:rPr>
        <w:t xml:space="preserve">A csoportokban </w:t>
      </w:r>
      <w:r w:rsidR="005A1C9A" w:rsidRPr="005A1C9A">
        <w:rPr>
          <w:rFonts w:eastAsia="Times New Roman" w:cs="Times New Roman"/>
          <w:szCs w:val="24"/>
          <w:lang w:eastAsia="hu-HU"/>
        </w:rPr>
        <w:t>a</w:t>
      </w:r>
      <w:r w:rsidRPr="005A1C9A">
        <w:rPr>
          <w:rFonts w:eastAsia="Times New Roman" w:cs="Times New Roman"/>
          <w:szCs w:val="24"/>
          <w:lang w:eastAsia="hu-HU"/>
        </w:rPr>
        <w:t xml:space="preserve"> nyáro</w:t>
      </w:r>
      <w:r w:rsidR="00085138" w:rsidRPr="005A1C9A">
        <w:rPr>
          <w:rFonts w:eastAsia="Times New Roman" w:cs="Times New Roman"/>
          <w:szCs w:val="24"/>
          <w:lang w:eastAsia="hu-HU"/>
        </w:rPr>
        <w:t xml:space="preserve">n lehetőség volt a </w:t>
      </w:r>
      <w:r w:rsidRPr="005A1C9A">
        <w:rPr>
          <w:rFonts w:eastAsia="Times New Roman" w:cs="Times New Roman"/>
          <w:szCs w:val="24"/>
          <w:lang w:eastAsia="hu-HU"/>
        </w:rPr>
        <w:t>dekorálásra</w:t>
      </w:r>
      <w:r w:rsidR="00085138" w:rsidRPr="005A1C9A">
        <w:rPr>
          <w:rFonts w:eastAsia="Times New Roman" w:cs="Times New Roman"/>
          <w:szCs w:val="24"/>
          <w:lang w:eastAsia="hu-HU"/>
        </w:rPr>
        <w:t xml:space="preserve"> is</w:t>
      </w:r>
      <w:r w:rsidR="005E461A" w:rsidRPr="005A1C9A">
        <w:rPr>
          <w:rFonts w:eastAsia="Times New Roman" w:cs="Times New Roman"/>
          <w:szCs w:val="24"/>
          <w:lang w:eastAsia="hu-HU"/>
        </w:rPr>
        <w:t xml:space="preserve">. A </w:t>
      </w:r>
      <w:r w:rsidR="003C1835" w:rsidRPr="005A1C9A">
        <w:rPr>
          <w:rFonts w:eastAsia="Times New Roman" w:cs="Times New Roman"/>
          <w:szCs w:val="24"/>
          <w:lang w:eastAsia="hu-HU"/>
        </w:rPr>
        <w:t>kollégák</w:t>
      </w:r>
      <w:r w:rsidRPr="005A1C9A">
        <w:rPr>
          <w:rFonts w:eastAsia="Times New Roman" w:cs="Times New Roman"/>
          <w:szCs w:val="24"/>
          <w:lang w:eastAsia="hu-HU"/>
        </w:rPr>
        <w:t xml:space="preserve"> a csoportokat, öltözőket kidekorálták, így az épületben esztétikus, rendezett környezetben fogadhatjuk a gyermekeket.</w:t>
      </w:r>
    </w:p>
    <w:p w14:paraId="6D472D91" w14:textId="41B1345E" w:rsidR="00CD0EF3" w:rsidRDefault="00CD0EF3" w:rsidP="00194FF4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5A1C9A">
        <w:rPr>
          <w:rFonts w:eastAsia="Times New Roman" w:cs="Times New Roman"/>
          <w:b/>
          <w:szCs w:val="24"/>
          <w:lang w:eastAsia="hu-HU"/>
        </w:rPr>
        <w:t xml:space="preserve">Mindenkinek </w:t>
      </w:r>
      <w:r w:rsidR="004D05B7">
        <w:rPr>
          <w:rFonts w:eastAsia="Times New Roman" w:cs="Times New Roman"/>
          <w:b/>
          <w:szCs w:val="24"/>
          <w:lang w:eastAsia="hu-HU"/>
        </w:rPr>
        <w:t xml:space="preserve">nagyon </w:t>
      </w:r>
      <w:r w:rsidRPr="005A1C9A">
        <w:rPr>
          <w:rFonts w:eastAsia="Times New Roman" w:cs="Times New Roman"/>
          <w:b/>
          <w:szCs w:val="24"/>
          <w:lang w:eastAsia="hu-HU"/>
        </w:rPr>
        <w:t xml:space="preserve">köszönöm a </w:t>
      </w:r>
      <w:r w:rsidR="004D05B7">
        <w:rPr>
          <w:rFonts w:eastAsia="Times New Roman" w:cs="Times New Roman"/>
          <w:b/>
          <w:szCs w:val="24"/>
          <w:lang w:eastAsia="hu-HU"/>
        </w:rPr>
        <w:t xml:space="preserve">segítséget, a </w:t>
      </w:r>
      <w:r w:rsidRPr="005A1C9A">
        <w:rPr>
          <w:rFonts w:eastAsia="Times New Roman" w:cs="Times New Roman"/>
          <w:b/>
          <w:szCs w:val="24"/>
          <w:lang w:eastAsia="hu-HU"/>
        </w:rPr>
        <w:t>munkát!</w:t>
      </w:r>
    </w:p>
    <w:p w14:paraId="10EEA630" w14:textId="77777777" w:rsidR="00194FF4" w:rsidRPr="005A1C9A" w:rsidRDefault="00194FF4" w:rsidP="00AB3558">
      <w:pPr>
        <w:rPr>
          <w:rFonts w:eastAsia="Times New Roman" w:cs="Times New Roman"/>
          <w:szCs w:val="24"/>
          <w:lang w:eastAsia="hu-HU"/>
        </w:rPr>
      </w:pPr>
    </w:p>
    <w:p w14:paraId="18334AC3" w14:textId="77777777" w:rsidR="00976525" w:rsidRDefault="00A51928" w:rsidP="00AB3558">
      <w:pPr>
        <w:rPr>
          <w:rFonts w:eastAsia="Times New Roman" w:cs="Times New Roman"/>
          <w:szCs w:val="24"/>
          <w:lang w:eastAsia="hu-HU"/>
        </w:rPr>
      </w:pPr>
      <w:r w:rsidRPr="00604623">
        <w:rPr>
          <w:rFonts w:eastAsia="Times New Roman" w:cs="Times New Roman"/>
          <w:szCs w:val="24"/>
          <w:lang w:eastAsia="hu-HU"/>
        </w:rPr>
        <w:t>A nevelési év</w:t>
      </w:r>
      <w:r w:rsidR="00213470" w:rsidRPr="00604623">
        <w:rPr>
          <w:rFonts w:eastAsia="Times New Roman" w:cs="Times New Roman"/>
          <w:szCs w:val="24"/>
          <w:lang w:eastAsia="hu-HU"/>
        </w:rPr>
        <w:t>,</w:t>
      </w:r>
      <w:r w:rsidRPr="00604623">
        <w:rPr>
          <w:rFonts w:eastAsia="Times New Roman" w:cs="Times New Roman"/>
          <w:szCs w:val="24"/>
          <w:lang w:eastAsia="hu-HU"/>
        </w:rPr>
        <w:t xml:space="preserve"> fejlesztő foglalkozásaihoz a szakmai anyagokat beszereztük, </w:t>
      </w:r>
      <w:r w:rsidR="00213470" w:rsidRPr="00604623">
        <w:rPr>
          <w:rFonts w:eastAsia="Times New Roman" w:cs="Times New Roman"/>
          <w:szCs w:val="24"/>
          <w:lang w:eastAsia="hu-HU"/>
        </w:rPr>
        <w:t>az óvodapedagógusok rendelkezésére bocs</w:t>
      </w:r>
      <w:r w:rsidR="003C1835" w:rsidRPr="00604623">
        <w:rPr>
          <w:rFonts w:eastAsia="Times New Roman" w:cs="Times New Roman"/>
          <w:szCs w:val="24"/>
          <w:lang w:eastAsia="hu-HU"/>
        </w:rPr>
        <w:t xml:space="preserve">átottuk! </w:t>
      </w:r>
      <w:r w:rsidR="00604623">
        <w:rPr>
          <w:rFonts w:eastAsia="Times New Roman" w:cs="Times New Roman"/>
          <w:szCs w:val="24"/>
          <w:lang w:eastAsia="hu-HU"/>
        </w:rPr>
        <w:t xml:space="preserve">Az új csoport nyitásához az alapvető játékszereket, bútorzatot textilneműt </w:t>
      </w:r>
      <w:r w:rsidR="004A0FCC">
        <w:rPr>
          <w:rFonts w:eastAsia="Times New Roman" w:cs="Times New Roman"/>
          <w:szCs w:val="24"/>
          <w:lang w:eastAsia="hu-HU"/>
        </w:rPr>
        <w:t xml:space="preserve">beszereztük, </w:t>
      </w:r>
      <w:r w:rsidR="00FB2B0B">
        <w:rPr>
          <w:rFonts w:eastAsia="Times New Roman" w:cs="Times New Roman"/>
          <w:szCs w:val="24"/>
          <w:lang w:eastAsia="hu-HU"/>
        </w:rPr>
        <w:t xml:space="preserve">elkészítettük. </w:t>
      </w:r>
      <w:r w:rsidR="00976525">
        <w:rPr>
          <w:rFonts w:eastAsia="Times New Roman" w:cs="Times New Roman"/>
          <w:szCs w:val="24"/>
          <w:lang w:eastAsia="hu-HU"/>
        </w:rPr>
        <w:t xml:space="preserve">Köszönjük Fenntartónknak ezek biztosítását! </w:t>
      </w:r>
    </w:p>
    <w:p w14:paraId="71F38772" w14:textId="73BE3B3C" w:rsidR="004E4F7D" w:rsidRDefault="003C1835" w:rsidP="00194FF4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604623">
        <w:rPr>
          <w:rFonts w:eastAsia="Times New Roman" w:cs="Times New Roman"/>
          <w:b/>
          <w:szCs w:val="24"/>
          <w:lang w:eastAsia="hu-HU"/>
        </w:rPr>
        <w:t>Az egész</w:t>
      </w:r>
      <w:r w:rsidR="005E461A" w:rsidRPr="00604623">
        <w:rPr>
          <w:rFonts w:eastAsia="Times New Roman" w:cs="Times New Roman"/>
          <w:b/>
          <w:szCs w:val="24"/>
          <w:lang w:eastAsia="hu-HU"/>
        </w:rPr>
        <w:t xml:space="preserve"> nevelési évre mindenkinek</w:t>
      </w:r>
      <w:r w:rsidRPr="00604623">
        <w:rPr>
          <w:rFonts w:eastAsia="Times New Roman" w:cs="Times New Roman"/>
          <w:b/>
          <w:szCs w:val="24"/>
          <w:lang w:eastAsia="hu-HU"/>
        </w:rPr>
        <w:t xml:space="preserve"> s</w:t>
      </w:r>
      <w:r w:rsidR="005E461A" w:rsidRPr="00604623">
        <w:rPr>
          <w:rFonts w:eastAsia="Times New Roman" w:cs="Times New Roman"/>
          <w:b/>
          <w:szCs w:val="24"/>
          <w:lang w:eastAsia="hu-HU"/>
        </w:rPr>
        <w:t>ikeres és tartalmas nevel</w:t>
      </w:r>
      <w:r w:rsidR="00213470" w:rsidRPr="00604623">
        <w:rPr>
          <w:rFonts w:eastAsia="Times New Roman" w:cs="Times New Roman"/>
          <w:b/>
          <w:szCs w:val="24"/>
          <w:lang w:eastAsia="hu-HU"/>
        </w:rPr>
        <w:t>őmunkát kívánunk!</w:t>
      </w:r>
    </w:p>
    <w:p w14:paraId="6D06A251" w14:textId="362603F1" w:rsidR="000B7EAC" w:rsidRPr="00AF4F64" w:rsidRDefault="0067783E">
      <w:pPr>
        <w:pStyle w:val="Cmsor2"/>
        <w:numPr>
          <w:ilvl w:val="1"/>
          <w:numId w:val="20"/>
        </w:numPr>
      </w:pPr>
      <w:bookmarkStart w:id="23" w:name="_Toc176777393"/>
      <w:r w:rsidRPr="00AF4F64">
        <w:t>Az óvoda működését és eredményességét támogató n</w:t>
      </w:r>
      <w:r w:rsidR="000B7EAC" w:rsidRPr="00AF4F64">
        <w:t>evelőtestületi értekezletek rendje</w:t>
      </w:r>
      <w:bookmarkEnd w:id="23"/>
    </w:p>
    <w:p w14:paraId="328DDD69" w14:textId="77777777" w:rsidR="000B7EAC" w:rsidRDefault="000B7EAC" w:rsidP="00AB3558">
      <w:pPr>
        <w:tabs>
          <w:tab w:val="left" w:pos="0"/>
        </w:tabs>
        <w:rPr>
          <w:rFonts w:eastAsia="Times New Roman" w:cs="Times New Roman"/>
          <w:b/>
          <w:szCs w:val="24"/>
          <w:u w:val="single"/>
          <w:lang w:eastAsia="hu-HU"/>
        </w:rPr>
      </w:pPr>
      <w:r w:rsidRPr="001728FC">
        <w:rPr>
          <w:rFonts w:eastAsia="Times New Roman" w:cs="Times New Roman"/>
          <w:b/>
          <w:szCs w:val="24"/>
          <w:u w:val="single"/>
          <w:lang w:eastAsia="hu-HU"/>
        </w:rPr>
        <w:t>Mások stratégiai vezetése és operatív irányítása</w:t>
      </w:r>
    </w:p>
    <w:p w14:paraId="0773D2D9" w14:textId="77777777" w:rsidR="000B7EAC" w:rsidRPr="007A29AE" w:rsidRDefault="000B7EAC" w:rsidP="00AB3558">
      <w:pPr>
        <w:tabs>
          <w:tab w:val="left" w:pos="0"/>
        </w:tabs>
        <w:rPr>
          <w:rFonts w:eastAsia="Times New Roman" w:cs="Times New Roman"/>
          <w:b/>
          <w:sz w:val="12"/>
          <w:szCs w:val="12"/>
          <w:u w:val="single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489"/>
        <w:gridCol w:w="7720"/>
      </w:tblGrid>
      <w:tr w:rsidR="000B7EAC" w:rsidRPr="001728FC" w14:paraId="17ABE9AD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3CE3AA72" w14:textId="711B72FD" w:rsidR="000B7EAC" w:rsidRPr="001728FC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proofErr w:type="gramStart"/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.08.30.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9</w:t>
            </w:r>
            <w:proofErr w:type="gramEnd"/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050EB5AE" w14:textId="670888B9" w:rsidR="000B7EAC" w:rsidRPr="001728FC" w:rsidRDefault="000B7EAC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Tanévnyitó nevelőtestületi értekezlet</w:t>
            </w:r>
            <w:r w:rsidR="004D46A8">
              <w:rPr>
                <w:rFonts w:eastAsia="Times New Roman" w:cs="Times New Roman"/>
                <w:szCs w:val="24"/>
                <w:lang w:eastAsia="hu-HU"/>
              </w:rPr>
              <w:t>:</w:t>
            </w:r>
          </w:p>
          <w:p w14:paraId="59770C40" w14:textId="77777777" w:rsidR="003D18A1" w:rsidRDefault="000B7EAC" w:rsidP="003D18A1">
            <w:pPr>
              <w:tabs>
                <w:tab w:val="left" w:pos="1980"/>
              </w:tabs>
              <w:jc w:val="left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Éves </w:t>
            </w:r>
            <w:r w:rsidR="004D46A8">
              <w:rPr>
                <w:rFonts w:eastAsia="Times New Roman" w:cs="Times New Roman"/>
                <w:szCs w:val="24"/>
                <w:lang w:eastAsia="hu-HU"/>
              </w:rPr>
              <w:t xml:space="preserve">igazgatói 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munkaterv </w:t>
            </w:r>
            <w:r w:rsidR="004D46A8">
              <w:rPr>
                <w:rFonts w:eastAsia="Times New Roman" w:cs="Times New Roman"/>
                <w:szCs w:val="24"/>
                <w:lang w:eastAsia="hu-HU"/>
              </w:rPr>
              <w:t>megismertetése,</w:t>
            </w:r>
            <w:r w:rsidR="004D46A8" w:rsidRPr="004D46A8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>elfogadása</w:t>
            </w:r>
            <w:r w:rsidR="004D46A8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</w:p>
          <w:p w14:paraId="205C801F" w14:textId="6F16D1AF" w:rsidR="000B7EAC" w:rsidRPr="000B7EAC" w:rsidRDefault="004D46A8" w:rsidP="003D18A1">
            <w:pPr>
              <w:tabs>
                <w:tab w:val="left" w:pos="1980"/>
              </w:tabs>
              <w:jc w:val="left"/>
              <w:rPr>
                <w:rFonts w:cs="Times New Roman"/>
                <w:szCs w:val="24"/>
              </w:rPr>
            </w:pPr>
            <w:r w:rsidRPr="004D46A8"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 w:rsidR="004E4F7D">
              <w:rPr>
                <w:rFonts w:eastAsia="Times New Roman" w:cs="Times New Roman"/>
                <w:szCs w:val="24"/>
                <w:lang w:eastAsia="hu-HU"/>
              </w:rPr>
              <w:t>„O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>viKRÉTA</w:t>
            </w:r>
            <w:r w:rsidR="004E4F7D">
              <w:rPr>
                <w:rFonts w:eastAsia="Times New Roman" w:cs="Times New Roman"/>
                <w:szCs w:val="24"/>
                <w:lang w:eastAsia="hu-HU"/>
              </w:rPr>
              <w:t>”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>
              <w:rPr>
                <w:rFonts w:eastAsia="Times New Roman" w:cs="Times New Roman"/>
                <w:szCs w:val="24"/>
                <w:lang w:eastAsia="hu-HU"/>
              </w:rPr>
              <w:t xml:space="preserve">megismertetése, 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 xml:space="preserve">bevezetése, </w:t>
            </w:r>
            <w:r>
              <w:rPr>
                <w:rFonts w:eastAsia="Times New Roman" w:cs="Times New Roman"/>
                <w:szCs w:val="24"/>
                <w:lang w:eastAsia="hu-HU"/>
              </w:rPr>
              <w:t>használatának elsajátítása.</w:t>
            </w:r>
          </w:p>
        </w:tc>
      </w:tr>
      <w:tr w:rsidR="000B7EAC" w:rsidRPr="001728FC" w14:paraId="1FF26D65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39303F1B" w14:textId="71C99704" w:rsidR="000B7EAC" w:rsidRPr="00F14EC7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2024.09.0</w:t>
            </w:r>
            <w:r w:rsidR="00F03750" w:rsidRPr="00F14EC7">
              <w:rPr>
                <w:rFonts w:eastAsia="Times New Roman" w:cs="Times New Roman"/>
                <w:b/>
                <w:szCs w:val="24"/>
                <w:lang w:eastAsia="hu-HU"/>
              </w:rPr>
              <w:t>3</w:t>
            </w: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. 17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0AF1BD90" w14:textId="45DE4C51" w:rsidR="000B7EAC" w:rsidRPr="00F14EC7" w:rsidRDefault="004F726D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>A pedagógusok egyéni teljesítmény céljainak meghatározása, kidolgozása.</w:t>
            </w:r>
          </w:p>
          <w:p w14:paraId="7701ED1D" w14:textId="7C22A03B" w:rsidR="000B7EAC" w:rsidRPr="00F14EC7" w:rsidRDefault="000B7EAC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>Munkidőbeosztások, éves programok, délutáni szolgáltatások megbeszélése</w:t>
            </w:r>
            <w:r w:rsidR="004F726D" w:rsidRPr="00F14EC7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0B7EAC" w:rsidRPr="001728FC" w14:paraId="28885A6C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0AFC8ED8" w14:textId="56B7E1AB" w:rsidR="000B7EAC" w:rsidRPr="00F14EC7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2024.09.</w:t>
            </w:r>
            <w:r w:rsidR="00F03750" w:rsidRPr="00F14EC7">
              <w:rPr>
                <w:rFonts w:eastAsia="Times New Roman" w:cs="Times New Roman"/>
                <w:b/>
                <w:szCs w:val="24"/>
                <w:lang w:eastAsia="hu-HU"/>
              </w:rPr>
              <w:t>10</w:t>
            </w: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</w:p>
          <w:p w14:paraId="325B78E9" w14:textId="38245377" w:rsidR="00F03750" w:rsidRPr="00F14EC7" w:rsidRDefault="00F03750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17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7A3A457A" w14:textId="0B854E48" w:rsidR="000B7EAC" w:rsidRPr="00F14EC7" w:rsidRDefault="000B7EAC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>A Belső Ellenőrzési Csoport és a Gyermekmosoly Báb és Színjátszó munkacsoport és a Gyermekvédelmi felelős éves munkatervének ismertetése, elfogadása</w:t>
            </w:r>
            <w:r w:rsidR="007664F6" w:rsidRPr="00F14EC7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0B7EAC" w:rsidRPr="001728FC" w14:paraId="07C6169D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7990BAA0" w14:textId="49F2C373" w:rsidR="000B7EAC" w:rsidRPr="00F14EC7" w:rsidRDefault="0048190B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2024.09.17.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40549432" w14:textId="77777777" w:rsidR="000B7EAC" w:rsidRPr="00F14EC7" w:rsidRDefault="000B7EAC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>A pedagógiai program felülvizsgálata, aktualizálása a törvényi előírások változásai alapján.</w:t>
            </w:r>
          </w:p>
        </w:tc>
      </w:tr>
      <w:tr w:rsidR="000B7EAC" w:rsidRPr="001728FC" w14:paraId="76490104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555E2D58" w14:textId="5BA5064A" w:rsidR="000B7EAC" w:rsidRPr="00F14EC7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202</w:t>
            </w:r>
            <w:r w:rsidR="000652C4" w:rsidRPr="00F14EC7"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  <w:r w:rsidR="0048190B" w:rsidRPr="00F14EC7">
              <w:rPr>
                <w:rFonts w:eastAsia="Times New Roman" w:cs="Times New Roman"/>
                <w:b/>
                <w:szCs w:val="24"/>
                <w:lang w:eastAsia="hu-HU"/>
              </w:rPr>
              <w:t>09</w:t>
            </w: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  <w:r w:rsidR="0048190B" w:rsidRPr="00F14EC7">
              <w:rPr>
                <w:rFonts w:eastAsia="Times New Roman" w:cs="Times New Roman"/>
                <w:b/>
                <w:szCs w:val="24"/>
                <w:lang w:eastAsia="hu-HU"/>
              </w:rPr>
              <w:t>24.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18FE7E89" w14:textId="1A9C042A" w:rsidR="000B7EAC" w:rsidRPr="00F14EC7" w:rsidRDefault="000B7EAC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 xml:space="preserve">Az óvoda SZMSZ-ének </w:t>
            </w:r>
            <w:r w:rsidR="00605B20" w:rsidRPr="00F14EC7">
              <w:rPr>
                <w:rFonts w:eastAsia="Times New Roman" w:cs="Times New Roman"/>
                <w:szCs w:val="24"/>
                <w:lang w:eastAsia="hu-HU"/>
              </w:rPr>
              <w:t xml:space="preserve">és Házirendjének </w:t>
            </w:r>
            <w:r w:rsidRPr="00F14EC7">
              <w:rPr>
                <w:rFonts w:eastAsia="Times New Roman" w:cs="Times New Roman"/>
                <w:szCs w:val="24"/>
                <w:lang w:eastAsia="hu-HU"/>
              </w:rPr>
              <w:t>felülvizsgálata, aktualizálása a törvényi előírások változásai alapján.</w:t>
            </w:r>
          </w:p>
        </w:tc>
      </w:tr>
      <w:tr w:rsidR="003D18A1" w:rsidRPr="001728FC" w14:paraId="5C28A42E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0D88DEBD" w14:textId="138F11EA" w:rsidR="003D18A1" w:rsidRPr="00F14EC7" w:rsidRDefault="003D18A1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>2024.10.15.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56D59E59" w14:textId="043FC5B9" w:rsidR="003D18A1" w:rsidRPr="00F14EC7" w:rsidRDefault="003D18A1" w:rsidP="00AB3558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4D46A8">
              <w:rPr>
                <w:rFonts w:eastAsia="Times New Roman" w:cs="Times New Roman"/>
                <w:szCs w:val="24"/>
                <w:lang w:eastAsia="hu-HU"/>
              </w:rPr>
              <w:t xml:space="preserve">Az </w:t>
            </w:r>
            <w:r>
              <w:rPr>
                <w:rFonts w:eastAsia="Times New Roman" w:cs="Times New Roman"/>
                <w:szCs w:val="24"/>
                <w:lang w:eastAsia="hu-HU"/>
              </w:rPr>
              <w:t>„O</w:t>
            </w:r>
            <w:r w:rsidRPr="004D46A8">
              <w:rPr>
                <w:rFonts w:eastAsia="Times New Roman" w:cs="Times New Roman"/>
                <w:szCs w:val="24"/>
                <w:lang w:eastAsia="hu-HU"/>
              </w:rPr>
              <w:t>viKRÉTA</w:t>
            </w:r>
            <w:r>
              <w:rPr>
                <w:rFonts w:eastAsia="Times New Roman" w:cs="Times New Roman"/>
                <w:szCs w:val="24"/>
                <w:lang w:eastAsia="hu-HU"/>
              </w:rPr>
              <w:t>” használati rendjének, a TÉR elvárásainak pontosítása, az új Gyermekvédelmi törvény változásainak ismertetése.</w:t>
            </w:r>
          </w:p>
        </w:tc>
      </w:tr>
      <w:tr w:rsidR="000B7EAC" w:rsidRPr="001728FC" w14:paraId="399F9531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69B8FFF2" w14:textId="724CA214" w:rsidR="000B7EAC" w:rsidRPr="001728FC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202</w:t>
            </w:r>
            <w:r w:rsidR="000652C4">
              <w:rPr>
                <w:rFonts w:eastAsia="Times New Roman" w:cs="Times New Roman"/>
                <w:b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.10.30. </w:t>
            </w:r>
          </w:p>
          <w:p w14:paraId="793FCCBD" w14:textId="77777777" w:rsidR="000B7EAC" w:rsidRPr="001728FC" w:rsidRDefault="000B7EAC" w:rsidP="00AB3558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9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1F9E6918" w14:textId="72408667" w:rsidR="000B7EAC" w:rsidRPr="003D18A1" w:rsidRDefault="000B7EAC" w:rsidP="00AB3558">
            <w:pPr>
              <w:tabs>
                <w:tab w:val="left" w:pos="1980"/>
              </w:tabs>
              <w:rPr>
                <w:rFonts w:cs="Times New Roman"/>
                <w:szCs w:val="24"/>
              </w:rPr>
            </w:pPr>
            <w:r w:rsidRPr="003D18A1">
              <w:rPr>
                <w:rFonts w:cs="Times New Roman"/>
                <w:b/>
                <w:szCs w:val="24"/>
              </w:rPr>
              <w:t>A</w:t>
            </w:r>
            <w:r w:rsidR="0048190B" w:rsidRPr="003D18A1">
              <w:rPr>
                <w:rFonts w:cs="Times New Roman"/>
                <w:b/>
                <w:szCs w:val="24"/>
              </w:rPr>
              <w:t>nyanyelvi nevelés</w:t>
            </w:r>
            <w:r w:rsidRPr="003D18A1">
              <w:rPr>
                <w:rFonts w:cs="Times New Roman"/>
                <w:b/>
                <w:szCs w:val="24"/>
              </w:rPr>
              <w:t xml:space="preserve">, </w:t>
            </w:r>
            <w:r w:rsidR="0048190B" w:rsidRPr="003D18A1">
              <w:rPr>
                <w:rFonts w:cs="Times New Roman"/>
                <w:b/>
                <w:szCs w:val="24"/>
              </w:rPr>
              <w:t>Verselés</w:t>
            </w:r>
            <w:r w:rsidRPr="003D18A1">
              <w:rPr>
                <w:rFonts w:cs="Times New Roman"/>
                <w:b/>
                <w:szCs w:val="24"/>
              </w:rPr>
              <w:t>,</w:t>
            </w:r>
            <w:r w:rsidR="0048190B" w:rsidRPr="003D18A1">
              <w:rPr>
                <w:rFonts w:cs="Times New Roman"/>
                <w:b/>
                <w:szCs w:val="24"/>
              </w:rPr>
              <w:t xml:space="preserve"> mesélés, dramatikus játék</w:t>
            </w:r>
            <w:r w:rsidR="007664F6" w:rsidRPr="003D18A1">
              <w:rPr>
                <w:rFonts w:cs="Times New Roman"/>
                <w:b/>
                <w:szCs w:val="24"/>
              </w:rPr>
              <w:t>; részképesség fejlesztés</w:t>
            </w:r>
          </w:p>
          <w:p w14:paraId="1B329011" w14:textId="0BDF39FD" w:rsidR="000B7EAC" w:rsidRDefault="000B7EAC" w:rsidP="00AB3558">
            <w:pPr>
              <w:tabs>
                <w:tab w:val="left" w:pos="1980"/>
              </w:tabs>
              <w:rPr>
                <w:rFonts w:cs="Times New Roman"/>
                <w:szCs w:val="24"/>
              </w:rPr>
            </w:pPr>
            <w:r w:rsidRPr="003D18A1">
              <w:rPr>
                <w:rFonts w:cs="Times New Roman"/>
                <w:szCs w:val="24"/>
              </w:rPr>
              <w:t>Felkészül:</w:t>
            </w:r>
            <w:r w:rsidR="007664F6" w:rsidRPr="003D18A1">
              <w:rPr>
                <w:rFonts w:cs="Times New Roman"/>
                <w:szCs w:val="24"/>
              </w:rPr>
              <w:t xml:space="preserve"> </w:t>
            </w:r>
            <w:r w:rsidR="009354DA">
              <w:rPr>
                <w:rFonts w:cs="Times New Roman"/>
                <w:szCs w:val="24"/>
              </w:rPr>
              <w:t>3 fő</w:t>
            </w:r>
          </w:p>
          <w:p w14:paraId="17D443DE" w14:textId="113A22AE" w:rsidR="003D18A1" w:rsidRPr="003D18A1" w:rsidRDefault="00A1046A" w:rsidP="00AB3558">
            <w:pPr>
              <w:tabs>
                <w:tab w:val="left" w:pos="1980"/>
              </w:tabs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nevelési év rendjének, intézményi elvárások pontosítása, egyeztetése</w:t>
            </w:r>
          </w:p>
          <w:p w14:paraId="55A1C215" w14:textId="1800C0A3" w:rsidR="000B7EAC" w:rsidRPr="003D18A1" w:rsidRDefault="000B7EAC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D18A1">
              <w:rPr>
                <w:rFonts w:eastAsia="Times New Roman" w:cs="Times New Roman"/>
                <w:szCs w:val="24"/>
                <w:lang w:eastAsia="hu-HU"/>
              </w:rPr>
              <w:t xml:space="preserve">Téli ünnepeink: Advent, Mikulás, </w:t>
            </w:r>
            <w:proofErr w:type="gramStart"/>
            <w:r w:rsidRPr="003D18A1">
              <w:rPr>
                <w:rFonts w:eastAsia="Times New Roman" w:cs="Times New Roman"/>
                <w:szCs w:val="24"/>
                <w:lang w:eastAsia="hu-HU"/>
              </w:rPr>
              <w:t>Karácsony</w:t>
            </w:r>
            <w:proofErr w:type="gramEnd"/>
            <w:r w:rsidR="0048190B" w:rsidRPr="003D18A1">
              <w:rPr>
                <w:rFonts w:eastAsia="Times New Roman" w:cs="Times New Roman"/>
                <w:szCs w:val="24"/>
                <w:lang w:eastAsia="hu-HU"/>
              </w:rPr>
              <w:t>,</w:t>
            </w:r>
            <w:r w:rsidRPr="003D18A1">
              <w:rPr>
                <w:rFonts w:eastAsia="Times New Roman" w:cs="Times New Roman"/>
                <w:szCs w:val="24"/>
                <w:lang w:eastAsia="hu-HU"/>
              </w:rPr>
              <w:t xml:space="preserve"> megbeszélése</w:t>
            </w:r>
            <w:r w:rsidR="00A14619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</w:tr>
      <w:tr w:rsidR="003D18A1" w:rsidRPr="001728FC" w14:paraId="6159BBAA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6E0B0F4F" w14:textId="2522B4D0" w:rsidR="003D18A1" w:rsidRPr="001728FC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F14EC7">
              <w:rPr>
                <w:rFonts w:eastAsia="Times New Roman" w:cs="Times New Roman"/>
                <w:b/>
                <w:szCs w:val="24"/>
                <w:lang w:eastAsia="hu-HU"/>
              </w:rPr>
              <w:lastRenderedPageBreak/>
              <w:t>2024.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39573359" w14:textId="3F7F4F67" w:rsidR="003D18A1" w:rsidRPr="003D18A1" w:rsidRDefault="003D18A1" w:rsidP="003D18A1">
            <w:pPr>
              <w:tabs>
                <w:tab w:val="left" w:pos="1980"/>
              </w:tabs>
              <w:rPr>
                <w:rFonts w:cs="Times New Roman"/>
                <w:b/>
                <w:szCs w:val="24"/>
              </w:rPr>
            </w:pPr>
            <w:r w:rsidRPr="00F14EC7">
              <w:rPr>
                <w:rFonts w:eastAsia="Times New Roman" w:cs="Times New Roman"/>
                <w:szCs w:val="24"/>
                <w:lang w:eastAsia="hu-HU"/>
              </w:rPr>
              <w:t>Tűzvédelmi és Munkavédelmi oktatás</w:t>
            </w:r>
          </w:p>
        </w:tc>
      </w:tr>
      <w:tr w:rsidR="003D18A1" w:rsidRPr="001728FC" w14:paraId="14DD0833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3A2B526A" w14:textId="69788E1C" w:rsidR="003D18A1" w:rsidRPr="00386943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b/>
                <w:szCs w:val="24"/>
                <w:lang w:eastAsia="hu-HU"/>
              </w:rPr>
              <w:t>2024.11.19.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2B058FA4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Iskolaérettségi vizsgálatok eredményei</w:t>
            </w:r>
          </w:p>
          <w:p w14:paraId="0F6445F9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A továbbképzéseken szerzett tapasztalatok megbeszélése</w:t>
            </w:r>
          </w:p>
        </w:tc>
      </w:tr>
      <w:tr w:rsidR="003D18A1" w:rsidRPr="001728FC" w14:paraId="4D3AB5EF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7E903C7A" w14:textId="168BF592" w:rsidR="003D18A1" w:rsidRPr="00386943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b/>
                <w:szCs w:val="24"/>
                <w:lang w:eastAsia="hu-HU"/>
              </w:rPr>
              <w:t>2025.01.21.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7E6D1E1C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A pedagógusok beiskolázási tervének elkészítése - elfogadása</w:t>
            </w:r>
          </w:p>
          <w:p w14:paraId="3B2919E0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Farsang, tavaszi ünnepeink, időpontjainak egyeztetése</w:t>
            </w:r>
          </w:p>
          <w:p w14:paraId="32D26A09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Szülői értekezletek időpontjainak megbeszélése</w:t>
            </w:r>
          </w:p>
        </w:tc>
      </w:tr>
      <w:tr w:rsidR="003D18A1" w:rsidRPr="001728FC" w14:paraId="7618CB36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6062636B" w14:textId="3F5BF3FF" w:rsidR="003D18A1" w:rsidRPr="00386943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b/>
                <w:szCs w:val="24"/>
                <w:lang w:eastAsia="hu-HU"/>
              </w:rPr>
              <w:t xml:space="preserve">2025.04.25. </w:t>
            </w:r>
          </w:p>
          <w:p w14:paraId="398CF8A8" w14:textId="77777777" w:rsidR="003D18A1" w:rsidRPr="00386943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b/>
                <w:szCs w:val="24"/>
                <w:lang w:eastAsia="hu-HU"/>
              </w:rPr>
              <w:t>9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702C1760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Évzárók, ballagások időpontjainak egyeztetése</w:t>
            </w:r>
          </w:p>
          <w:p w14:paraId="6689AF9D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Gyermekjóléti szolgálat tájékoztatója</w:t>
            </w:r>
          </w:p>
          <w:p w14:paraId="1B2B796C" w14:textId="77777777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b/>
                <w:bCs/>
                <w:szCs w:val="24"/>
                <w:lang w:eastAsia="hu-HU"/>
              </w:rPr>
              <w:t>„A Föld bajnokai”</w:t>
            </w:r>
            <w:r w:rsidRPr="00386943">
              <w:rPr>
                <w:rFonts w:eastAsia="Times New Roman" w:cs="Times New Roman"/>
                <w:szCs w:val="24"/>
                <w:lang w:eastAsia="hu-HU"/>
              </w:rPr>
              <w:t xml:space="preserve"> pályázat kidolgozása </w:t>
            </w:r>
          </w:p>
          <w:p w14:paraId="6DDDEEA3" w14:textId="5503D281" w:rsidR="003D18A1" w:rsidRPr="00386943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386943">
              <w:rPr>
                <w:rFonts w:eastAsia="Times New Roman" w:cs="Times New Roman"/>
                <w:szCs w:val="24"/>
                <w:lang w:eastAsia="hu-HU"/>
              </w:rPr>
              <w:t>SNI, tartós beteg, (Pl. cukorbeteg) gyermekek segítése, ellátása</w:t>
            </w:r>
          </w:p>
        </w:tc>
      </w:tr>
      <w:tr w:rsidR="003D18A1" w:rsidRPr="001728FC" w14:paraId="1311932D" w14:textId="77777777" w:rsidTr="00B51EB7">
        <w:trPr>
          <w:jc w:val="center"/>
        </w:trPr>
        <w:tc>
          <w:tcPr>
            <w:tcW w:w="1489" w:type="dxa"/>
            <w:tcBorders>
              <w:right w:val="single" w:sz="18" w:space="0" w:color="auto"/>
            </w:tcBorders>
            <w:shd w:val="clear" w:color="auto" w:fill="A5F5FD"/>
          </w:tcPr>
          <w:p w14:paraId="3038DB51" w14:textId="45F340E2" w:rsidR="003D18A1" w:rsidRPr="001728FC" w:rsidRDefault="003D18A1" w:rsidP="003D18A1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202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5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.</w:t>
            </w:r>
            <w:r w:rsidRPr="004C5F17">
              <w:rPr>
                <w:rFonts w:eastAsia="Times New Roman" w:cs="Times New Roman"/>
                <w:b/>
                <w:szCs w:val="24"/>
                <w:lang w:eastAsia="hu-HU"/>
              </w:rPr>
              <w:t xml:space="preserve">06.20. 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17 óra</w:t>
            </w:r>
          </w:p>
        </w:tc>
        <w:tc>
          <w:tcPr>
            <w:tcW w:w="7720" w:type="dxa"/>
            <w:tcBorders>
              <w:left w:val="single" w:sz="18" w:space="0" w:color="auto"/>
            </w:tcBorders>
          </w:tcPr>
          <w:p w14:paraId="10428048" w14:textId="77777777" w:rsidR="003D18A1" w:rsidRPr="001728FC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Tanévzáró nevelőtestületi értekezlet</w:t>
            </w:r>
          </w:p>
          <w:p w14:paraId="623FF311" w14:textId="77777777" w:rsidR="003D18A1" w:rsidRPr="001728FC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Csoportonkénti értékelés</w:t>
            </w:r>
          </w:p>
          <w:p w14:paraId="4A5CB3C2" w14:textId="77777777" w:rsidR="003D18A1" w:rsidRPr="001728FC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BECS és a Gyermekmosoly Báb és Színjátszó munkacsoport és a Gyermekvédelmi felelős beszámolója</w:t>
            </w:r>
          </w:p>
          <w:p w14:paraId="6168F87C" w14:textId="77777777" w:rsidR="003D18A1" w:rsidRPr="001728FC" w:rsidRDefault="003D18A1" w:rsidP="003D18A1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Igazgatói értékelés, a nevelőmunka éves értékelése</w:t>
            </w:r>
          </w:p>
        </w:tc>
      </w:tr>
    </w:tbl>
    <w:p w14:paraId="4F062540" w14:textId="77777777" w:rsidR="009751F4" w:rsidRPr="00CB3688" w:rsidRDefault="009751F4" w:rsidP="00AB3558">
      <w:pPr>
        <w:rPr>
          <w:rFonts w:eastAsia="Times New Roman" w:cs="Times New Roman"/>
          <w:szCs w:val="24"/>
          <w:lang w:eastAsia="hu-HU"/>
        </w:rPr>
      </w:pPr>
    </w:p>
    <w:p w14:paraId="504CE3F7" w14:textId="5F7885B3" w:rsidR="00C4494A" w:rsidRPr="00AF4F64" w:rsidRDefault="00C4494A" w:rsidP="00AF4F64">
      <w:pPr>
        <w:pStyle w:val="Cmsor1"/>
      </w:pPr>
      <w:bookmarkStart w:id="24" w:name="_Toc176777394"/>
      <w:r w:rsidRPr="00AF4F64">
        <w:t>Pedagógiai folyamatok, tevékenységek tervezése</w:t>
      </w:r>
      <w:bookmarkEnd w:id="24"/>
      <w:r>
        <w:t xml:space="preserve"> </w:t>
      </w:r>
    </w:p>
    <w:p w14:paraId="522AD57C" w14:textId="30D2667B" w:rsidR="00C4494A" w:rsidRPr="00CB3688" w:rsidRDefault="00C4494A" w:rsidP="00AB3558">
      <w:pPr>
        <w:rPr>
          <w:rFonts w:eastAsia="Times New Roman" w:cs="Times New Roman"/>
          <w:b/>
          <w:sz w:val="28"/>
          <w:szCs w:val="28"/>
          <w:lang w:eastAsia="hu-HU"/>
        </w:rPr>
      </w:pPr>
    </w:p>
    <w:p w14:paraId="1CF5964D" w14:textId="0C168C94" w:rsidR="00CD0EF3" w:rsidRPr="001728FC" w:rsidRDefault="000232A5" w:rsidP="00AB3558">
      <w:pPr>
        <w:ind w:left="714"/>
        <w:rPr>
          <w:rFonts w:eastAsia="Times New Roman" w:cs="Times New Roman"/>
          <w:b/>
          <w:sz w:val="28"/>
          <w:szCs w:val="28"/>
          <w:lang w:eastAsia="hu-HU"/>
        </w:rPr>
      </w:pPr>
      <w:r w:rsidRPr="001728FC">
        <w:rPr>
          <w:rFonts w:eastAsia="Times New Roman" w:cs="Times New Roman"/>
          <w:b/>
          <w:sz w:val="28"/>
          <w:szCs w:val="28"/>
          <w:lang w:eastAsia="hu-HU"/>
        </w:rPr>
        <w:t>A 202</w:t>
      </w:r>
      <w:r w:rsidR="009D21AE">
        <w:rPr>
          <w:rFonts w:eastAsia="Times New Roman" w:cs="Times New Roman"/>
          <w:b/>
          <w:sz w:val="28"/>
          <w:szCs w:val="28"/>
          <w:lang w:eastAsia="hu-HU"/>
        </w:rPr>
        <w:t>4</w:t>
      </w:r>
      <w:r w:rsidRPr="001728FC">
        <w:rPr>
          <w:rFonts w:eastAsia="Times New Roman" w:cs="Times New Roman"/>
          <w:b/>
          <w:sz w:val="28"/>
          <w:szCs w:val="28"/>
          <w:lang w:eastAsia="hu-HU"/>
        </w:rPr>
        <w:t>-202</w:t>
      </w:r>
      <w:r w:rsidR="009D21AE">
        <w:rPr>
          <w:rFonts w:eastAsia="Times New Roman" w:cs="Times New Roman"/>
          <w:b/>
          <w:sz w:val="28"/>
          <w:szCs w:val="28"/>
          <w:lang w:eastAsia="hu-HU"/>
        </w:rPr>
        <w:t>5</w:t>
      </w:r>
      <w:r w:rsidRPr="001728FC">
        <w:rPr>
          <w:rFonts w:eastAsia="Times New Roman" w:cs="Times New Roman"/>
          <w:b/>
          <w:sz w:val="28"/>
          <w:szCs w:val="28"/>
          <w:lang w:eastAsia="hu-HU"/>
        </w:rPr>
        <w:t>-</w:t>
      </w:r>
      <w:r w:rsidR="009D21AE">
        <w:rPr>
          <w:rFonts w:eastAsia="Times New Roman" w:cs="Times New Roman"/>
          <w:b/>
          <w:sz w:val="28"/>
          <w:szCs w:val="28"/>
          <w:lang w:eastAsia="hu-HU"/>
        </w:rPr>
        <w:t>ö</w:t>
      </w:r>
      <w:r w:rsidR="00CD0EF3" w:rsidRPr="001728FC">
        <w:rPr>
          <w:rFonts w:eastAsia="Times New Roman" w:cs="Times New Roman"/>
          <w:b/>
          <w:sz w:val="28"/>
          <w:szCs w:val="28"/>
          <w:lang w:eastAsia="hu-HU"/>
        </w:rPr>
        <w:t>s nevelési év kiemelt célja és feladatai</w:t>
      </w:r>
    </w:p>
    <w:p w14:paraId="1493B89B" w14:textId="753F4869" w:rsidR="00E14819" w:rsidRPr="00595831" w:rsidRDefault="00E14819" w:rsidP="00AB3558">
      <w:pPr>
        <w:shd w:val="clear" w:color="auto" w:fill="FFFFFF"/>
        <w:jc w:val="center"/>
        <w:rPr>
          <w:rFonts w:cs="Times New Roman"/>
          <w:color w:val="00B0F0"/>
          <w:sz w:val="28"/>
          <w:szCs w:val="28"/>
        </w:rPr>
      </w:pPr>
      <w:r w:rsidRPr="00595831">
        <w:rPr>
          <w:rFonts w:cs="Times New Roman"/>
          <w:b/>
          <w:bCs/>
          <w:color w:val="00B0F0"/>
          <w:sz w:val="28"/>
          <w:szCs w:val="28"/>
        </w:rPr>
        <w:t>„</w:t>
      </w:r>
      <w:r w:rsidR="00EA4720" w:rsidRPr="00595831">
        <w:rPr>
          <w:rFonts w:cs="Times New Roman"/>
          <w:b/>
          <w:bCs/>
          <w:i/>
          <w:color w:val="00B0F0"/>
          <w:sz w:val="28"/>
          <w:szCs w:val="28"/>
        </w:rPr>
        <w:t xml:space="preserve">Lehet a gyereket könyvből nevelni, </w:t>
      </w:r>
      <w:r w:rsidR="00595831" w:rsidRPr="00595831">
        <w:rPr>
          <w:rFonts w:cs="Times New Roman"/>
          <w:b/>
          <w:bCs/>
          <w:i/>
          <w:color w:val="00B0F0"/>
          <w:sz w:val="28"/>
          <w:szCs w:val="28"/>
        </w:rPr>
        <w:t>de minden gyermekhez más könyv kell</w:t>
      </w:r>
      <w:r w:rsidR="00213470" w:rsidRPr="00595831">
        <w:rPr>
          <w:rFonts w:cs="Times New Roman"/>
          <w:b/>
          <w:bCs/>
          <w:i/>
          <w:color w:val="00B0F0"/>
          <w:sz w:val="28"/>
          <w:szCs w:val="28"/>
        </w:rPr>
        <w:t>!”</w:t>
      </w:r>
    </w:p>
    <w:p w14:paraId="021DC15E" w14:textId="7F4C4C8D" w:rsidR="00F04AC0" w:rsidRPr="00595831" w:rsidRDefault="00E14819" w:rsidP="00AB3558">
      <w:pPr>
        <w:shd w:val="clear" w:color="auto" w:fill="FFFFFF"/>
        <w:jc w:val="right"/>
        <w:rPr>
          <w:rFonts w:cs="Times New Roman"/>
          <w:color w:val="00B0F0"/>
          <w:szCs w:val="24"/>
        </w:rPr>
      </w:pPr>
      <w:r w:rsidRPr="00595831">
        <w:rPr>
          <w:rFonts w:cs="Times New Roman"/>
          <w:bCs/>
          <w:color w:val="00B0F0"/>
          <w:szCs w:val="24"/>
        </w:rPr>
        <w:t>/</w:t>
      </w:r>
      <w:r w:rsidR="00595831" w:rsidRPr="00595831">
        <w:rPr>
          <w:rFonts w:cs="Times New Roman"/>
          <w:bCs/>
          <w:color w:val="00B0F0"/>
          <w:szCs w:val="24"/>
        </w:rPr>
        <w:t>T. Gordon</w:t>
      </w:r>
      <w:r w:rsidRPr="00595831">
        <w:rPr>
          <w:rFonts w:cs="Times New Roman"/>
          <w:bCs/>
          <w:color w:val="00B0F0"/>
          <w:szCs w:val="24"/>
        </w:rPr>
        <w:t>/</w:t>
      </w:r>
    </w:p>
    <w:p w14:paraId="0DF6D526" w14:textId="77777777" w:rsidR="00213470" w:rsidRPr="001728FC" w:rsidRDefault="00213470" w:rsidP="00AB3558">
      <w:pPr>
        <w:outlineLvl w:val="4"/>
        <w:rPr>
          <w:rFonts w:eastAsia="Times New Roman" w:cs="Times New Roman"/>
          <w:bCs/>
          <w:iCs/>
          <w:szCs w:val="24"/>
          <w:lang w:eastAsia="hu-HU"/>
        </w:rPr>
      </w:pPr>
      <w:r w:rsidRPr="001728FC">
        <w:rPr>
          <w:rFonts w:eastAsia="Times New Roman" w:cs="Times New Roman"/>
          <w:bCs/>
          <w:iCs/>
          <w:szCs w:val="24"/>
          <w:lang w:eastAsia="hu-HU"/>
        </w:rPr>
        <w:t>Pedagógiai programunk értelmében</w:t>
      </w:r>
      <w:r w:rsidRPr="001728FC">
        <w:rPr>
          <w:rFonts w:eastAsia="Times New Roman" w:cs="Times New Roman"/>
          <w:b/>
          <w:bCs/>
          <w:i/>
          <w:iCs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bCs/>
          <w:iCs/>
          <w:szCs w:val="24"/>
          <w:lang w:eastAsia="hu-HU"/>
        </w:rPr>
        <w:t>n</w:t>
      </w:r>
      <w:r w:rsidR="00CD0EF3" w:rsidRPr="001728FC">
        <w:rPr>
          <w:rFonts w:eastAsia="Times New Roman" w:cs="Times New Roman"/>
          <w:bCs/>
          <w:iCs/>
          <w:szCs w:val="24"/>
          <w:lang w:eastAsia="hu-HU"/>
        </w:rPr>
        <w:t>evelésünk célja:</w:t>
      </w:r>
    </w:p>
    <w:p w14:paraId="515BBB91" w14:textId="77777777" w:rsidR="00CD0EF3" w:rsidRPr="001728FC" w:rsidRDefault="00CD0EF3" w:rsidP="00AB3558">
      <w:pPr>
        <w:outlineLvl w:val="4"/>
        <w:rPr>
          <w:rFonts w:eastAsia="Times New Roman" w:cs="Times New Roman"/>
          <w:bCs/>
          <w:iCs/>
          <w:szCs w:val="24"/>
          <w:lang w:eastAsia="hu-HU"/>
        </w:rPr>
      </w:pPr>
      <w:r w:rsidRPr="001728FC">
        <w:rPr>
          <w:rFonts w:eastAsia="Times New Roman" w:cs="Times New Roman"/>
          <w:b/>
          <w:bCs/>
          <w:i/>
          <w:iCs/>
          <w:szCs w:val="24"/>
          <w:lang w:eastAsia="hu-HU"/>
        </w:rPr>
        <w:t xml:space="preserve"> </w:t>
      </w:r>
      <w:r w:rsidR="00213470" w:rsidRPr="001728FC">
        <w:rPr>
          <w:rFonts w:eastAsia="Times New Roman" w:cs="Times New Roman"/>
          <w:b/>
          <w:bCs/>
          <w:i/>
          <w:iCs/>
          <w:szCs w:val="24"/>
          <w:lang w:eastAsia="hu-HU"/>
        </w:rPr>
        <w:t>„A</w:t>
      </w:r>
      <w:r w:rsidRPr="001728FC">
        <w:rPr>
          <w:rFonts w:eastAsia="Times New Roman" w:cs="Times New Roman"/>
          <w:b/>
          <w:bCs/>
          <w:i/>
          <w:iCs/>
          <w:szCs w:val="24"/>
          <w:lang w:eastAsia="hu-HU"/>
        </w:rPr>
        <w:t>z életkori sajátosságok figyelembevételével gyermekeink nyugodt, szeretetteljes, élménygazdag környezetben, sokoldalú játékos képességfejlesztéssel a gyermekek személyiségfejlődésének biztosítása.</w:t>
      </w:r>
      <w:r w:rsidR="00213470" w:rsidRPr="001728FC">
        <w:rPr>
          <w:rFonts w:eastAsia="Times New Roman" w:cs="Times New Roman"/>
          <w:b/>
          <w:bCs/>
          <w:i/>
          <w:iCs/>
          <w:szCs w:val="24"/>
          <w:lang w:eastAsia="hu-HU"/>
        </w:rPr>
        <w:t>”</w:t>
      </w:r>
      <w:r w:rsidR="00213470" w:rsidRPr="001728FC">
        <w:rPr>
          <w:rFonts w:eastAsia="Times New Roman" w:cs="Times New Roman"/>
          <w:bCs/>
          <w:iCs/>
          <w:szCs w:val="24"/>
          <w:lang w:eastAsia="hu-HU"/>
        </w:rPr>
        <w:t xml:space="preserve"> melyre az idei nevelési évben is törekszünk. </w:t>
      </w:r>
    </w:p>
    <w:p w14:paraId="47377C52" w14:textId="77777777" w:rsidR="007F285B" w:rsidRDefault="00220F36" w:rsidP="00AB3558">
      <w:pPr>
        <w:ind w:left="3" w:hanging="3"/>
        <w:rPr>
          <w:rFonts w:eastAsia="Times New Roman" w:cs="Times New Roman"/>
          <w:szCs w:val="24"/>
        </w:rPr>
      </w:pPr>
      <w:r w:rsidRPr="001728FC">
        <w:rPr>
          <w:rFonts w:eastAsia="Times New Roman" w:cs="Times New Roman"/>
          <w:szCs w:val="24"/>
        </w:rPr>
        <w:t>Megfogalmazott c</w:t>
      </w:r>
      <w:r w:rsidR="007F285B" w:rsidRPr="001728FC">
        <w:rPr>
          <w:rFonts w:eastAsia="Times New Roman" w:cs="Times New Roman"/>
          <w:szCs w:val="24"/>
        </w:rPr>
        <w:t xml:space="preserve">élrendszerünk </w:t>
      </w:r>
      <w:r w:rsidRPr="001728FC">
        <w:rPr>
          <w:rFonts w:eastAsia="Times New Roman" w:cs="Times New Roman"/>
          <w:szCs w:val="24"/>
        </w:rPr>
        <w:t>megfelelő</w:t>
      </w:r>
      <w:r w:rsidR="007F285B" w:rsidRPr="001728FC">
        <w:rPr>
          <w:rFonts w:eastAsia="Times New Roman" w:cs="Times New Roman"/>
          <w:szCs w:val="24"/>
        </w:rPr>
        <w:t xml:space="preserve"> alapot </w:t>
      </w:r>
      <w:r w:rsidRPr="001728FC">
        <w:rPr>
          <w:rFonts w:eastAsia="Times New Roman" w:cs="Times New Roman"/>
          <w:szCs w:val="24"/>
        </w:rPr>
        <w:t>ad</w:t>
      </w:r>
      <w:r w:rsidR="007F285B" w:rsidRPr="001728FC">
        <w:rPr>
          <w:rFonts w:eastAsia="Times New Roman" w:cs="Times New Roman"/>
          <w:szCs w:val="24"/>
        </w:rPr>
        <w:t xml:space="preserve"> </w:t>
      </w:r>
      <w:r w:rsidRPr="001728FC">
        <w:rPr>
          <w:rFonts w:eastAsia="Times New Roman" w:cs="Times New Roman"/>
          <w:szCs w:val="24"/>
        </w:rPr>
        <w:t>olyan</w:t>
      </w:r>
      <w:r w:rsidR="007F285B" w:rsidRPr="001728FC">
        <w:rPr>
          <w:rFonts w:eastAsia="Times New Roman" w:cs="Times New Roman"/>
          <w:szCs w:val="24"/>
        </w:rPr>
        <w:t xml:space="preserve"> </w:t>
      </w:r>
      <w:r w:rsidR="007F285B" w:rsidRPr="001728FC">
        <w:rPr>
          <w:rFonts w:eastAsia="Times New Roman" w:cs="Times New Roman"/>
          <w:b/>
          <w:szCs w:val="24"/>
        </w:rPr>
        <w:t>képességek, készségek és jártasságok</w:t>
      </w:r>
      <w:r w:rsidR="007F285B" w:rsidRPr="001728FC">
        <w:rPr>
          <w:rFonts w:eastAsia="Times New Roman" w:cs="Times New Roman"/>
          <w:szCs w:val="24"/>
        </w:rPr>
        <w:t xml:space="preserve"> kialakításához, melyek ebben a gyorsan változó világban gyermekeinkre várnak.</w:t>
      </w:r>
    </w:p>
    <w:p w14:paraId="500B547D" w14:textId="0343BD83" w:rsidR="005966BD" w:rsidRPr="00DC53A9" w:rsidRDefault="0067374C" w:rsidP="00DC53A9">
      <w:pPr>
        <w:pStyle w:val="Cmsor2"/>
        <w:numPr>
          <w:ilvl w:val="1"/>
          <w:numId w:val="20"/>
        </w:numPr>
      </w:pPr>
      <w:r w:rsidRPr="00DC53A9">
        <w:t>INTÉZMÉNYI CÉL</w:t>
      </w:r>
      <w:r w:rsidR="005966BD" w:rsidRPr="00DC53A9">
        <w:t xml:space="preserve"> a 2024/2025.-ös nevelési évre:</w:t>
      </w:r>
    </w:p>
    <w:p w14:paraId="7932F5EA" w14:textId="525633BA" w:rsidR="005966BD" w:rsidRPr="00F55F29" w:rsidRDefault="005966BD" w:rsidP="007633C2">
      <w:pPr>
        <w:ind w:right="326"/>
        <w:rPr>
          <w:rFonts w:cs="Times New Roman"/>
          <w:szCs w:val="24"/>
        </w:rPr>
      </w:pPr>
      <w:r w:rsidRPr="00F55F29">
        <w:rPr>
          <w:rFonts w:cs="Times New Roman"/>
          <w:szCs w:val="24"/>
        </w:rPr>
        <w:t>„Az intézmény pedagógiai programjában foglaltak megvalósulásának folyamatos biztosítása, értékelése, szükség szerinti felülvizsgálata, megfelelő forrás rendelkezésre állása esetén annak fejlesztése.”</w:t>
      </w:r>
    </w:p>
    <w:p w14:paraId="655C5C2B" w14:textId="1C1F2FDB" w:rsidR="007633C2" w:rsidRPr="007633C2" w:rsidRDefault="007F285B" w:rsidP="00FB743C">
      <w:pPr>
        <w:spacing w:after="120"/>
        <w:ind w:right="326"/>
        <w:rPr>
          <w:rFonts w:cs="Times New Roman"/>
          <w:szCs w:val="24"/>
        </w:rPr>
      </w:pPr>
      <w:r w:rsidRPr="007633C2">
        <w:rPr>
          <w:rFonts w:eastAsia="Times New Roman" w:cs="Times New Roman"/>
          <w:szCs w:val="24"/>
        </w:rPr>
        <w:t xml:space="preserve">Ehhez </w:t>
      </w:r>
      <w:r w:rsidR="000E5AF7">
        <w:rPr>
          <w:rFonts w:eastAsia="Times New Roman" w:cs="Times New Roman"/>
          <w:szCs w:val="24"/>
        </w:rPr>
        <w:t xml:space="preserve">folyamatosan </w:t>
      </w:r>
      <w:r w:rsidRPr="007633C2">
        <w:rPr>
          <w:rFonts w:eastAsia="Times New Roman" w:cs="Times New Roman"/>
          <w:szCs w:val="24"/>
        </w:rPr>
        <w:t>biztosít</w:t>
      </w:r>
      <w:r w:rsidR="00E602E5">
        <w:rPr>
          <w:rFonts w:eastAsia="Times New Roman" w:cs="Times New Roman"/>
          <w:szCs w:val="24"/>
        </w:rPr>
        <w:t>j</w:t>
      </w:r>
      <w:r w:rsidRPr="007633C2">
        <w:rPr>
          <w:rFonts w:eastAsia="Times New Roman" w:cs="Times New Roman"/>
          <w:szCs w:val="24"/>
        </w:rPr>
        <w:t>uk a nyugodt és kiegyensúlyozott légkört, a törvényes és színvonalas, minőségelvű intézményi működést a szabályzó dokumentumaink iránymutatása alapján (</w:t>
      </w:r>
      <w:r w:rsidR="00BC3456">
        <w:rPr>
          <w:rFonts w:eastAsia="Times New Roman" w:cs="Times New Roman"/>
          <w:szCs w:val="24"/>
        </w:rPr>
        <w:t xml:space="preserve">Pedagógiai Program, </w:t>
      </w:r>
      <w:r w:rsidRPr="007633C2">
        <w:rPr>
          <w:rFonts w:eastAsia="Times New Roman" w:cs="Times New Roman"/>
          <w:szCs w:val="24"/>
        </w:rPr>
        <w:t>SZMSZ és mellékletei, Házirend).</w:t>
      </w:r>
    </w:p>
    <w:p w14:paraId="722FD9B6" w14:textId="7E117D1F" w:rsidR="00CD0EF3" w:rsidRDefault="00AB62EB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idei </w:t>
      </w:r>
      <w:r w:rsidR="009278A2" w:rsidRPr="001728FC">
        <w:rPr>
          <w:rFonts w:cs="Times New Roman"/>
          <w:szCs w:val="24"/>
        </w:rPr>
        <w:t>célok, feladatok kijelölése az előző nevelési év beszámolója</w:t>
      </w:r>
      <w:r w:rsidR="007551A2">
        <w:rPr>
          <w:rFonts w:cs="Times New Roman"/>
          <w:szCs w:val="24"/>
        </w:rPr>
        <w:t xml:space="preserve">, és tapasztalatai </w:t>
      </w:r>
      <w:r w:rsidR="009278A2" w:rsidRPr="001728FC">
        <w:rPr>
          <w:rFonts w:cs="Times New Roman"/>
          <w:szCs w:val="24"/>
        </w:rPr>
        <w:t xml:space="preserve">alapján történt meg. Célunk, a jogszabályi változásoknak való folyamatos megfelelés, </w:t>
      </w:r>
      <w:r w:rsidR="00E614DD">
        <w:rPr>
          <w:rFonts w:cs="Times New Roman"/>
          <w:szCs w:val="24"/>
        </w:rPr>
        <w:t>a</w:t>
      </w:r>
      <w:r w:rsidR="009278A2" w:rsidRPr="001728FC">
        <w:rPr>
          <w:rFonts w:cs="Times New Roman"/>
          <w:szCs w:val="24"/>
        </w:rPr>
        <w:t>mely a szakmai munkában és a dokumentációban is megjelenik.</w:t>
      </w:r>
      <w:r w:rsidR="00A831A9">
        <w:rPr>
          <w:rFonts w:cs="Times New Roman"/>
          <w:szCs w:val="24"/>
        </w:rPr>
        <w:t xml:space="preserve"> „Ovi-KRÉTA bevezetése, használata.</w:t>
      </w:r>
    </w:p>
    <w:p w14:paraId="5B3CAF3D" w14:textId="77777777" w:rsidR="00DF5AAA" w:rsidRPr="00DF5AAA" w:rsidRDefault="00DF5AAA" w:rsidP="00AB3558">
      <w:pPr>
        <w:rPr>
          <w:rFonts w:cs="Times New Roman"/>
          <w:sz w:val="12"/>
          <w:szCs w:val="12"/>
        </w:rPr>
      </w:pPr>
    </w:p>
    <w:p w14:paraId="69C45412" w14:textId="24CD35F7" w:rsidR="006861ED" w:rsidRDefault="00CD0EF3">
      <w:pPr>
        <w:pStyle w:val="Cmsor2"/>
        <w:numPr>
          <w:ilvl w:val="1"/>
          <w:numId w:val="20"/>
        </w:numPr>
      </w:pPr>
      <w:r w:rsidRPr="006861ED">
        <w:lastRenderedPageBreak/>
        <w:t xml:space="preserve"> </w:t>
      </w:r>
      <w:bookmarkStart w:id="25" w:name="_Toc176777395"/>
      <w:r w:rsidRPr="006861ED">
        <w:t>Kiemelt terület</w:t>
      </w:r>
      <w:r w:rsidRPr="00AF4F64">
        <w:t>:</w:t>
      </w:r>
      <w:bookmarkEnd w:id="25"/>
    </w:p>
    <w:p w14:paraId="2ED0028C" w14:textId="77777777" w:rsidR="006861ED" w:rsidRDefault="006B5A84" w:rsidP="006861ED">
      <w:pPr>
        <w:jc w:val="center"/>
        <w:rPr>
          <w:b/>
          <w:bCs/>
          <w:color w:val="00B0F0"/>
          <w:sz w:val="28"/>
          <w:szCs w:val="28"/>
        </w:rPr>
      </w:pPr>
      <w:r w:rsidRPr="006861ED">
        <w:rPr>
          <w:b/>
          <w:bCs/>
          <w:color w:val="00B0F0"/>
          <w:sz w:val="28"/>
          <w:szCs w:val="28"/>
        </w:rPr>
        <w:t>Anyanyelvi nevelés: Verselés, mesélés, dramatikus játék,</w:t>
      </w:r>
    </w:p>
    <w:p w14:paraId="26299A73" w14:textId="5CB53570" w:rsidR="006B5A84" w:rsidRPr="006861ED" w:rsidRDefault="00B51EB7" w:rsidP="006861ED">
      <w:pPr>
        <w:jc w:val="center"/>
        <w:rPr>
          <w:b/>
          <w:bCs/>
          <w:color w:val="00B0F0"/>
          <w:sz w:val="28"/>
          <w:szCs w:val="28"/>
        </w:rPr>
      </w:pPr>
      <w:r w:rsidRPr="006861ED">
        <w:rPr>
          <w:b/>
          <w:bCs/>
          <w:color w:val="00B0F0"/>
          <w:sz w:val="28"/>
          <w:szCs w:val="28"/>
        </w:rPr>
        <w:t>Részképesség fejlesztés</w:t>
      </w:r>
    </w:p>
    <w:p w14:paraId="16E8F12F" w14:textId="3B769AB0" w:rsidR="004E10E8" w:rsidRDefault="00871C6D" w:rsidP="00DC0F4D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kiemelt </w:t>
      </w:r>
      <w:r w:rsidR="00465ED5">
        <w:rPr>
          <w:rFonts w:cs="Times New Roman"/>
          <w:szCs w:val="24"/>
        </w:rPr>
        <w:t xml:space="preserve">célok, </w:t>
      </w:r>
      <w:r w:rsidR="003E229A">
        <w:rPr>
          <w:rFonts w:cs="Times New Roman"/>
          <w:szCs w:val="24"/>
        </w:rPr>
        <w:t xml:space="preserve">és a hozz tartozó nevelési </w:t>
      </w:r>
      <w:r w:rsidRPr="001728FC">
        <w:rPr>
          <w:rFonts w:cs="Times New Roman"/>
          <w:szCs w:val="24"/>
        </w:rPr>
        <w:t>feladat</w:t>
      </w:r>
      <w:r w:rsidR="00465ED5">
        <w:rPr>
          <w:rFonts w:cs="Times New Roman"/>
          <w:szCs w:val="24"/>
        </w:rPr>
        <w:t>o</w:t>
      </w:r>
      <w:r w:rsidRPr="001728FC">
        <w:rPr>
          <w:rFonts w:cs="Times New Roman"/>
          <w:szCs w:val="24"/>
        </w:rPr>
        <w:t xml:space="preserve">k az igazgatói </w:t>
      </w:r>
      <w:r w:rsidR="004E10E8" w:rsidRPr="001728FC">
        <w:rPr>
          <w:rFonts w:cs="Times New Roman"/>
          <w:szCs w:val="24"/>
        </w:rPr>
        <w:t>pályázat tervezett céljaival, feladataival összefüggésben vannak.</w:t>
      </w:r>
    </w:p>
    <w:p w14:paraId="34893EA2" w14:textId="77777777" w:rsidR="00DB11CC" w:rsidRDefault="00DB11CC" w:rsidP="00DC0F4D">
      <w:pPr>
        <w:rPr>
          <w:rFonts w:cs="Times New Roman"/>
          <w:szCs w:val="24"/>
        </w:rPr>
      </w:pPr>
    </w:p>
    <w:p w14:paraId="1C16BF87" w14:textId="77777777" w:rsidR="00DB11CC" w:rsidRPr="001728FC" w:rsidRDefault="00DB11CC" w:rsidP="00DB11CC">
      <w:pPr>
        <w:outlineLvl w:val="4"/>
        <w:rPr>
          <w:rFonts w:eastAsia="Times New Roman" w:cs="Times New Roman"/>
          <w:b/>
          <w:bCs/>
          <w:iCs/>
          <w:szCs w:val="24"/>
          <w:u w:val="single"/>
          <w:lang w:eastAsia="hu-HU"/>
        </w:rPr>
      </w:pPr>
      <w:r w:rsidRPr="001728FC">
        <w:rPr>
          <w:rFonts w:cs="Times New Roman"/>
          <w:b/>
          <w:szCs w:val="24"/>
          <w:u w:val="single"/>
        </w:rPr>
        <w:t>Az óvodai nevelés, fejlesztés és a tanulás támogatásának stratégiai vezetése és irányítása:</w:t>
      </w:r>
    </w:p>
    <w:p w14:paraId="01794483" w14:textId="3C1DF372" w:rsidR="00C73219" w:rsidRPr="004C1D2D" w:rsidRDefault="00C73219" w:rsidP="00DC0F4D">
      <w:pPr>
        <w:ind w:right="7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Általános elvárás minden pedagógusunkkal szemben, hogy a nevelési év kiemelt céljai</w:t>
      </w:r>
      <w:r w:rsidR="002A4831" w:rsidRPr="001728FC">
        <w:rPr>
          <w:rFonts w:cs="Times New Roman"/>
          <w:szCs w:val="24"/>
        </w:rPr>
        <w:t xml:space="preserve">, feladatai </w:t>
      </w:r>
      <w:r w:rsidRPr="001728FC">
        <w:rPr>
          <w:rFonts w:cs="Times New Roman"/>
          <w:szCs w:val="24"/>
        </w:rPr>
        <w:t xml:space="preserve">jelenjenek meg a nevelési és tanulási </w:t>
      </w:r>
      <w:r w:rsidR="00702DF0">
        <w:rPr>
          <w:rFonts w:cs="Times New Roman"/>
          <w:szCs w:val="24"/>
        </w:rPr>
        <w:t xml:space="preserve">tematikus </w:t>
      </w:r>
      <w:r w:rsidRPr="001728FC">
        <w:rPr>
          <w:rFonts w:cs="Times New Roman"/>
          <w:szCs w:val="24"/>
        </w:rPr>
        <w:t>tervek, a</w:t>
      </w:r>
      <w:r w:rsidR="00702DF0">
        <w:rPr>
          <w:rFonts w:cs="Times New Roman"/>
          <w:szCs w:val="24"/>
        </w:rPr>
        <w:t>zok</w:t>
      </w:r>
      <w:r w:rsidRPr="001728FC">
        <w:rPr>
          <w:rFonts w:cs="Times New Roman"/>
          <w:szCs w:val="24"/>
        </w:rPr>
        <w:t xml:space="preserve"> megvalósítás</w:t>
      </w:r>
      <w:r w:rsidR="00702DF0">
        <w:rPr>
          <w:rFonts w:cs="Times New Roman"/>
          <w:szCs w:val="24"/>
        </w:rPr>
        <w:t>ának</w:t>
      </w:r>
      <w:r w:rsidRPr="001728FC">
        <w:rPr>
          <w:rFonts w:cs="Times New Roman"/>
          <w:szCs w:val="24"/>
        </w:rPr>
        <w:t xml:space="preserve">, valamint az </w:t>
      </w:r>
      <w:r w:rsidRPr="004C1D2D">
        <w:rPr>
          <w:rFonts w:cs="Times New Roman"/>
          <w:szCs w:val="24"/>
        </w:rPr>
        <w:t>értékelések tartalmaiban</w:t>
      </w:r>
      <w:r w:rsidR="00702DF0" w:rsidRPr="004C1D2D">
        <w:rPr>
          <w:rFonts w:cs="Times New Roman"/>
          <w:szCs w:val="24"/>
        </w:rPr>
        <w:t xml:space="preserve"> is!</w:t>
      </w:r>
    </w:p>
    <w:p w14:paraId="2C3015DC" w14:textId="77777777" w:rsidR="00AD671D" w:rsidRPr="004C1D2D" w:rsidRDefault="00AD671D" w:rsidP="00DC0F4D">
      <w:pPr>
        <w:ind w:left="137"/>
        <w:rPr>
          <w:rFonts w:cs="Times New Roman"/>
          <w:szCs w:val="24"/>
        </w:rPr>
      </w:pPr>
    </w:p>
    <w:p w14:paraId="00D50DCD" w14:textId="65A922C6" w:rsidR="00DC0F4D" w:rsidRPr="004C1D2D" w:rsidRDefault="00DB11CC" w:rsidP="00DC0F4D">
      <w:pPr>
        <w:tabs>
          <w:tab w:val="left" w:pos="0"/>
        </w:tabs>
        <w:rPr>
          <w:rFonts w:eastAsia="Times New Roman" w:cs="Times New Roman"/>
          <w:szCs w:val="24"/>
          <w:lang w:eastAsia="hu-HU"/>
        </w:rPr>
      </w:pPr>
      <w:r w:rsidRPr="004C1D2D">
        <w:rPr>
          <w:rFonts w:eastAsia="Times New Roman" w:cs="Times New Roman"/>
          <w:b/>
          <w:szCs w:val="24"/>
          <w:u w:val="single"/>
          <w:lang w:eastAsia="hu-HU"/>
        </w:rPr>
        <w:t xml:space="preserve">A kiemelt </w:t>
      </w:r>
      <w:r w:rsidR="002C18C6" w:rsidRPr="004C1D2D">
        <w:rPr>
          <w:rFonts w:eastAsia="Times New Roman" w:cs="Times New Roman"/>
          <w:b/>
          <w:szCs w:val="24"/>
          <w:u w:val="single"/>
          <w:lang w:eastAsia="hu-HU"/>
        </w:rPr>
        <w:t xml:space="preserve">nevelési </w:t>
      </w:r>
      <w:r w:rsidRPr="004C1D2D">
        <w:rPr>
          <w:rFonts w:eastAsia="Times New Roman" w:cs="Times New Roman"/>
          <w:b/>
          <w:szCs w:val="24"/>
          <w:u w:val="single"/>
          <w:lang w:eastAsia="hu-HU"/>
        </w:rPr>
        <w:t>c</w:t>
      </w:r>
      <w:r w:rsidR="00CD0EF3" w:rsidRPr="004C1D2D">
        <w:rPr>
          <w:rFonts w:eastAsia="Times New Roman" w:cs="Times New Roman"/>
          <w:b/>
          <w:szCs w:val="24"/>
          <w:u w:val="single"/>
          <w:lang w:eastAsia="hu-HU"/>
        </w:rPr>
        <w:t>él</w:t>
      </w:r>
      <w:r w:rsidR="00CD0EF3" w:rsidRPr="004C1D2D">
        <w:rPr>
          <w:rFonts w:eastAsia="Times New Roman" w:cs="Times New Roman"/>
          <w:szCs w:val="24"/>
          <w:u w:val="single"/>
          <w:lang w:eastAsia="hu-HU"/>
        </w:rPr>
        <w:t>:</w:t>
      </w:r>
    </w:p>
    <w:p w14:paraId="3B0E8753" w14:textId="70C6098F" w:rsidR="00DC0F4D" w:rsidRPr="004C1D2D" w:rsidRDefault="00DC0F4D" w:rsidP="00DC0F4D">
      <w:pPr>
        <w:rPr>
          <w:rFonts w:cs="Times New Roman"/>
          <w:szCs w:val="24"/>
        </w:rPr>
      </w:pPr>
      <w:r w:rsidRPr="004C1D2D">
        <w:rPr>
          <w:rFonts w:cs="Times New Roman"/>
          <w:szCs w:val="24"/>
        </w:rPr>
        <w:t xml:space="preserve">Célunk az anyanyelv ismeretére, megbecsülésére nevelés, a magyar népi hagyományok elemeinek megismertetése. Az anyanyelv fejlesztése és a kommunikáció formáinak alakítása </w:t>
      </w:r>
      <w:r w:rsidR="00ED7C8D" w:rsidRPr="004C1D2D">
        <w:rPr>
          <w:rFonts w:cs="Times New Roman"/>
          <w:szCs w:val="24"/>
        </w:rPr>
        <w:t xml:space="preserve">áthatja </w:t>
      </w:r>
      <w:r w:rsidRPr="004C1D2D">
        <w:rPr>
          <w:rFonts w:cs="Times New Roman"/>
          <w:szCs w:val="24"/>
        </w:rPr>
        <w:t>az óvodai nevelés minden területé</w:t>
      </w:r>
      <w:r w:rsidR="00ED7C8D" w:rsidRPr="004C1D2D">
        <w:rPr>
          <w:rFonts w:cs="Times New Roman"/>
          <w:szCs w:val="24"/>
        </w:rPr>
        <w:t>t</w:t>
      </w:r>
      <w:r w:rsidRPr="004C1D2D">
        <w:rPr>
          <w:rFonts w:cs="Times New Roman"/>
          <w:szCs w:val="24"/>
        </w:rPr>
        <w:t xml:space="preserve">. Az anyanyelv ismeretére, megbecsülésére, szeretetére nevelés, a kommunikáció különböző formáinak differenciált fejlesztése </w:t>
      </w:r>
      <w:r w:rsidR="00A2659D" w:rsidRPr="004C1D2D">
        <w:rPr>
          <w:rFonts w:cs="Times New Roman"/>
          <w:szCs w:val="24"/>
        </w:rPr>
        <w:t xml:space="preserve">valósuljon meg, </w:t>
      </w:r>
      <w:r w:rsidRPr="004C1D2D">
        <w:rPr>
          <w:rFonts w:cs="Times New Roman"/>
          <w:szCs w:val="24"/>
        </w:rPr>
        <w:t>valamennyi tevékenységi forma keretében</w:t>
      </w:r>
      <w:r w:rsidR="00A2659D" w:rsidRPr="004C1D2D">
        <w:rPr>
          <w:rFonts w:cs="Times New Roman"/>
          <w:szCs w:val="24"/>
        </w:rPr>
        <w:t>!</w:t>
      </w:r>
      <w:r w:rsidRPr="004C1D2D">
        <w:rPr>
          <w:rFonts w:cs="Times New Roman"/>
          <w:szCs w:val="24"/>
        </w:rPr>
        <w:t xml:space="preserve"> </w:t>
      </w:r>
    </w:p>
    <w:p w14:paraId="42548AB3" w14:textId="4A0C1F19" w:rsidR="00DC0F4D" w:rsidRPr="004C1D2D" w:rsidRDefault="00DB11CC" w:rsidP="00DC0F4D">
      <w:pPr>
        <w:rPr>
          <w:rFonts w:cs="Times New Roman"/>
          <w:szCs w:val="24"/>
        </w:rPr>
      </w:pPr>
      <w:r w:rsidRPr="004C1D2D">
        <w:rPr>
          <w:rFonts w:cs="Times New Roman"/>
          <w:szCs w:val="24"/>
        </w:rPr>
        <w:t>Célunk továbbá, a gyermekek személyiségfejlesztés</w:t>
      </w:r>
      <w:r w:rsidR="004B23B3" w:rsidRPr="004C1D2D">
        <w:rPr>
          <w:rFonts w:cs="Times New Roman"/>
          <w:szCs w:val="24"/>
        </w:rPr>
        <w:t>e</w:t>
      </w:r>
      <w:r w:rsidRPr="004C1D2D">
        <w:rPr>
          <w:rFonts w:cs="Times New Roman"/>
          <w:szCs w:val="24"/>
        </w:rPr>
        <w:t xml:space="preserve"> során az </w:t>
      </w:r>
      <w:r w:rsidRPr="004C1D2D">
        <w:rPr>
          <w:rFonts w:cs="Times New Roman"/>
          <w:b/>
          <w:bCs/>
          <w:szCs w:val="24"/>
        </w:rPr>
        <w:t>inklúzió</w:t>
      </w:r>
      <w:r w:rsidRPr="004C1D2D">
        <w:rPr>
          <w:rFonts w:cs="Times New Roman"/>
          <w:szCs w:val="24"/>
        </w:rPr>
        <w:t xml:space="preserve">, és a kiemelt figyelmet igénylő gyerekek </w:t>
      </w:r>
      <w:r w:rsidRPr="004C1D2D">
        <w:rPr>
          <w:rFonts w:cs="Times New Roman"/>
          <w:b/>
          <w:bCs/>
          <w:szCs w:val="24"/>
        </w:rPr>
        <w:t>integráció</w:t>
      </w:r>
      <w:r w:rsidRPr="004C1D2D">
        <w:rPr>
          <w:rFonts w:cs="Times New Roman"/>
          <w:szCs w:val="24"/>
        </w:rPr>
        <w:t>ja, a fejlődésük segítése, nyomon követése.</w:t>
      </w:r>
    </w:p>
    <w:p w14:paraId="2BF2AEDE" w14:textId="376A4170" w:rsidR="00DC0F4D" w:rsidRPr="004C1D2D" w:rsidRDefault="00DC0F4D" w:rsidP="00DC0F4D">
      <w:pPr>
        <w:tabs>
          <w:tab w:val="left" w:pos="0"/>
        </w:tabs>
        <w:rPr>
          <w:rFonts w:eastAsia="Times New Roman" w:cs="Times New Roman"/>
          <w:szCs w:val="24"/>
          <w:lang w:eastAsia="hu-HU"/>
        </w:rPr>
      </w:pPr>
    </w:p>
    <w:p w14:paraId="5CE407C0" w14:textId="6745A27A" w:rsidR="00AB62EB" w:rsidRPr="004C1D2D" w:rsidRDefault="00AB0318" w:rsidP="00DC0F4D">
      <w:pPr>
        <w:tabs>
          <w:tab w:val="left" w:pos="0"/>
        </w:tabs>
        <w:rPr>
          <w:rFonts w:cs="Times New Roman"/>
          <w:b/>
          <w:szCs w:val="24"/>
          <w:u w:val="single"/>
        </w:rPr>
      </w:pPr>
      <w:r w:rsidRPr="004C1D2D">
        <w:rPr>
          <w:rFonts w:cs="Times New Roman"/>
          <w:b/>
          <w:szCs w:val="24"/>
          <w:u w:val="single"/>
        </w:rPr>
        <w:t xml:space="preserve">A célhoz kapcsolódó </w:t>
      </w:r>
      <w:r w:rsidR="00AB62EB" w:rsidRPr="004C1D2D">
        <w:rPr>
          <w:rFonts w:cs="Times New Roman"/>
          <w:b/>
          <w:szCs w:val="24"/>
          <w:u w:val="single"/>
        </w:rPr>
        <w:t>feladat</w:t>
      </w:r>
      <w:r w:rsidRPr="004C1D2D">
        <w:rPr>
          <w:rFonts w:cs="Times New Roman"/>
          <w:b/>
          <w:szCs w:val="24"/>
          <w:u w:val="single"/>
        </w:rPr>
        <w:t>o</w:t>
      </w:r>
      <w:r w:rsidR="00AB62EB" w:rsidRPr="004C1D2D">
        <w:rPr>
          <w:rFonts w:cs="Times New Roman"/>
          <w:b/>
          <w:szCs w:val="24"/>
          <w:u w:val="single"/>
        </w:rPr>
        <w:t>k:</w:t>
      </w:r>
    </w:p>
    <w:p w14:paraId="531A67C2" w14:textId="370B6DDF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</w:pPr>
      <w:r w:rsidRPr="004C1D2D">
        <w:t>Feladatunk az anyanyelv szépségének</w:t>
      </w:r>
      <w:r w:rsidRPr="00DC0F4D">
        <w:t>, kifejező erejének megismertetése, beszéd észlelés, beszédértés, fejlesztése. Önkifejezés megalapozása a helyes nyelvhasználattal.</w:t>
      </w:r>
    </w:p>
    <w:p w14:paraId="57F36557" w14:textId="77777777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</w:pPr>
      <w:r w:rsidRPr="00DC0F4D">
        <w:t xml:space="preserve">Feladatunk továbbá, a beszélő környezet biztosítása, a természetes beszéd és kommunikációs kedv felkeltése, fenntartása. </w:t>
      </w:r>
    </w:p>
    <w:p w14:paraId="12D86A04" w14:textId="4E47A543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DC0F4D">
        <w:t>Feladatunk a 3-7 éves gyermekek életkori sajátosságaihoz igazodva a népmesék, mondókák, rigmusok, a magyarság történelmét feldolgozó mondavilág megismertetése, ezek elemeinek beépítése a mindennapi tevékenység</w:t>
      </w:r>
      <w:r w:rsidR="00061352">
        <w:t>ek</w:t>
      </w:r>
      <w:r w:rsidRPr="00DC0F4D">
        <w:t>be.</w:t>
      </w:r>
    </w:p>
    <w:p w14:paraId="15B92398" w14:textId="27DACF96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18549E">
        <w:t>A nyelvi készség fejlesztése</w:t>
      </w:r>
      <w:r>
        <w:t xml:space="preserve">. </w:t>
      </w:r>
      <w:r w:rsidRPr="0018549E">
        <w:t>A nyelvi és verbális képességfejlesztő játékok alkalmazása.</w:t>
      </w:r>
    </w:p>
    <w:p w14:paraId="6AA28D33" w14:textId="2F359322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18549E">
        <w:t>Az anyanyelv fejlesztése és a kommunikáció különböző formáinak alakítása, beszélő környezettel, helyes minta és szabályközvetítéssel.</w:t>
      </w:r>
      <w:r w:rsidR="00C64D19">
        <w:t xml:space="preserve"> Példamutató nevelői nyelvhasználat.</w:t>
      </w:r>
    </w:p>
    <w:p w14:paraId="47BB47D5" w14:textId="76BF93A9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18549E">
        <w:t>A gyermek meghallgatása, gyermeki kérdések támogatása.</w:t>
      </w:r>
    </w:p>
    <w:p w14:paraId="3B0DB58C" w14:textId="17FA9D1E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18549E">
        <w:t>A beszédészlelés, beszédértés, szóbeli emlékezet fejlesztése.</w:t>
      </w:r>
    </w:p>
    <w:p w14:paraId="7EE13097" w14:textId="0E38D010" w:rsidR="00DC0F4D" w:rsidRPr="00DC0F4D" w:rsidRDefault="00DC0F4D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 w:rsidRPr="0018549E">
        <w:t>Szókincs gyarapítása, szófaji gazdagság megalapozása, folyamatos, összefüggő beszéd kialakítása.</w:t>
      </w:r>
    </w:p>
    <w:p w14:paraId="66C5949A" w14:textId="77777777" w:rsidR="00147074" w:rsidRPr="00147074" w:rsidRDefault="00147074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>
        <w:t>A</w:t>
      </w:r>
      <w:r w:rsidRPr="0018549E">
        <w:t xml:space="preserve">z integrált nevelés során </w:t>
      </w:r>
      <w:r>
        <w:t xml:space="preserve">fontos feladat </w:t>
      </w:r>
      <w:r w:rsidRPr="0018549E">
        <w:t>a gyermekek beilleszkedésének elősegítése, az együtt haladás biztosítása</w:t>
      </w:r>
      <w:r>
        <w:t>.</w:t>
      </w:r>
    </w:p>
    <w:p w14:paraId="423EFEFB" w14:textId="77777777" w:rsidR="00147074" w:rsidRPr="00147074" w:rsidRDefault="00147074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>
        <w:t>E</w:t>
      </w:r>
      <w:r w:rsidRPr="0018549E">
        <w:t xml:space="preserve">gyéni </w:t>
      </w:r>
      <w:r>
        <w:t xml:space="preserve">sajátosságaik, </w:t>
      </w:r>
      <w:r w:rsidRPr="0018549E">
        <w:t>értékeik megismertetése</w:t>
      </w:r>
      <w:r>
        <w:t>,</w:t>
      </w:r>
      <w:r w:rsidRPr="0018549E">
        <w:t xml:space="preserve"> sikerélményhez juttatás egészséges énkép és önbizalom kialakítása</w:t>
      </w:r>
      <w:r>
        <w:t>.</w:t>
      </w:r>
    </w:p>
    <w:p w14:paraId="3B113212" w14:textId="1F515278" w:rsidR="00C94346" w:rsidRPr="00147074" w:rsidRDefault="00BB1D23">
      <w:pPr>
        <w:pStyle w:val="Listaszerbekezds"/>
        <w:numPr>
          <w:ilvl w:val="0"/>
          <w:numId w:val="16"/>
        </w:numPr>
        <w:tabs>
          <w:tab w:val="left" w:pos="0"/>
        </w:tabs>
        <w:spacing w:line="276" w:lineRule="auto"/>
        <w:ind w:left="643"/>
        <w:rPr>
          <w:b/>
          <w:u w:val="single"/>
        </w:rPr>
      </w:pPr>
      <w:r>
        <w:t>Kiemelten f</w:t>
      </w:r>
      <w:r w:rsidR="00147074" w:rsidRPr="00BB1D23">
        <w:t>ontos</w:t>
      </w:r>
      <w:r w:rsidR="00147074" w:rsidRPr="00147074">
        <w:rPr>
          <w:color w:val="FF0000"/>
        </w:rPr>
        <w:t xml:space="preserve"> </w:t>
      </w:r>
      <w:r w:rsidR="00147074">
        <w:t xml:space="preserve">feladat </w:t>
      </w:r>
      <w:r w:rsidR="00C94346" w:rsidRPr="00147074">
        <w:t>a felzárkóztatás, az SNI</w:t>
      </w:r>
      <w:r w:rsidR="00147074">
        <w:t>-s</w:t>
      </w:r>
      <w:r w:rsidR="00C94346" w:rsidRPr="00147074">
        <w:t>, BTM</w:t>
      </w:r>
      <w:r w:rsidR="00147074">
        <w:t>N-s</w:t>
      </w:r>
      <w:r w:rsidR="00C94346" w:rsidRPr="00147074">
        <w:t>, HH és HHH gyermekek fejleszthetőségének felkutatása, szakmai továbbképzések keresésével, az ott hallo</w:t>
      </w:r>
      <w:r w:rsidR="00846318">
        <w:t>tt jó gyakorlatok intézményen belüli megosztásával</w:t>
      </w:r>
      <w:r w:rsidR="00C94346" w:rsidRPr="00147074">
        <w:t>.</w:t>
      </w:r>
    </w:p>
    <w:p w14:paraId="19B29689" w14:textId="0CD028F5" w:rsidR="00846318" w:rsidRDefault="00C64AAA">
      <w:pPr>
        <w:numPr>
          <w:ilvl w:val="0"/>
          <w:numId w:val="5"/>
        </w:numPr>
        <w:tabs>
          <w:tab w:val="clear" w:pos="720"/>
        </w:tabs>
        <w:ind w:left="567"/>
        <w:rPr>
          <w:rFonts w:cs="Times New Roman"/>
          <w:szCs w:val="24"/>
        </w:rPr>
      </w:pPr>
      <w:r w:rsidRPr="00C64AAA">
        <w:rPr>
          <w:rFonts w:cs="Times New Roman"/>
          <w:szCs w:val="24"/>
        </w:rPr>
        <w:lastRenderedPageBreak/>
        <w:t>Első és legfontosabb feladatunk a sajátos nevelési igényű gyermekek elfogadtatása társaikkal, foglalkozások</w:t>
      </w:r>
      <w:r w:rsidR="00846318">
        <w:rPr>
          <w:rFonts w:cs="Times New Roman"/>
          <w:szCs w:val="24"/>
        </w:rPr>
        <w:t xml:space="preserve"> során </w:t>
      </w:r>
      <w:r w:rsidR="00782899">
        <w:rPr>
          <w:rFonts w:cs="Times New Roman"/>
          <w:szCs w:val="24"/>
        </w:rPr>
        <w:t xml:space="preserve">pedig </w:t>
      </w:r>
      <w:r w:rsidR="00846318" w:rsidRPr="00C64AAA">
        <w:rPr>
          <w:rFonts w:cs="Times New Roman"/>
          <w:szCs w:val="24"/>
        </w:rPr>
        <w:t>egyéni</w:t>
      </w:r>
      <w:r w:rsidRPr="00C64AAA">
        <w:rPr>
          <w:rFonts w:cs="Times New Roman"/>
          <w:szCs w:val="24"/>
        </w:rPr>
        <w:t xml:space="preserve"> megsegítésük, fejlesztésük. </w:t>
      </w:r>
    </w:p>
    <w:p w14:paraId="37F19FA8" w14:textId="77777777" w:rsidR="00846318" w:rsidRDefault="00983AC0">
      <w:pPr>
        <w:numPr>
          <w:ilvl w:val="0"/>
          <w:numId w:val="5"/>
        </w:numPr>
        <w:tabs>
          <w:tab w:val="clear" w:pos="720"/>
        </w:tabs>
        <w:ind w:left="567"/>
        <w:rPr>
          <w:rFonts w:cs="Times New Roman"/>
          <w:szCs w:val="24"/>
        </w:rPr>
      </w:pPr>
      <w:r w:rsidRPr="00846318">
        <w:rPr>
          <w:rFonts w:cs="Times New Roman"/>
          <w:szCs w:val="24"/>
        </w:rPr>
        <w:t>A Szakértői Bizottság által megfogalmazott fejlesztési javaslatok megvalósítás</w:t>
      </w:r>
      <w:r w:rsidR="00846318" w:rsidRPr="00846318">
        <w:rPr>
          <w:rFonts w:cs="Times New Roman"/>
          <w:szCs w:val="24"/>
        </w:rPr>
        <w:t xml:space="preserve">ának elősegítése </w:t>
      </w:r>
      <w:r w:rsidRPr="00846318">
        <w:rPr>
          <w:rFonts w:cs="Times New Roman"/>
          <w:szCs w:val="24"/>
        </w:rPr>
        <w:t>a megfelelő szakember</w:t>
      </w:r>
      <w:r w:rsidR="00846318" w:rsidRPr="00846318">
        <w:rPr>
          <w:rFonts w:cs="Times New Roman"/>
          <w:szCs w:val="24"/>
        </w:rPr>
        <w:t>ek</w:t>
      </w:r>
      <w:r w:rsidRPr="00846318">
        <w:rPr>
          <w:rFonts w:cs="Times New Roman"/>
          <w:szCs w:val="24"/>
        </w:rPr>
        <w:t xml:space="preserve"> segítségével</w:t>
      </w:r>
      <w:r w:rsidR="00846318">
        <w:rPr>
          <w:rFonts w:cs="Times New Roman"/>
          <w:szCs w:val="24"/>
        </w:rPr>
        <w:t>.</w:t>
      </w:r>
    </w:p>
    <w:p w14:paraId="03745040" w14:textId="53DCF908" w:rsidR="00983AC0" w:rsidRPr="00760960" w:rsidRDefault="0018549E">
      <w:pPr>
        <w:numPr>
          <w:ilvl w:val="0"/>
          <w:numId w:val="5"/>
        </w:numPr>
        <w:tabs>
          <w:tab w:val="clear" w:pos="720"/>
        </w:tabs>
        <w:ind w:left="567"/>
        <w:rPr>
          <w:rFonts w:cs="Times New Roman"/>
          <w:szCs w:val="24"/>
        </w:rPr>
      </w:pPr>
      <w:r w:rsidRPr="00846318">
        <w:rPr>
          <w:rFonts w:cs="Times New Roman"/>
          <w:szCs w:val="24"/>
        </w:rPr>
        <w:t xml:space="preserve">A gyermekek differenciált fejlesztése a hátrányok, lemaradások csökkentése, a kiemelkedő képességű gyermekek magasabb szintre való </w:t>
      </w:r>
      <w:r w:rsidR="00846318" w:rsidRPr="00846318">
        <w:rPr>
          <w:rFonts w:cs="Times New Roman"/>
          <w:szCs w:val="24"/>
        </w:rPr>
        <w:t>segítése</w:t>
      </w:r>
      <w:r w:rsidRPr="00846318">
        <w:rPr>
          <w:rFonts w:cs="Times New Roman"/>
          <w:szCs w:val="24"/>
        </w:rPr>
        <w:t>.</w:t>
      </w:r>
    </w:p>
    <w:p w14:paraId="12151302" w14:textId="4B918E76" w:rsidR="001441FD" w:rsidRPr="00AF4F64" w:rsidRDefault="00FC5077" w:rsidP="00AF4F64">
      <w:pPr>
        <w:pStyle w:val="Cmsor1"/>
      </w:pPr>
      <w:bookmarkStart w:id="26" w:name="_Toc176777396"/>
      <w:r w:rsidRPr="00AF4F64">
        <w:t>Gyermek és ifjúságvédelem</w:t>
      </w:r>
      <w:bookmarkEnd w:id="26"/>
    </w:p>
    <w:p w14:paraId="4D86F0B8" w14:textId="3619A8E8" w:rsidR="00493A6D" w:rsidRPr="001728FC" w:rsidRDefault="00005E7D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 gyermekvédelmi felelős irányításával az óvodapedagógusok egyik kiemelt feladata.</w:t>
      </w:r>
      <w:r w:rsidRPr="001728FC">
        <w:rPr>
          <w:rFonts w:cs="Times New Roman"/>
        </w:rPr>
        <w:t xml:space="preserve"> </w:t>
      </w:r>
      <w:r w:rsidR="00FC5077" w:rsidRPr="001728FC">
        <w:rPr>
          <w:rFonts w:cs="Times New Roman"/>
          <w:szCs w:val="24"/>
        </w:rPr>
        <w:t>A gyermekvédelmi munka, a gyermekek körülményeinek figyelemmel kísérése, a fejlődés nyomon követése, valamennyi óvónő</w:t>
      </w:r>
      <w:r w:rsidR="00493A6D" w:rsidRPr="001728FC">
        <w:rPr>
          <w:rFonts w:cs="Times New Roman"/>
          <w:szCs w:val="24"/>
        </w:rPr>
        <w:t xml:space="preserve"> és nevelőmunkát segítő</w:t>
      </w:r>
      <w:r w:rsidR="00FC5077" w:rsidRPr="001728FC">
        <w:rPr>
          <w:rFonts w:cs="Times New Roman"/>
          <w:szCs w:val="24"/>
        </w:rPr>
        <w:t xml:space="preserve"> </w:t>
      </w:r>
      <w:r w:rsidR="00760960">
        <w:rPr>
          <w:rFonts w:cs="Times New Roman"/>
          <w:szCs w:val="24"/>
        </w:rPr>
        <w:t xml:space="preserve">kolléga feladata, </w:t>
      </w:r>
      <w:r w:rsidR="00A3498D" w:rsidRPr="001728FC">
        <w:rPr>
          <w:rFonts w:cs="Times New Roman"/>
          <w:szCs w:val="24"/>
        </w:rPr>
        <w:t>kötelessége</w:t>
      </w:r>
      <w:r w:rsidR="00760960">
        <w:rPr>
          <w:rFonts w:cs="Times New Roman"/>
          <w:szCs w:val="24"/>
        </w:rPr>
        <w:t>!</w:t>
      </w:r>
      <w:r w:rsidR="00FC5077" w:rsidRPr="001728FC">
        <w:rPr>
          <w:rFonts w:cs="Times New Roman"/>
          <w:szCs w:val="24"/>
        </w:rPr>
        <w:t xml:space="preserve"> </w:t>
      </w:r>
      <w:r w:rsidR="00D23E07" w:rsidRPr="001728FC">
        <w:rPr>
          <w:rFonts w:cs="Times New Roman"/>
          <w:szCs w:val="24"/>
        </w:rPr>
        <w:t>Fontos, hogy mindenki ismerje a gyermekvédelmi törvény alapelveit, megfogalmazott feladatait</w:t>
      </w:r>
      <w:r w:rsidR="005963BD">
        <w:rPr>
          <w:rFonts w:cs="Times New Roman"/>
          <w:szCs w:val="24"/>
        </w:rPr>
        <w:t>!</w:t>
      </w:r>
    </w:p>
    <w:p w14:paraId="3A794601" w14:textId="1171A12E" w:rsidR="00E01115" w:rsidRDefault="00FC5077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Fokozott</w:t>
      </w:r>
      <w:r w:rsidR="00D23E07" w:rsidRPr="001728FC">
        <w:rPr>
          <w:rFonts w:eastAsia="Times New Roman" w:cs="Times New Roman"/>
          <w:szCs w:val="24"/>
          <w:lang w:eastAsia="hu-HU"/>
        </w:rPr>
        <w:t>an figyeljünk oda</w:t>
      </w:r>
      <w:r w:rsidRPr="001728FC">
        <w:rPr>
          <w:rFonts w:eastAsia="Times New Roman" w:cs="Times New Roman"/>
          <w:szCs w:val="24"/>
          <w:lang w:eastAsia="hu-HU"/>
        </w:rPr>
        <w:t xml:space="preserve"> a gyermekvédelmi munkára: </w:t>
      </w:r>
      <w:r w:rsidR="00D23E07" w:rsidRPr="001728FC">
        <w:rPr>
          <w:rFonts w:eastAsia="Times New Roman" w:cs="Times New Roman"/>
          <w:szCs w:val="24"/>
          <w:lang w:eastAsia="hu-HU"/>
        </w:rPr>
        <w:t xml:space="preserve">szükség esetén </w:t>
      </w:r>
      <w:r w:rsidR="00493A6D" w:rsidRPr="001728FC">
        <w:rPr>
          <w:rFonts w:eastAsia="Times New Roman" w:cs="Times New Roman"/>
          <w:szCs w:val="24"/>
          <w:lang w:eastAsia="hu-HU"/>
        </w:rPr>
        <w:t xml:space="preserve">tegyünk </w:t>
      </w:r>
      <w:r w:rsidRPr="001728FC">
        <w:rPr>
          <w:rFonts w:eastAsia="Times New Roman" w:cs="Times New Roman"/>
          <w:szCs w:val="24"/>
          <w:lang w:eastAsia="hu-HU"/>
        </w:rPr>
        <w:t>jelzés</w:t>
      </w:r>
      <w:r w:rsidR="00493A6D" w:rsidRPr="001728FC">
        <w:rPr>
          <w:rFonts w:eastAsia="Times New Roman" w:cs="Times New Roman"/>
          <w:szCs w:val="24"/>
          <w:lang w:eastAsia="hu-HU"/>
        </w:rPr>
        <w:t>t</w:t>
      </w:r>
      <w:r w:rsidRPr="001728FC">
        <w:rPr>
          <w:rFonts w:eastAsia="Times New Roman" w:cs="Times New Roman"/>
          <w:szCs w:val="24"/>
          <w:lang w:eastAsia="hu-HU"/>
        </w:rPr>
        <w:t xml:space="preserve"> az </w:t>
      </w:r>
      <w:r w:rsidRPr="001728FC">
        <w:rPr>
          <w:rFonts w:eastAsia="Times New Roman" w:cs="Times New Roman"/>
          <w:b/>
          <w:bCs/>
          <w:szCs w:val="24"/>
          <w:lang w:eastAsia="hu-HU"/>
        </w:rPr>
        <w:t>Őrbottyáni Segítő Kéz Szociális Szolgálatnak</w:t>
      </w:r>
      <w:r w:rsidRPr="001728FC">
        <w:rPr>
          <w:rFonts w:eastAsia="Times New Roman" w:cs="Times New Roman"/>
          <w:bCs/>
          <w:szCs w:val="24"/>
          <w:lang w:eastAsia="hu-HU"/>
        </w:rPr>
        <w:t xml:space="preserve"> az</w:t>
      </w:r>
      <w:r w:rsidRPr="001728FC">
        <w:rPr>
          <w:rFonts w:eastAsia="Times New Roman" w:cs="Times New Roman"/>
          <w:szCs w:val="24"/>
          <w:lang w:eastAsia="hu-HU"/>
        </w:rPr>
        <w:t xml:space="preserve"> esetjelző lapon</w:t>
      </w:r>
      <w:r w:rsidR="00E01115">
        <w:rPr>
          <w:rFonts w:eastAsia="Times New Roman" w:cs="Times New Roman"/>
          <w:szCs w:val="24"/>
          <w:lang w:eastAsia="hu-HU"/>
        </w:rPr>
        <w:t>!</w:t>
      </w:r>
    </w:p>
    <w:p w14:paraId="4CCD9723" w14:textId="4F410D78" w:rsidR="00FC5077" w:rsidRPr="001728FC" w:rsidRDefault="00E01115" w:rsidP="00AB3558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E</w:t>
      </w:r>
      <w:r w:rsidR="00FC5077" w:rsidRPr="001728FC">
        <w:rPr>
          <w:rFonts w:eastAsia="Times New Roman" w:cs="Times New Roman"/>
          <w:szCs w:val="24"/>
          <w:lang w:eastAsia="hu-HU"/>
        </w:rPr>
        <w:t xml:space="preserve">mellett </w:t>
      </w:r>
      <w:r w:rsidR="00493A6D" w:rsidRPr="001728FC">
        <w:rPr>
          <w:rFonts w:eastAsia="Times New Roman" w:cs="Times New Roman"/>
          <w:szCs w:val="24"/>
          <w:lang w:eastAsia="hu-HU"/>
        </w:rPr>
        <w:t>fontos</w:t>
      </w:r>
      <w:r>
        <w:rPr>
          <w:rFonts w:eastAsia="Times New Roman" w:cs="Times New Roman"/>
          <w:szCs w:val="24"/>
          <w:lang w:eastAsia="hu-HU"/>
        </w:rPr>
        <w:t>, hogy</w:t>
      </w:r>
      <w:r w:rsidR="00493A6D" w:rsidRPr="001728FC">
        <w:rPr>
          <w:rFonts w:eastAsia="Times New Roman" w:cs="Times New Roman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az észrevételek</w:t>
      </w:r>
      <w:r w:rsidR="00E26544">
        <w:rPr>
          <w:rFonts w:eastAsia="Times New Roman" w:cs="Times New Roman"/>
          <w:szCs w:val="24"/>
          <w:lang w:eastAsia="hu-HU"/>
        </w:rPr>
        <w:t>,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 xml:space="preserve">az </w:t>
      </w:r>
      <w:r w:rsidRPr="00ED5AFF">
        <w:rPr>
          <w:rFonts w:eastAsia="Times New Roman" w:cs="Times New Roman"/>
          <w:b/>
          <w:bCs/>
          <w:szCs w:val="24"/>
          <w:lang w:eastAsia="hu-HU"/>
        </w:rPr>
        <w:t>évi 2 bejegyzés</w:t>
      </w:r>
      <w:r>
        <w:rPr>
          <w:rFonts w:eastAsia="Times New Roman" w:cs="Times New Roman"/>
          <w:szCs w:val="24"/>
          <w:lang w:eastAsia="hu-HU"/>
        </w:rPr>
        <w:t xml:space="preserve"> alkalmával </w:t>
      </w:r>
      <w:r w:rsidRPr="001728FC">
        <w:rPr>
          <w:rFonts w:eastAsia="Times New Roman" w:cs="Times New Roman"/>
          <w:szCs w:val="24"/>
          <w:lang w:eastAsia="hu-HU"/>
        </w:rPr>
        <w:t xml:space="preserve">a </w:t>
      </w:r>
      <w:r>
        <w:rPr>
          <w:rFonts w:eastAsia="Times New Roman" w:cs="Times New Roman"/>
          <w:szCs w:val="24"/>
          <w:lang w:eastAsia="hu-HU"/>
        </w:rPr>
        <w:t xml:space="preserve">gyermekek </w:t>
      </w:r>
      <w:r w:rsidRPr="001728FC">
        <w:rPr>
          <w:rFonts w:eastAsia="Times New Roman" w:cs="Times New Roman"/>
          <w:szCs w:val="24"/>
          <w:lang w:eastAsia="hu-HU"/>
        </w:rPr>
        <w:t>személyiség</w:t>
      </w:r>
      <w:r>
        <w:rPr>
          <w:rFonts w:eastAsia="Times New Roman" w:cs="Times New Roman"/>
          <w:szCs w:val="24"/>
          <w:lang w:eastAsia="hu-HU"/>
        </w:rPr>
        <w:t xml:space="preserve">i </w:t>
      </w:r>
      <w:r w:rsidRPr="001728FC">
        <w:rPr>
          <w:rFonts w:eastAsia="Times New Roman" w:cs="Times New Roman"/>
          <w:szCs w:val="24"/>
          <w:lang w:eastAsia="hu-HU"/>
        </w:rPr>
        <w:t>lap</w:t>
      </w:r>
      <w:r>
        <w:rPr>
          <w:rFonts w:eastAsia="Times New Roman" w:cs="Times New Roman"/>
          <w:szCs w:val="24"/>
          <w:lang w:eastAsia="hu-HU"/>
        </w:rPr>
        <w:t>jaiban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 xml:space="preserve">feljegyzésre, </w:t>
      </w:r>
      <w:r w:rsidR="00FC5077" w:rsidRPr="001728FC">
        <w:rPr>
          <w:rFonts w:eastAsia="Times New Roman" w:cs="Times New Roman"/>
          <w:szCs w:val="24"/>
          <w:lang w:eastAsia="hu-HU"/>
        </w:rPr>
        <w:t>dokumentálás</w:t>
      </w:r>
      <w:r>
        <w:rPr>
          <w:rFonts w:eastAsia="Times New Roman" w:cs="Times New Roman"/>
          <w:szCs w:val="24"/>
          <w:lang w:eastAsia="hu-HU"/>
        </w:rPr>
        <w:t>r</w:t>
      </w:r>
      <w:r w:rsidR="00FC5077" w:rsidRPr="001728FC">
        <w:rPr>
          <w:rFonts w:eastAsia="Times New Roman" w:cs="Times New Roman"/>
          <w:szCs w:val="24"/>
          <w:lang w:eastAsia="hu-HU"/>
        </w:rPr>
        <w:t>a</w:t>
      </w:r>
      <w:r>
        <w:rPr>
          <w:rFonts w:eastAsia="Times New Roman" w:cs="Times New Roman"/>
          <w:szCs w:val="24"/>
          <w:lang w:eastAsia="hu-HU"/>
        </w:rPr>
        <w:t xml:space="preserve"> kerüljenek</w:t>
      </w:r>
      <w:r w:rsidR="00FC5077" w:rsidRPr="001728FC">
        <w:rPr>
          <w:rFonts w:eastAsia="Times New Roman" w:cs="Times New Roman"/>
          <w:szCs w:val="24"/>
          <w:lang w:eastAsia="hu-HU"/>
        </w:rPr>
        <w:t>.</w:t>
      </w:r>
    </w:p>
    <w:p w14:paraId="062C00D2" w14:textId="0C700594" w:rsidR="00FC5077" w:rsidRDefault="00FC5077" w:rsidP="00AB3558">
      <w:pPr>
        <w:ind w:right="14"/>
        <w:rPr>
          <w:rFonts w:cs="Times New Roman"/>
          <w:szCs w:val="24"/>
        </w:rPr>
      </w:pPr>
      <w:r w:rsidRPr="001728FC">
        <w:rPr>
          <w:rFonts w:cs="Times New Roman"/>
          <w:b/>
          <w:szCs w:val="24"/>
        </w:rPr>
        <w:t>Célunk:</w:t>
      </w:r>
      <w:r w:rsidRPr="001728FC">
        <w:rPr>
          <w:rFonts w:cs="Times New Roman"/>
          <w:szCs w:val="24"/>
        </w:rPr>
        <w:t xml:space="preserve"> A </w:t>
      </w:r>
      <w:r w:rsidR="00786C92">
        <w:rPr>
          <w:rFonts w:cs="Times New Roman"/>
          <w:szCs w:val="24"/>
        </w:rPr>
        <w:t xml:space="preserve">gyermekek </w:t>
      </w:r>
      <w:r w:rsidR="00786C92" w:rsidRPr="001728FC">
        <w:rPr>
          <w:rFonts w:cs="Times New Roman"/>
          <w:szCs w:val="24"/>
        </w:rPr>
        <w:t>és a szülő</w:t>
      </w:r>
      <w:r w:rsidR="00786C92">
        <w:rPr>
          <w:rFonts w:cs="Times New Roman"/>
          <w:szCs w:val="24"/>
        </w:rPr>
        <w:t>k</w:t>
      </w:r>
      <w:r w:rsidR="00786C92"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>személyiségi jog</w:t>
      </w:r>
      <w:r w:rsidR="00786C92">
        <w:rPr>
          <w:rFonts w:cs="Times New Roman"/>
          <w:szCs w:val="24"/>
        </w:rPr>
        <w:t>aina</w:t>
      </w:r>
      <w:r w:rsidRPr="001728FC">
        <w:rPr>
          <w:rFonts w:cs="Times New Roman"/>
          <w:szCs w:val="24"/>
        </w:rPr>
        <w:t>k tiszteletben tartásával olyan bizalmi kapcsolat kiép</w:t>
      </w:r>
      <w:r w:rsidR="00786C92">
        <w:rPr>
          <w:rFonts w:cs="Times New Roman"/>
          <w:szCs w:val="24"/>
        </w:rPr>
        <w:t>ít</w:t>
      </w:r>
      <w:r w:rsidRPr="001728FC">
        <w:rPr>
          <w:rFonts w:cs="Times New Roman"/>
          <w:szCs w:val="24"/>
        </w:rPr>
        <w:t>ése, amely a gyermek fejlődése érdekében kívánatos.</w:t>
      </w:r>
    </w:p>
    <w:p w14:paraId="6915036A" w14:textId="77777777" w:rsidR="00451924" w:rsidRPr="001728FC" w:rsidRDefault="00451924" w:rsidP="00AB3558">
      <w:pPr>
        <w:ind w:right="14"/>
        <w:rPr>
          <w:rFonts w:cs="Times New Roman"/>
          <w:szCs w:val="24"/>
        </w:rPr>
      </w:pPr>
    </w:p>
    <w:p w14:paraId="6128295E" w14:textId="77777777" w:rsidR="00FC5077" w:rsidRPr="001728FC" w:rsidRDefault="00FC5077" w:rsidP="00AB3558">
      <w:pPr>
        <w:ind w:right="14"/>
        <w:rPr>
          <w:rFonts w:cs="Times New Roman"/>
          <w:b/>
          <w:szCs w:val="24"/>
        </w:rPr>
      </w:pPr>
      <w:r w:rsidRPr="001728FC">
        <w:rPr>
          <w:rFonts w:cs="Times New Roman"/>
          <w:b/>
          <w:szCs w:val="24"/>
        </w:rPr>
        <w:t xml:space="preserve">Feladatunk: </w:t>
      </w:r>
    </w:p>
    <w:p w14:paraId="5CC7D403" w14:textId="77777777" w:rsidR="00FC5077" w:rsidRPr="001728FC" w:rsidRDefault="00FC5077">
      <w:pPr>
        <w:numPr>
          <w:ilvl w:val="0"/>
          <w:numId w:val="11"/>
        </w:numPr>
        <w:ind w:left="426" w:right="14" w:hanging="281"/>
        <w:rPr>
          <w:rFonts w:cs="Times New Roman"/>
          <w:szCs w:val="24"/>
        </w:rPr>
      </w:pPr>
      <w:r w:rsidRPr="001728FC">
        <w:rPr>
          <w:rFonts w:eastAsia="Times New Roman" w:cs="Times New Roman"/>
          <w:szCs w:val="24"/>
        </w:rPr>
        <w:t>A prevenció, a gyermekek hátrányos, illetve halmozottan hátrányos helyzetének csökkentése, a veszélyeztetettség kialakulásának megelőzése, illetve szükség szerint segítségnyújtás, valamint együttműködés a különböző intézményekkel és szakemberekkel.</w:t>
      </w:r>
    </w:p>
    <w:p w14:paraId="791D6143" w14:textId="77777777" w:rsidR="00FC5077" w:rsidRPr="001728FC" w:rsidRDefault="00FC5077">
      <w:pPr>
        <w:numPr>
          <w:ilvl w:val="0"/>
          <w:numId w:val="11"/>
        </w:numPr>
        <w:ind w:left="426" w:right="14" w:hanging="281"/>
        <w:rPr>
          <w:rFonts w:cs="Times New Roman"/>
          <w:szCs w:val="24"/>
        </w:rPr>
      </w:pPr>
      <w:r w:rsidRPr="001728FC">
        <w:rPr>
          <w:rFonts w:eastAsia="Times New Roman" w:cs="Times New Roman"/>
          <w:szCs w:val="24"/>
        </w:rPr>
        <w:t>A családok tiszteletben tartása mellett, a családi nevelés erősítése az arra rászorulók körében.</w:t>
      </w:r>
    </w:p>
    <w:p w14:paraId="77292FF0" w14:textId="77777777" w:rsidR="00FC5077" w:rsidRPr="001728FC" w:rsidRDefault="00FC5077">
      <w:pPr>
        <w:numPr>
          <w:ilvl w:val="0"/>
          <w:numId w:val="11"/>
        </w:numPr>
        <w:ind w:left="426" w:right="14" w:hanging="281"/>
        <w:rPr>
          <w:rFonts w:cs="Times New Roman"/>
          <w:szCs w:val="24"/>
        </w:rPr>
      </w:pPr>
      <w:r w:rsidRPr="001728FC">
        <w:rPr>
          <w:rFonts w:eastAsia="Times New Roman" w:cs="Times New Roman"/>
          <w:szCs w:val="24"/>
        </w:rPr>
        <w:t>Szoros kapcs</w:t>
      </w:r>
      <w:r w:rsidR="00D03ED7" w:rsidRPr="001728FC">
        <w:rPr>
          <w:rFonts w:eastAsia="Times New Roman" w:cs="Times New Roman"/>
          <w:szCs w:val="24"/>
        </w:rPr>
        <w:t xml:space="preserve">olat kialakítása </w:t>
      </w:r>
      <w:r w:rsidR="00687A9E" w:rsidRPr="001728FC">
        <w:rPr>
          <w:rFonts w:eastAsia="Times New Roman" w:cs="Times New Roman"/>
          <w:szCs w:val="24"/>
        </w:rPr>
        <w:t>segítséget kérő</w:t>
      </w:r>
      <w:r w:rsidRPr="001728FC">
        <w:rPr>
          <w:rFonts w:eastAsia="Times New Roman" w:cs="Times New Roman"/>
          <w:szCs w:val="24"/>
        </w:rPr>
        <w:t xml:space="preserve"> családokkal.</w:t>
      </w:r>
    </w:p>
    <w:p w14:paraId="0220F9E9" w14:textId="7D0E04D2" w:rsidR="0079705E" w:rsidRPr="00ED5AFF" w:rsidRDefault="00D23E07" w:rsidP="00AB3558">
      <w:pPr>
        <w:ind w:right="14"/>
        <w:rPr>
          <w:rFonts w:cs="Times New Roman"/>
          <w:szCs w:val="24"/>
        </w:rPr>
      </w:pPr>
      <w:r w:rsidRPr="00ED5AFF">
        <w:rPr>
          <w:rFonts w:cs="Times New Roman"/>
          <w:szCs w:val="24"/>
        </w:rPr>
        <w:t xml:space="preserve">Óvodánkban </w:t>
      </w:r>
      <w:r w:rsidR="00451924" w:rsidRPr="00ED5AFF">
        <w:rPr>
          <w:rFonts w:cs="Times New Roman"/>
          <w:szCs w:val="24"/>
        </w:rPr>
        <w:t xml:space="preserve">a </w:t>
      </w:r>
      <w:r w:rsidRPr="00ED5AFF">
        <w:rPr>
          <w:rFonts w:cs="Times New Roman"/>
          <w:szCs w:val="24"/>
        </w:rPr>
        <w:t>gyermekvédelmi felelős</w:t>
      </w:r>
      <w:r w:rsidR="00451924" w:rsidRPr="00ED5AFF">
        <w:rPr>
          <w:rFonts w:cs="Times New Roman"/>
          <w:szCs w:val="24"/>
        </w:rPr>
        <w:t>ök</w:t>
      </w:r>
      <w:r w:rsidRPr="00ED5AFF">
        <w:rPr>
          <w:rFonts w:cs="Times New Roman"/>
          <w:szCs w:val="24"/>
        </w:rPr>
        <w:t xml:space="preserve"> koordinálj</w:t>
      </w:r>
      <w:r w:rsidR="00451924" w:rsidRPr="00ED5AFF">
        <w:rPr>
          <w:rFonts w:cs="Times New Roman"/>
          <w:szCs w:val="24"/>
        </w:rPr>
        <w:t>ák</w:t>
      </w:r>
      <w:r w:rsidRPr="00ED5AFF">
        <w:rPr>
          <w:rFonts w:cs="Times New Roman"/>
          <w:szCs w:val="24"/>
        </w:rPr>
        <w:t xml:space="preserve"> ezt a munkát.</w:t>
      </w:r>
    </w:p>
    <w:p w14:paraId="46200C87" w14:textId="77777777" w:rsidR="00E17875" w:rsidRPr="00ED5AFF" w:rsidRDefault="00E17875" w:rsidP="00AB3558">
      <w:pPr>
        <w:ind w:right="14"/>
        <w:rPr>
          <w:rFonts w:cs="Times New Roman"/>
          <w:szCs w:val="24"/>
        </w:rPr>
      </w:pPr>
    </w:p>
    <w:p w14:paraId="568D6951" w14:textId="77777777" w:rsidR="00FC5077" w:rsidRPr="00ED5AFF" w:rsidRDefault="00FC5077" w:rsidP="00AB3558">
      <w:pPr>
        <w:ind w:right="14"/>
        <w:rPr>
          <w:rFonts w:cs="Times New Roman"/>
          <w:b/>
          <w:szCs w:val="24"/>
        </w:rPr>
      </w:pPr>
      <w:r w:rsidRPr="00ED5AFF">
        <w:rPr>
          <w:rFonts w:cs="Times New Roman"/>
          <w:b/>
          <w:szCs w:val="24"/>
        </w:rPr>
        <w:t>Gyermekvédelmi felelősök:</w:t>
      </w:r>
    </w:p>
    <w:p w14:paraId="526EDB07" w14:textId="19DCF626" w:rsidR="00B566B4" w:rsidRPr="00FB743C" w:rsidRDefault="009354DA" w:rsidP="00AB3558">
      <w:pPr>
        <w:ind w:right="14"/>
        <w:rPr>
          <w:rFonts w:cs="Times New Roman"/>
          <w:i/>
          <w:szCs w:val="24"/>
        </w:rPr>
      </w:pPr>
      <w:r>
        <w:rPr>
          <w:rFonts w:cs="Times New Roman"/>
          <w:szCs w:val="24"/>
        </w:rPr>
        <w:t>1fő</w:t>
      </w:r>
      <w:r w:rsidR="00FC5077" w:rsidRPr="00ED5AFF">
        <w:rPr>
          <w:rFonts w:cs="Times New Roman"/>
          <w:szCs w:val="24"/>
        </w:rPr>
        <w:t xml:space="preserve"> általános </w:t>
      </w:r>
      <w:r w:rsidR="008A25E7" w:rsidRPr="00ED5AFF">
        <w:rPr>
          <w:rFonts w:cs="Times New Roman"/>
          <w:szCs w:val="24"/>
        </w:rPr>
        <w:t>igazgató</w:t>
      </w:r>
      <w:r w:rsidR="00FC5077" w:rsidRPr="00ED5AFF">
        <w:rPr>
          <w:rFonts w:cs="Times New Roman"/>
          <w:szCs w:val="24"/>
        </w:rPr>
        <w:t>helyettes</w:t>
      </w:r>
      <w:r>
        <w:rPr>
          <w:rFonts w:cs="Times New Roman"/>
          <w:szCs w:val="24"/>
        </w:rPr>
        <w:t xml:space="preserve"> és 2 </w:t>
      </w:r>
      <w:r w:rsidR="006C4027">
        <w:rPr>
          <w:rFonts w:cs="Times New Roman"/>
          <w:szCs w:val="24"/>
        </w:rPr>
        <w:t xml:space="preserve">fő tagóvoda igazgató. </w:t>
      </w:r>
    </w:p>
    <w:p w14:paraId="1ABC57F9" w14:textId="430FC63A" w:rsidR="00C22426" w:rsidRPr="00AF4F64" w:rsidRDefault="0005362A">
      <w:pPr>
        <w:pStyle w:val="Cmsor2"/>
        <w:numPr>
          <w:ilvl w:val="1"/>
          <w:numId w:val="20"/>
        </w:numPr>
      </w:pPr>
      <w:bookmarkStart w:id="27" w:name="_Toc176777397"/>
      <w:r w:rsidRPr="00AF4F64">
        <w:t>Egészsé</w:t>
      </w:r>
      <w:r w:rsidR="00C22426" w:rsidRPr="00AF4F64">
        <w:t>ges életmód egészségvédelem</w:t>
      </w:r>
      <w:bookmarkEnd w:id="27"/>
    </w:p>
    <w:p w14:paraId="46879B30" w14:textId="180931DC" w:rsidR="00FC5077" w:rsidRPr="001728FC" w:rsidRDefault="0005362A" w:rsidP="00AB3558">
      <w:pPr>
        <w:ind w:right="14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Fogászati szűrések minden </w:t>
      </w:r>
      <w:r w:rsidR="00CA7FCE" w:rsidRPr="001728FC">
        <w:rPr>
          <w:rFonts w:cs="Times New Roman"/>
          <w:szCs w:val="24"/>
        </w:rPr>
        <w:t xml:space="preserve">nagycsoportos </w:t>
      </w:r>
      <w:r w:rsidRPr="001728FC">
        <w:rPr>
          <w:rFonts w:cs="Times New Roman"/>
          <w:szCs w:val="24"/>
        </w:rPr>
        <w:t>gyermek részére</w:t>
      </w:r>
      <w:r w:rsidR="00C22426" w:rsidRPr="001728FC">
        <w:rPr>
          <w:rFonts w:cs="Times New Roman"/>
          <w:szCs w:val="24"/>
        </w:rPr>
        <w:t>, évente egy alkalommal, a fogorvosokkal egyeztett időpontban</w:t>
      </w:r>
      <w:r w:rsidR="007F0FE9">
        <w:rPr>
          <w:rFonts w:cs="Times New Roman"/>
          <w:szCs w:val="24"/>
        </w:rPr>
        <w:t xml:space="preserve"> történnek</w:t>
      </w:r>
      <w:r w:rsidR="00C22426" w:rsidRPr="001728FC">
        <w:rPr>
          <w:rFonts w:cs="Times New Roman"/>
          <w:szCs w:val="24"/>
        </w:rPr>
        <w:t>.</w:t>
      </w:r>
    </w:p>
    <w:p w14:paraId="5B594EF6" w14:textId="49718880" w:rsidR="00C22426" w:rsidRPr="001728FC" w:rsidRDefault="00C22426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Pedagógiai Szakszolgálat szakembere által végzett </w:t>
      </w:r>
      <w:r w:rsidR="00F40881" w:rsidRPr="001728FC">
        <w:rPr>
          <w:rFonts w:cs="Times New Roman"/>
          <w:szCs w:val="24"/>
        </w:rPr>
        <w:t>logopédiai szűrés</w:t>
      </w:r>
      <w:r w:rsidR="00012753">
        <w:rPr>
          <w:rFonts w:cs="Times New Roman"/>
          <w:szCs w:val="24"/>
        </w:rPr>
        <w:t>ek (3 és 5 éves korban)</w:t>
      </w:r>
      <w:r w:rsidR="00F40881" w:rsidRPr="001728FC">
        <w:rPr>
          <w:rFonts w:cs="Times New Roman"/>
          <w:szCs w:val="24"/>
        </w:rPr>
        <w:t>, a szolgálattal egyeztetett időpontban.</w:t>
      </w:r>
      <w:r w:rsidRPr="001728FC">
        <w:rPr>
          <w:rFonts w:cs="Times New Roman"/>
          <w:szCs w:val="24"/>
        </w:rPr>
        <w:t xml:space="preserve"> </w:t>
      </w:r>
    </w:p>
    <w:p w14:paraId="0C371AFF" w14:textId="6B78B98E" w:rsidR="00C22426" w:rsidRDefault="00C22426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Tisztasági vizsgálatok védőnő által minden gyermek részére</w:t>
      </w:r>
      <w:r w:rsidR="00F40881" w:rsidRPr="001728FC">
        <w:rPr>
          <w:rFonts w:cs="Times New Roman"/>
          <w:szCs w:val="24"/>
        </w:rPr>
        <w:t>, évente 2x</w:t>
      </w:r>
      <w:r w:rsidR="00B76E9C">
        <w:rPr>
          <w:rFonts w:cs="Times New Roman"/>
          <w:szCs w:val="24"/>
        </w:rPr>
        <w:t>,</w:t>
      </w:r>
      <w:r w:rsidR="00F40881" w:rsidRPr="001728FC">
        <w:rPr>
          <w:rFonts w:cs="Times New Roman"/>
          <w:szCs w:val="24"/>
        </w:rPr>
        <w:t xml:space="preserve"> illetve szükség szerint</w:t>
      </w:r>
      <w:r w:rsidR="007C3BA0">
        <w:rPr>
          <w:rFonts w:cs="Times New Roman"/>
          <w:szCs w:val="24"/>
        </w:rPr>
        <w:t xml:space="preserve"> </w:t>
      </w:r>
      <w:r w:rsidR="007C3BA0" w:rsidRPr="001667CD">
        <w:rPr>
          <w:rFonts w:cs="Times New Roman"/>
          <w:szCs w:val="24"/>
        </w:rPr>
        <w:t>valósulnak meg</w:t>
      </w:r>
      <w:r w:rsidR="00F40881" w:rsidRPr="001667CD">
        <w:rPr>
          <w:rFonts w:cs="Times New Roman"/>
          <w:szCs w:val="24"/>
        </w:rPr>
        <w:t>.</w:t>
      </w:r>
    </w:p>
    <w:p w14:paraId="7FE0140B" w14:textId="77777777" w:rsidR="001667CD" w:rsidRDefault="001667CD" w:rsidP="00AB3558">
      <w:pPr>
        <w:rPr>
          <w:rFonts w:cs="Times New Roman"/>
          <w:szCs w:val="24"/>
        </w:rPr>
      </w:pPr>
    </w:p>
    <w:p w14:paraId="41727B31" w14:textId="77777777" w:rsidR="001667CD" w:rsidRDefault="001667CD" w:rsidP="00AB3558">
      <w:pPr>
        <w:rPr>
          <w:rFonts w:cs="Times New Roman"/>
          <w:szCs w:val="24"/>
        </w:rPr>
      </w:pPr>
    </w:p>
    <w:p w14:paraId="1EC5F5FE" w14:textId="77777777" w:rsidR="001667CD" w:rsidRDefault="001667CD" w:rsidP="00AB3558">
      <w:pPr>
        <w:rPr>
          <w:rFonts w:cs="Times New Roman"/>
          <w:szCs w:val="24"/>
        </w:rPr>
      </w:pPr>
    </w:p>
    <w:p w14:paraId="1AC19639" w14:textId="77777777" w:rsidR="0032413F" w:rsidRPr="001667CD" w:rsidRDefault="0032413F" w:rsidP="00AB3558">
      <w:pPr>
        <w:rPr>
          <w:rFonts w:cs="Times New Roman"/>
          <w:szCs w:val="24"/>
        </w:rPr>
      </w:pPr>
    </w:p>
    <w:p w14:paraId="0F52CE00" w14:textId="77777777" w:rsidR="00572D30" w:rsidRPr="00853B3E" w:rsidRDefault="00572D30" w:rsidP="00AB3558">
      <w:pPr>
        <w:spacing w:after="46"/>
        <w:rPr>
          <w:rFonts w:cs="Times New Roman"/>
          <w:sz w:val="12"/>
          <w:szCs w:val="12"/>
        </w:rPr>
      </w:pPr>
    </w:p>
    <w:p w14:paraId="37F5285F" w14:textId="2A1332F0" w:rsidR="00CD0EF3" w:rsidRPr="00AF4F64" w:rsidRDefault="00CD0EF3" w:rsidP="00AF4F64">
      <w:pPr>
        <w:pStyle w:val="Cmsor1"/>
      </w:pPr>
      <w:bookmarkStart w:id="28" w:name="_Toc176777398"/>
      <w:r w:rsidRPr="00AF4F64">
        <w:lastRenderedPageBreak/>
        <w:t>Az óvoda ünnepei – hagyományai</w:t>
      </w:r>
      <w:bookmarkEnd w:id="28"/>
    </w:p>
    <w:p w14:paraId="531A8AF2" w14:textId="0E2BD4FE" w:rsidR="00CD0EF3" w:rsidRPr="001728FC" w:rsidRDefault="00CD0EF3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ünnepek jelentős alkalmak a gyermek és az óvoda életében. A közös élmény erejével megteremtjük a hagyomány</w:t>
      </w:r>
      <w:r w:rsidR="002F77B6">
        <w:rPr>
          <w:rFonts w:eastAsia="Times New Roman" w:cs="Times New Roman"/>
          <w:szCs w:val="24"/>
          <w:lang w:eastAsia="hu-HU"/>
        </w:rPr>
        <w:t>ain</w:t>
      </w:r>
      <w:r w:rsidRPr="001728FC">
        <w:rPr>
          <w:rFonts w:eastAsia="Times New Roman" w:cs="Times New Roman"/>
          <w:szCs w:val="24"/>
          <w:lang w:eastAsia="hu-HU"/>
        </w:rPr>
        <w:t>kat és közel hozzuk a szűkebb és tágabb környezetünk eseményeit.</w:t>
      </w:r>
    </w:p>
    <w:p w14:paraId="3C5135DD" w14:textId="77777777" w:rsidR="00CD0EF3" w:rsidRDefault="00CD0EF3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Az ünnepekkel közvetítjük </w:t>
      </w:r>
      <w:r w:rsidRPr="00116A76">
        <w:rPr>
          <w:rFonts w:eastAsia="Times New Roman" w:cs="Times New Roman"/>
          <w:b/>
          <w:bCs/>
          <w:szCs w:val="24"/>
          <w:lang w:eastAsia="hu-HU"/>
        </w:rPr>
        <w:t>egyetemes és nemzeti kultúránk értékeit</w:t>
      </w:r>
      <w:r w:rsidRPr="001728FC">
        <w:rPr>
          <w:rFonts w:eastAsia="Times New Roman" w:cs="Times New Roman"/>
          <w:szCs w:val="24"/>
          <w:lang w:eastAsia="hu-HU"/>
        </w:rPr>
        <w:t xml:space="preserve">, a jeles napok kapcsán felidézzük </w:t>
      </w:r>
      <w:r w:rsidRPr="00116A76">
        <w:rPr>
          <w:rFonts w:eastAsia="Times New Roman" w:cs="Times New Roman"/>
          <w:b/>
          <w:bCs/>
          <w:szCs w:val="24"/>
          <w:lang w:eastAsia="hu-HU"/>
        </w:rPr>
        <w:t>a népi hagyományokat</w:t>
      </w:r>
      <w:r w:rsidRPr="001728FC">
        <w:rPr>
          <w:rFonts w:eastAsia="Times New Roman" w:cs="Times New Roman"/>
          <w:szCs w:val="24"/>
          <w:lang w:eastAsia="hu-HU"/>
        </w:rPr>
        <w:t>.</w:t>
      </w:r>
    </w:p>
    <w:p w14:paraId="1FD6F8DA" w14:textId="77777777" w:rsidR="00FB743C" w:rsidRPr="001728FC" w:rsidRDefault="00FB743C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128C31DC" w14:textId="77777777" w:rsidR="003F426F" w:rsidRPr="001728FC" w:rsidRDefault="003F426F" w:rsidP="00AB3558">
      <w:pPr>
        <w:autoSpaceDE w:val="0"/>
        <w:autoSpaceDN w:val="0"/>
        <w:adjustRightInd w:val="0"/>
        <w:rPr>
          <w:rFonts w:eastAsia="Times New Roman" w:cs="Times New Roman"/>
          <w:b/>
          <w:i/>
          <w:sz w:val="16"/>
          <w:szCs w:val="16"/>
          <w:lang w:eastAsia="hu-HU"/>
        </w:rPr>
      </w:pPr>
    </w:p>
    <w:tbl>
      <w:tblPr>
        <w:tblW w:w="94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4"/>
        <w:gridCol w:w="2976"/>
        <w:gridCol w:w="2127"/>
        <w:gridCol w:w="2126"/>
      </w:tblGrid>
      <w:tr w:rsidR="00CD0EF3" w:rsidRPr="001728FC" w14:paraId="60D93707" w14:textId="77777777" w:rsidTr="009B3B34">
        <w:tc>
          <w:tcPr>
            <w:tcW w:w="2194" w:type="dxa"/>
            <w:tcBorders>
              <w:bottom w:val="single" w:sz="18" w:space="0" w:color="auto"/>
            </w:tcBorders>
            <w:shd w:val="clear" w:color="auto" w:fill="A5F5FD"/>
          </w:tcPr>
          <w:p w14:paraId="27617ED8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Ünnep:</w:t>
            </w:r>
          </w:p>
        </w:tc>
        <w:tc>
          <w:tcPr>
            <w:tcW w:w="2976" w:type="dxa"/>
            <w:tcBorders>
              <w:bottom w:val="single" w:sz="18" w:space="0" w:color="auto"/>
            </w:tcBorders>
            <w:shd w:val="clear" w:color="auto" w:fill="A5F5FD"/>
          </w:tcPr>
          <w:p w14:paraId="624BE79A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Időpont:</w:t>
            </w:r>
          </w:p>
        </w:tc>
        <w:tc>
          <w:tcPr>
            <w:tcW w:w="4253" w:type="dxa"/>
            <w:gridSpan w:val="2"/>
            <w:tcBorders>
              <w:bottom w:val="single" w:sz="18" w:space="0" w:color="auto"/>
            </w:tcBorders>
            <w:shd w:val="clear" w:color="auto" w:fill="A5F5FD"/>
          </w:tcPr>
          <w:p w14:paraId="1500F58F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Felelős:</w:t>
            </w:r>
          </w:p>
        </w:tc>
      </w:tr>
      <w:tr w:rsidR="00687FCB" w:rsidRPr="001728FC" w14:paraId="549B9F0E" w14:textId="77777777" w:rsidTr="003F426F">
        <w:tc>
          <w:tcPr>
            <w:tcW w:w="2194" w:type="dxa"/>
            <w:tcBorders>
              <w:top w:val="single" w:sz="18" w:space="0" w:color="auto"/>
            </w:tcBorders>
          </w:tcPr>
          <w:p w14:paraId="0820FDB5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Szüret</w:t>
            </w:r>
          </w:p>
        </w:tc>
        <w:tc>
          <w:tcPr>
            <w:tcW w:w="2976" w:type="dxa"/>
            <w:tcBorders>
              <w:top w:val="single" w:sz="18" w:space="0" w:color="auto"/>
            </w:tcBorders>
          </w:tcPr>
          <w:p w14:paraId="74B1CD63" w14:textId="656CC4D8" w:rsidR="00CD0EF3" w:rsidRPr="001728FC" w:rsidRDefault="002673C8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="00CD0EF3" w:rsidRPr="001728FC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CD0EF3" w:rsidRPr="001728FC">
              <w:rPr>
                <w:rFonts w:eastAsia="Times New Roman" w:cs="Times New Roman"/>
                <w:szCs w:val="24"/>
                <w:lang w:eastAsia="hu-HU"/>
              </w:rPr>
              <w:t xml:space="preserve">szeptember 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19-</w:t>
            </w:r>
            <w:r w:rsidR="00CD0EF3" w:rsidRPr="001728FC">
              <w:rPr>
                <w:rFonts w:eastAsia="Times New Roman" w:cs="Times New Roman"/>
                <w:szCs w:val="24"/>
                <w:lang w:eastAsia="hu-HU"/>
              </w:rPr>
              <w:t>20</w:t>
            </w:r>
            <w:r w:rsidR="00FC77B4" w:rsidRPr="001728FC">
              <w:rPr>
                <w:rFonts w:eastAsia="Times New Roman" w:cs="Times New Roman"/>
                <w:szCs w:val="24"/>
                <w:lang w:eastAsia="hu-HU"/>
              </w:rPr>
              <w:t xml:space="preserve"> (csütörtök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,</w:t>
            </w:r>
            <w:r w:rsidR="00CD4490" w:rsidRPr="001728FC">
              <w:rPr>
                <w:rFonts w:eastAsia="Times New Roman" w:cs="Times New Roman"/>
                <w:szCs w:val="24"/>
                <w:lang w:eastAsia="hu-HU"/>
              </w:rPr>
              <w:t xml:space="preserve"> péntek</w:t>
            </w:r>
            <w:r w:rsidR="00FC77B4" w:rsidRPr="001728FC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2127" w:type="dxa"/>
            <w:tcBorders>
              <w:top w:val="single" w:sz="18" w:space="0" w:color="auto"/>
            </w:tcBorders>
            <w:vAlign w:val="center"/>
          </w:tcPr>
          <w:p w14:paraId="6421377D" w14:textId="74243639" w:rsidR="00CD0EF3" w:rsidRPr="001728FC" w:rsidRDefault="00CD4490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Napraforgó 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nagy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csoport </w:t>
            </w:r>
          </w:p>
        </w:tc>
        <w:tc>
          <w:tcPr>
            <w:tcW w:w="2126" w:type="dxa"/>
            <w:tcBorders>
              <w:top w:val="single" w:sz="18" w:space="0" w:color="auto"/>
            </w:tcBorders>
            <w:vAlign w:val="center"/>
          </w:tcPr>
          <w:p w14:paraId="695A9F3C" w14:textId="2F4065A3" w:rsidR="00CD0EF3" w:rsidRPr="001728FC" w:rsidRDefault="00CD4490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Micimackó nag</w:t>
            </w:r>
            <w:r w:rsidR="00B4590F">
              <w:rPr>
                <w:rFonts w:eastAsia="Times New Roman" w:cs="Times New Roman"/>
                <w:b/>
                <w:szCs w:val="24"/>
                <w:lang w:eastAsia="hu-HU"/>
              </w:rPr>
              <w:t>y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 xml:space="preserve">csoport </w:t>
            </w:r>
          </w:p>
        </w:tc>
      </w:tr>
      <w:tr w:rsidR="00687FCB" w:rsidRPr="001728FC" w14:paraId="24553D64" w14:textId="77777777" w:rsidTr="003F426F">
        <w:tc>
          <w:tcPr>
            <w:tcW w:w="2194" w:type="dxa"/>
          </w:tcPr>
          <w:p w14:paraId="7131C941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Mihály napi vásár</w:t>
            </w:r>
          </w:p>
        </w:tc>
        <w:tc>
          <w:tcPr>
            <w:tcW w:w="2976" w:type="dxa"/>
          </w:tcPr>
          <w:p w14:paraId="1E02B568" w14:textId="2EF6F96F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szeptember 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30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(</w:t>
            </w:r>
            <w:r w:rsidR="00CD4490">
              <w:rPr>
                <w:rFonts w:eastAsia="Times New Roman" w:cs="Times New Roman"/>
                <w:szCs w:val="24"/>
                <w:lang w:eastAsia="hu-HU"/>
              </w:rPr>
              <w:t>hétfő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2127" w:type="dxa"/>
            <w:vAlign w:val="center"/>
          </w:tcPr>
          <w:p w14:paraId="68F614BF" w14:textId="20BE65DC" w:rsidR="00CD0EF3" w:rsidRPr="001728FC" w:rsidRDefault="00CD4490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Katica </w:t>
            </w:r>
            <w:r w:rsidR="00CD0EF3" w:rsidRPr="001728FC">
              <w:rPr>
                <w:rFonts w:eastAsia="Times New Roman" w:cs="Times New Roman"/>
                <w:b/>
                <w:szCs w:val="24"/>
                <w:lang w:eastAsia="hu-HU"/>
              </w:rPr>
              <w:t>nagy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-, középső </w:t>
            </w:r>
            <w:r w:rsidR="00CD0EF3" w:rsidRPr="001728FC">
              <w:rPr>
                <w:rFonts w:eastAsia="Times New Roman" w:cs="Times New Roman"/>
                <w:b/>
                <w:szCs w:val="24"/>
                <w:lang w:eastAsia="hu-HU"/>
              </w:rPr>
              <w:t>csoport</w:t>
            </w:r>
          </w:p>
        </w:tc>
        <w:tc>
          <w:tcPr>
            <w:tcW w:w="2126" w:type="dxa"/>
            <w:vAlign w:val="center"/>
          </w:tcPr>
          <w:p w14:paraId="4386C58B" w14:textId="2DEFD1A6" w:rsidR="00CD0EF3" w:rsidRPr="001728FC" w:rsidRDefault="00CD4490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Mikiegér nag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>y</w:t>
            </w: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csoport</w:t>
            </w:r>
          </w:p>
        </w:tc>
      </w:tr>
      <w:tr w:rsidR="00CD0EF3" w:rsidRPr="001728FC" w14:paraId="0FD59E30" w14:textId="77777777" w:rsidTr="003F426F">
        <w:tc>
          <w:tcPr>
            <w:tcW w:w="2194" w:type="dxa"/>
          </w:tcPr>
          <w:p w14:paraId="7520DB46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Állatok világnapja</w:t>
            </w:r>
          </w:p>
        </w:tc>
        <w:tc>
          <w:tcPr>
            <w:tcW w:w="2976" w:type="dxa"/>
          </w:tcPr>
          <w:p w14:paraId="0889043E" w14:textId="15EFEE70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026B52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október 04. </w:t>
            </w:r>
            <w:r w:rsidR="00FC77B4" w:rsidRPr="001728FC">
              <w:rPr>
                <w:rFonts w:eastAsia="Times New Roman" w:cs="Times New Roman"/>
                <w:szCs w:val="24"/>
                <w:lang w:eastAsia="hu-HU"/>
              </w:rPr>
              <w:t>(</w:t>
            </w:r>
            <w:r w:rsidR="00026B52">
              <w:rPr>
                <w:rFonts w:eastAsia="Times New Roman" w:cs="Times New Roman"/>
                <w:szCs w:val="24"/>
                <w:lang w:eastAsia="hu-HU"/>
              </w:rPr>
              <w:t>péntek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0B748316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72F515BF" w14:textId="77777777" w:rsidTr="003F426F">
        <w:tc>
          <w:tcPr>
            <w:tcW w:w="2194" w:type="dxa"/>
          </w:tcPr>
          <w:p w14:paraId="11225DF3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Mikulás</w:t>
            </w:r>
          </w:p>
        </w:tc>
        <w:tc>
          <w:tcPr>
            <w:tcW w:w="2976" w:type="dxa"/>
          </w:tcPr>
          <w:p w14:paraId="6E7AE3D4" w14:textId="6F68CE73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026B52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 xml:space="preserve">. december 06. </w:t>
            </w:r>
            <w:r w:rsidR="00026B52" w:rsidRPr="001728FC">
              <w:rPr>
                <w:rFonts w:eastAsia="Times New Roman" w:cs="Times New Roman"/>
                <w:szCs w:val="24"/>
                <w:lang w:eastAsia="hu-HU"/>
              </w:rPr>
              <w:t>(</w:t>
            </w:r>
            <w:r w:rsidR="00026B52">
              <w:rPr>
                <w:rFonts w:eastAsia="Times New Roman" w:cs="Times New Roman"/>
                <w:szCs w:val="24"/>
                <w:lang w:eastAsia="hu-HU"/>
              </w:rPr>
              <w:t>péntek</w:t>
            </w:r>
            <w:r w:rsidR="00026B52" w:rsidRPr="001728FC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7B8330D3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379FAC89" w14:textId="77777777" w:rsidTr="003F426F">
        <w:tc>
          <w:tcPr>
            <w:tcW w:w="2194" w:type="dxa"/>
          </w:tcPr>
          <w:p w14:paraId="3F502D68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Advent</w:t>
            </w:r>
          </w:p>
        </w:tc>
        <w:tc>
          <w:tcPr>
            <w:tcW w:w="2976" w:type="dxa"/>
          </w:tcPr>
          <w:p w14:paraId="01EAD3B7" w14:textId="20AC5281" w:rsidR="00CD0EF3" w:rsidRPr="00ED5AFF" w:rsidRDefault="00FC77B4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december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0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1.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-december 24-ig</w:t>
            </w:r>
          </w:p>
        </w:tc>
        <w:tc>
          <w:tcPr>
            <w:tcW w:w="4253" w:type="dxa"/>
            <w:gridSpan w:val="2"/>
            <w:vAlign w:val="center"/>
          </w:tcPr>
          <w:p w14:paraId="28C8BA4C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687FCB" w:rsidRPr="001728FC" w14:paraId="148DF25A" w14:textId="77777777" w:rsidTr="003F426F">
        <w:tc>
          <w:tcPr>
            <w:tcW w:w="2194" w:type="dxa"/>
          </w:tcPr>
          <w:p w14:paraId="03AAD3B9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Karácsony</w:t>
            </w:r>
          </w:p>
        </w:tc>
        <w:tc>
          <w:tcPr>
            <w:tcW w:w="2976" w:type="dxa"/>
          </w:tcPr>
          <w:p w14:paraId="4B890C6A" w14:textId="327A3C91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4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december 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19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 (</w:t>
            </w:r>
            <w:r w:rsidR="00026B52" w:rsidRPr="00ED5AFF">
              <w:rPr>
                <w:rFonts w:eastAsia="Times New Roman" w:cs="Times New Roman"/>
                <w:szCs w:val="24"/>
                <w:lang w:eastAsia="hu-HU"/>
              </w:rPr>
              <w:t>csütörtök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2127" w:type="dxa"/>
          </w:tcPr>
          <w:p w14:paraId="63AE1ECA" w14:textId="566A36D4" w:rsidR="00CD0EF3" w:rsidRPr="00ED5AFF" w:rsidRDefault="00CD4490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b/>
                <w:szCs w:val="24"/>
                <w:lang w:eastAsia="hu-HU"/>
              </w:rPr>
              <w:t>Manócska nagycsoport</w:t>
            </w:r>
          </w:p>
        </w:tc>
        <w:tc>
          <w:tcPr>
            <w:tcW w:w="2126" w:type="dxa"/>
          </w:tcPr>
          <w:p w14:paraId="29E014E2" w14:textId="6FD1D019" w:rsidR="00CD0EF3" w:rsidRPr="00ED5AFF" w:rsidRDefault="00026B52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b/>
                <w:szCs w:val="24"/>
                <w:lang w:eastAsia="hu-HU"/>
              </w:rPr>
              <w:t xml:space="preserve">Micimackó </w:t>
            </w:r>
            <w:r w:rsidR="00CD0EF3" w:rsidRPr="00ED5AFF">
              <w:rPr>
                <w:rFonts w:eastAsia="Times New Roman" w:cs="Times New Roman"/>
                <w:b/>
                <w:szCs w:val="24"/>
                <w:lang w:eastAsia="hu-HU"/>
              </w:rPr>
              <w:t>nagycsoport</w:t>
            </w:r>
          </w:p>
        </w:tc>
      </w:tr>
      <w:tr w:rsidR="00CD0EF3" w:rsidRPr="001728FC" w14:paraId="46D14638" w14:textId="77777777" w:rsidTr="003F426F">
        <w:tc>
          <w:tcPr>
            <w:tcW w:w="2194" w:type="dxa"/>
          </w:tcPr>
          <w:p w14:paraId="24972EC7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Farsang</w:t>
            </w:r>
          </w:p>
        </w:tc>
        <w:tc>
          <w:tcPr>
            <w:tcW w:w="2976" w:type="dxa"/>
          </w:tcPr>
          <w:p w14:paraId="56EA5817" w14:textId="5F414400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FC77B4" w:rsidRPr="00ED5AFF">
              <w:rPr>
                <w:rFonts w:eastAsia="Times New Roman" w:cs="Times New Roman"/>
                <w:szCs w:val="24"/>
                <w:lang w:eastAsia="hu-HU"/>
              </w:rPr>
              <w:t>. február 1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8</w:t>
            </w:r>
            <w:r w:rsidR="00FC77B4" w:rsidRPr="00ED5AFF">
              <w:rPr>
                <w:rFonts w:eastAsia="Times New Roman" w:cs="Times New Roman"/>
                <w:szCs w:val="24"/>
                <w:lang w:eastAsia="hu-HU"/>
              </w:rPr>
              <w:t>-1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9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-ig</w:t>
            </w:r>
          </w:p>
        </w:tc>
        <w:tc>
          <w:tcPr>
            <w:tcW w:w="4253" w:type="dxa"/>
            <w:gridSpan w:val="2"/>
          </w:tcPr>
          <w:p w14:paraId="7742555A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687FCB" w:rsidRPr="001728FC" w14:paraId="0EE1EBBE" w14:textId="77777777" w:rsidTr="003F426F">
        <w:tc>
          <w:tcPr>
            <w:tcW w:w="2194" w:type="dxa"/>
          </w:tcPr>
          <w:p w14:paraId="657FBB2B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Kiszézés</w:t>
            </w:r>
          </w:p>
        </w:tc>
        <w:tc>
          <w:tcPr>
            <w:tcW w:w="2976" w:type="dxa"/>
          </w:tcPr>
          <w:p w14:paraId="703C3EE1" w14:textId="550230E4" w:rsidR="00CD0EF3" w:rsidRPr="00ED5AFF" w:rsidRDefault="00FC77B4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 március eleje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 (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-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7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.)</w:t>
            </w:r>
          </w:p>
        </w:tc>
        <w:tc>
          <w:tcPr>
            <w:tcW w:w="2127" w:type="dxa"/>
          </w:tcPr>
          <w:p w14:paraId="52452AE8" w14:textId="04EDF33D" w:rsidR="00CD0EF3" w:rsidRPr="00ED5AFF" w:rsidRDefault="00A449FD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b/>
                <w:szCs w:val="24"/>
                <w:lang w:eastAsia="hu-HU"/>
              </w:rPr>
              <w:t>Százszorszép középső csoport</w:t>
            </w:r>
          </w:p>
        </w:tc>
        <w:tc>
          <w:tcPr>
            <w:tcW w:w="2126" w:type="dxa"/>
          </w:tcPr>
          <w:p w14:paraId="428BF926" w14:textId="134E8446" w:rsidR="00CD0EF3" w:rsidRPr="00ED5AFF" w:rsidRDefault="00A449FD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b/>
                <w:szCs w:val="24"/>
                <w:lang w:eastAsia="hu-HU"/>
              </w:rPr>
              <w:t xml:space="preserve">Méhecske </w:t>
            </w:r>
            <w:r w:rsidR="005124F0" w:rsidRPr="00ED5AFF">
              <w:rPr>
                <w:rFonts w:eastAsia="Times New Roman" w:cs="Times New Roman"/>
                <w:b/>
                <w:szCs w:val="24"/>
                <w:lang w:eastAsia="hu-HU"/>
              </w:rPr>
              <w:t>k</w:t>
            </w:r>
            <w:r w:rsidRPr="00ED5AFF">
              <w:rPr>
                <w:rFonts w:eastAsia="Times New Roman" w:cs="Times New Roman"/>
                <w:b/>
                <w:szCs w:val="24"/>
                <w:lang w:eastAsia="hu-HU"/>
              </w:rPr>
              <w:t xml:space="preserve">özépső </w:t>
            </w:r>
            <w:r w:rsidR="005124F0" w:rsidRPr="00ED5AFF">
              <w:rPr>
                <w:rFonts w:eastAsia="Times New Roman" w:cs="Times New Roman"/>
                <w:b/>
                <w:szCs w:val="24"/>
                <w:lang w:eastAsia="hu-HU"/>
              </w:rPr>
              <w:t>csoport</w:t>
            </w:r>
          </w:p>
        </w:tc>
      </w:tr>
      <w:tr w:rsidR="00CD0EF3" w:rsidRPr="001728FC" w14:paraId="5AEE8074" w14:textId="77777777" w:rsidTr="003F426F">
        <w:tc>
          <w:tcPr>
            <w:tcW w:w="2194" w:type="dxa"/>
          </w:tcPr>
          <w:p w14:paraId="0C1D8FB3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Március 15.</w:t>
            </w:r>
          </w:p>
        </w:tc>
        <w:tc>
          <w:tcPr>
            <w:tcW w:w="2976" w:type="dxa"/>
          </w:tcPr>
          <w:p w14:paraId="651E77ED" w14:textId="47EFCED5" w:rsidR="00CD0EF3" w:rsidRPr="00ED5AFF" w:rsidRDefault="00FC77B4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 március 14. (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péntek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</w:tcPr>
          <w:p w14:paraId="5CEBBE40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21D6F2AD" w14:textId="77777777" w:rsidTr="003F426F">
        <w:tc>
          <w:tcPr>
            <w:tcW w:w="2194" w:type="dxa"/>
          </w:tcPr>
          <w:p w14:paraId="0AC2CEDD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Víz világnapja</w:t>
            </w:r>
          </w:p>
        </w:tc>
        <w:tc>
          <w:tcPr>
            <w:tcW w:w="2976" w:type="dxa"/>
          </w:tcPr>
          <w:p w14:paraId="6E86BD43" w14:textId="4D78AB5D" w:rsidR="00CD0EF3" w:rsidRPr="00ED5AFF" w:rsidRDefault="00FC77B4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március 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1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 (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péntek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</w:tcPr>
          <w:p w14:paraId="4217B065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6E7B1DFC" w14:textId="77777777" w:rsidTr="003F426F">
        <w:tc>
          <w:tcPr>
            <w:tcW w:w="2194" w:type="dxa"/>
          </w:tcPr>
          <w:p w14:paraId="4E28A479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Húsvét</w:t>
            </w:r>
          </w:p>
        </w:tc>
        <w:tc>
          <w:tcPr>
            <w:tcW w:w="2976" w:type="dxa"/>
          </w:tcPr>
          <w:p w14:paraId="083A96B1" w14:textId="6EB2BCC6" w:rsidR="00CD0EF3" w:rsidRPr="00ED5AFF" w:rsidRDefault="00FC77B4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április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16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(szerda)</w:t>
            </w:r>
          </w:p>
        </w:tc>
        <w:tc>
          <w:tcPr>
            <w:tcW w:w="4253" w:type="dxa"/>
            <w:gridSpan w:val="2"/>
          </w:tcPr>
          <w:p w14:paraId="4AB3CAE2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0ED1E161" w14:textId="77777777" w:rsidTr="003F426F">
        <w:tc>
          <w:tcPr>
            <w:tcW w:w="2194" w:type="dxa"/>
          </w:tcPr>
          <w:p w14:paraId="043A3D3E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Föld napja</w:t>
            </w:r>
          </w:p>
        </w:tc>
        <w:tc>
          <w:tcPr>
            <w:tcW w:w="2976" w:type="dxa"/>
          </w:tcPr>
          <w:p w14:paraId="494C2E31" w14:textId="229FEA79" w:rsidR="00CD0EF3" w:rsidRPr="00ED5AFF" w:rsidRDefault="00B2712F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E712ED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E712ED" w:rsidRPr="00ED5AFF">
              <w:rPr>
                <w:rFonts w:eastAsia="Times New Roman" w:cs="Times New Roman"/>
                <w:szCs w:val="24"/>
                <w:lang w:eastAsia="hu-HU"/>
              </w:rPr>
              <w:t>április 2</w:t>
            </w:r>
            <w:r w:rsidR="00B6423B" w:rsidRPr="00ED5AFF">
              <w:rPr>
                <w:rFonts w:eastAsia="Times New Roman" w:cs="Times New Roman"/>
                <w:szCs w:val="24"/>
                <w:lang w:eastAsia="hu-HU"/>
              </w:rPr>
              <w:t>8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 (</w:t>
            </w:r>
            <w:r w:rsidR="00B6423B" w:rsidRPr="00ED5AFF">
              <w:rPr>
                <w:rFonts w:eastAsia="Times New Roman" w:cs="Times New Roman"/>
                <w:szCs w:val="24"/>
                <w:lang w:eastAsia="hu-HU"/>
              </w:rPr>
              <w:t>hétfő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</w:tcPr>
          <w:p w14:paraId="0A94F043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1EBAE63A" w14:textId="77777777" w:rsidTr="003F426F">
        <w:tc>
          <w:tcPr>
            <w:tcW w:w="2194" w:type="dxa"/>
          </w:tcPr>
          <w:p w14:paraId="24C01211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Anyák napja</w:t>
            </w:r>
          </w:p>
        </w:tc>
        <w:tc>
          <w:tcPr>
            <w:tcW w:w="2976" w:type="dxa"/>
          </w:tcPr>
          <w:p w14:paraId="7781E91E" w14:textId="77CCEE13" w:rsidR="00CD0EF3" w:rsidRPr="00ED5AFF" w:rsidRDefault="00E712ED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 xml:space="preserve">. 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április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8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-3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  <w:tc>
          <w:tcPr>
            <w:tcW w:w="4253" w:type="dxa"/>
            <w:gridSpan w:val="2"/>
          </w:tcPr>
          <w:p w14:paraId="4DD92706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1E67702B" w14:textId="77777777" w:rsidTr="003F426F">
        <w:tc>
          <w:tcPr>
            <w:tcW w:w="2194" w:type="dxa"/>
          </w:tcPr>
          <w:p w14:paraId="031EF8C5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Madarak-fák napja</w:t>
            </w:r>
          </w:p>
        </w:tc>
        <w:tc>
          <w:tcPr>
            <w:tcW w:w="2976" w:type="dxa"/>
            <w:vAlign w:val="center"/>
          </w:tcPr>
          <w:p w14:paraId="563A4BCC" w14:textId="230E7E61" w:rsidR="00CD0EF3" w:rsidRPr="00ED5AFF" w:rsidRDefault="00E712ED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május 0</w:t>
            </w:r>
            <w:r w:rsidR="00A449FD" w:rsidRPr="00ED5AFF">
              <w:rPr>
                <w:rFonts w:eastAsia="Times New Roman" w:cs="Times New Roman"/>
                <w:szCs w:val="24"/>
                <w:lang w:eastAsia="hu-HU"/>
              </w:rPr>
              <w:t>9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 (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péntek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157AADBA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234AA94B" w14:textId="77777777" w:rsidTr="003F426F">
        <w:trPr>
          <w:trHeight w:val="404"/>
        </w:trPr>
        <w:tc>
          <w:tcPr>
            <w:tcW w:w="2194" w:type="dxa"/>
          </w:tcPr>
          <w:p w14:paraId="0146F2EC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Gyereknap</w:t>
            </w:r>
          </w:p>
        </w:tc>
        <w:tc>
          <w:tcPr>
            <w:tcW w:w="2976" w:type="dxa"/>
          </w:tcPr>
          <w:p w14:paraId="19E1FE49" w14:textId="0FC832A0" w:rsidR="00CD0EF3" w:rsidRPr="00ED5AFF" w:rsidRDefault="00E712ED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AB114B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 május 2</w:t>
            </w:r>
            <w:r w:rsidR="00AB114B" w:rsidRPr="00ED5AFF">
              <w:rPr>
                <w:rFonts w:eastAsia="Times New Roman" w:cs="Times New Roman"/>
                <w:szCs w:val="24"/>
                <w:lang w:eastAsia="hu-HU"/>
              </w:rPr>
              <w:t>0</w:t>
            </w:r>
            <w:r w:rsidR="003D0C59" w:rsidRPr="00ED5AFF">
              <w:rPr>
                <w:rFonts w:eastAsia="Times New Roman" w:cs="Times New Roman"/>
                <w:szCs w:val="24"/>
                <w:lang w:eastAsia="hu-HU"/>
              </w:rPr>
              <w:t>-21</w:t>
            </w:r>
            <w:r w:rsidR="00CD0EF3"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  <w:tc>
          <w:tcPr>
            <w:tcW w:w="4253" w:type="dxa"/>
            <w:gridSpan w:val="2"/>
          </w:tcPr>
          <w:p w14:paraId="0DE4F2FE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09D27109" w14:textId="77777777" w:rsidTr="003F426F">
        <w:tc>
          <w:tcPr>
            <w:tcW w:w="2194" w:type="dxa"/>
          </w:tcPr>
          <w:p w14:paraId="024D681F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Évzáró-ballagás</w:t>
            </w:r>
          </w:p>
        </w:tc>
        <w:tc>
          <w:tcPr>
            <w:tcW w:w="2976" w:type="dxa"/>
          </w:tcPr>
          <w:p w14:paraId="6EA01C20" w14:textId="31A7FC16" w:rsidR="00CD0EF3" w:rsidRPr="00ED5AFF" w:rsidRDefault="005C75E8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240670" w:rsidRPr="00ED5AFF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 május 2</w:t>
            </w:r>
            <w:r w:rsidR="00BC4A38" w:rsidRPr="00ED5AFF">
              <w:rPr>
                <w:rFonts w:eastAsia="Times New Roman" w:cs="Times New Roman"/>
                <w:szCs w:val="24"/>
                <w:lang w:eastAsia="hu-HU"/>
              </w:rPr>
              <w:t>7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 xml:space="preserve"> –</w:t>
            </w:r>
            <w:r w:rsidR="00BC4A38" w:rsidRPr="00ED5AFF">
              <w:rPr>
                <w:rFonts w:eastAsia="Times New Roman" w:cs="Times New Roman"/>
                <w:szCs w:val="24"/>
                <w:lang w:eastAsia="hu-HU"/>
              </w:rPr>
              <w:t xml:space="preserve"> június 06</w:t>
            </w:r>
            <w:r w:rsidRPr="00ED5AFF">
              <w:rPr>
                <w:rFonts w:eastAsia="Times New Roman" w:cs="Times New Roman"/>
                <w:szCs w:val="24"/>
                <w:lang w:eastAsia="hu-HU"/>
              </w:rPr>
              <w:t>.</w:t>
            </w:r>
          </w:p>
        </w:tc>
        <w:tc>
          <w:tcPr>
            <w:tcW w:w="4253" w:type="dxa"/>
            <w:gridSpan w:val="2"/>
          </w:tcPr>
          <w:p w14:paraId="0F63FC4B" w14:textId="77777777" w:rsidR="00CD0EF3" w:rsidRPr="00ED5AFF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ED5AFF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  <w:tr w:rsidR="00CD0EF3" w:rsidRPr="001728FC" w14:paraId="16F7532C" w14:textId="77777777" w:rsidTr="003F426F">
        <w:tc>
          <w:tcPr>
            <w:tcW w:w="2194" w:type="dxa"/>
          </w:tcPr>
          <w:p w14:paraId="69472B0D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b/>
                <w:szCs w:val="24"/>
                <w:lang w:eastAsia="hu-HU"/>
              </w:rPr>
              <w:t>Ovi buli</w:t>
            </w:r>
          </w:p>
        </w:tc>
        <w:tc>
          <w:tcPr>
            <w:tcW w:w="2976" w:type="dxa"/>
          </w:tcPr>
          <w:p w14:paraId="6A4B882F" w14:textId="5C4240FF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202</w:t>
            </w:r>
            <w:r w:rsidR="00240670">
              <w:rPr>
                <w:rFonts w:eastAsia="Times New Roman" w:cs="Times New Roman"/>
                <w:szCs w:val="24"/>
                <w:lang w:eastAsia="hu-HU"/>
              </w:rPr>
              <w:t>5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jú</w:t>
            </w:r>
            <w:r w:rsidR="005C75E8" w:rsidRPr="001728FC">
              <w:rPr>
                <w:rFonts w:eastAsia="Times New Roman" w:cs="Times New Roman"/>
                <w:szCs w:val="24"/>
                <w:lang w:eastAsia="hu-HU"/>
              </w:rPr>
              <w:t xml:space="preserve">nius </w:t>
            </w:r>
            <w:r w:rsidR="00BC4A38">
              <w:rPr>
                <w:rFonts w:eastAsia="Times New Roman" w:cs="Times New Roman"/>
                <w:szCs w:val="24"/>
                <w:lang w:eastAsia="hu-HU"/>
              </w:rPr>
              <w:t>14</w:t>
            </w:r>
            <w:r w:rsidRPr="001728FC">
              <w:rPr>
                <w:rFonts w:eastAsia="Times New Roman" w:cs="Times New Roman"/>
                <w:szCs w:val="24"/>
                <w:lang w:eastAsia="hu-HU"/>
              </w:rPr>
              <w:t>. (szombat)</w:t>
            </w:r>
          </w:p>
        </w:tc>
        <w:tc>
          <w:tcPr>
            <w:tcW w:w="4253" w:type="dxa"/>
            <w:gridSpan w:val="2"/>
          </w:tcPr>
          <w:p w14:paraId="6EB45394" w14:textId="77777777" w:rsidR="00CD0EF3" w:rsidRPr="001728FC" w:rsidRDefault="00CD0EF3" w:rsidP="00AB3558">
            <w:pPr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 w:rsidRPr="001728FC">
              <w:rPr>
                <w:rFonts w:eastAsia="Times New Roman" w:cs="Times New Roman"/>
                <w:szCs w:val="24"/>
                <w:lang w:eastAsia="hu-HU"/>
              </w:rPr>
              <w:t>Minden óvodapedagógus</w:t>
            </w:r>
          </w:p>
        </w:tc>
      </w:tr>
    </w:tbl>
    <w:p w14:paraId="293E82F2" w14:textId="77777777" w:rsidR="006A5362" w:rsidRDefault="006A5362" w:rsidP="00AB3558">
      <w:pPr>
        <w:rPr>
          <w:rFonts w:eastAsia="Times New Roman" w:cs="Times New Roman"/>
          <w:i/>
          <w:szCs w:val="24"/>
          <w:lang w:eastAsia="hu-HU"/>
        </w:rPr>
      </w:pPr>
    </w:p>
    <w:p w14:paraId="111DF5BC" w14:textId="77777777" w:rsidR="00FB743C" w:rsidRPr="001728FC" w:rsidRDefault="00FB743C" w:rsidP="00AB3558">
      <w:pPr>
        <w:rPr>
          <w:rFonts w:eastAsia="Times New Roman" w:cs="Times New Roman"/>
          <w:i/>
          <w:szCs w:val="24"/>
          <w:lang w:eastAsia="hu-HU"/>
        </w:rPr>
      </w:pPr>
    </w:p>
    <w:p w14:paraId="6DC0805C" w14:textId="3BD0E32F" w:rsidR="009161F1" w:rsidRDefault="003418DB" w:rsidP="00AB3558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i/>
          <w:szCs w:val="24"/>
          <w:lang w:eastAsia="hu-HU"/>
        </w:rPr>
        <w:t>Külső előadások:</w:t>
      </w:r>
    </w:p>
    <w:p w14:paraId="204476B5" w14:textId="77777777" w:rsidR="009161F1" w:rsidRDefault="005C75E8" w:rsidP="009161F1">
      <w:pPr>
        <w:pStyle w:val="Listaszerbekezds"/>
        <w:numPr>
          <w:ilvl w:val="0"/>
          <w:numId w:val="26"/>
        </w:numPr>
      </w:pPr>
      <w:r w:rsidRPr="009161F1">
        <w:t xml:space="preserve">Őrbottyáni Napsugár Óvoda </w:t>
      </w:r>
      <w:r w:rsidRPr="009161F1">
        <w:rPr>
          <w:b/>
        </w:rPr>
        <w:t>Gyermekmosoly Báb és Színjátszó csoport</w:t>
      </w:r>
      <w:r w:rsidRPr="009161F1">
        <w:t xml:space="preserve">, </w:t>
      </w:r>
    </w:p>
    <w:p w14:paraId="4C481B68" w14:textId="77777777" w:rsidR="009161F1" w:rsidRDefault="00F237CC" w:rsidP="009161F1">
      <w:pPr>
        <w:pStyle w:val="Listaszerbekezds"/>
        <w:numPr>
          <w:ilvl w:val="0"/>
          <w:numId w:val="26"/>
        </w:numPr>
      </w:pPr>
      <w:r w:rsidRPr="009161F1">
        <w:rPr>
          <w:b/>
          <w:bCs/>
        </w:rPr>
        <w:t>Meseerdő bábszínház</w:t>
      </w:r>
      <w:r w:rsidR="009161F1" w:rsidRPr="009161F1">
        <w:t xml:space="preserve"> (november 13.) </w:t>
      </w:r>
    </w:p>
    <w:p w14:paraId="62455AC6" w14:textId="7D8AAE27" w:rsidR="00FB743C" w:rsidRPr="009161F1" w:rsidRDefault="009161F1" w:rsidP="009161F1">
      <w:pPr>
        <w:pStyle w:val="Listaszerbekezds"/>
        <w:numPr>
          <w:ilvl w:val="0"/>
          <w:numId w:val="26"/>
        </w:numPr>
      </w:pPr>
      <w:r w:rsidRPr="009161F1">
        <w:rPr>
          <w:b/>
          <w:bCs/>
        </w:rPr>
        <w:t>Rajzfilmünnep</w:t>
      </w:r>
      <w:r w:rsidRPr="009161F1">
        <w:t xml:space="preserve"> (november 15.)</w:t>
      </w:r>
    </w:p>
    <w:p w14:paraId="20F5B3AB" w14:textId="77777777" w:rsidR="00233A8A" w:rsidRDefault="00233A8A" w:rsidP="00AB3558">
      <w:pPr>
        <w:rPr>
          <w:rFonts w:eastAsia="Times New Roman" w:cs="Times New Roman"/>
          <w:szCs w:val="24"/>
          <w:lang w:eastAsia="hu-HU"/>
        </w:rPr>
      </w:pPr>
    </w:p>
    <w:p w14:paraId="4D489AD4" w14:textId="77777777" w:rsidR="00FB743C" w:rsidRDefault="00FB743C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17022BA3" w14:textId="77777777" w:rsidR="00A7719D" w:rsidRDefault="00A7719D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3B88C772" w14:textId="77777777" w:rsidR="00A7719D" w:rsidRDefault="00A7719D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176990AD" w14:textId="77777777" w:rsidR="00A7719D" w:rsidRDefault="00A7719D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2A743E11" w14:textId="77777777" w:rsidR="002F6D87" w:rsidRDefault="002F6D87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7E8FADAD" w14:textId="77777777" w:rsidR="00EB6D8D" w:rsidRDefault="00EB6D8D" w:rsidP="00AB3558">
      <w:pPr>
        <w:rPr>
          <w:rFonts w:eastAsia="Times New Roman" w:cs="Times New Roman"/>
          <w:sz w:val="16"/>
          <w:szCs w:val="16"/>
          <w:lang w:eastAsia="hu-HU"/>
        </w:rPr>
      </w:pPr>
    </w:p>
    <w:p w14:paraId="44AF0979" w14:textId="77777777" w:rsidR="00EB6D8D" w:rsidRPr="00556B4E" w:rsidRDefault="00EB6D8D" w:rsidP="00AB3558">
      <w:pPr>
        <w:rPr>
          <w:rFonts w:eastAsia="Times New Roman" w:cs="Times New Roman"/>
          <w:sz w:val="12"/>
          <w:szCs w:val="12"/>
          <w:lang w:eastAsia="hu-HU"/>
        </w:rPr>
      </w:pPr>
    </w:p>
    <w:p w14:paraId="22A89484" w14:textId="77777777" w:rsidR="00CA27CD" w:rsidRPr="001728FC" w:rsidRDefault="00490E20" w:rsidP="00AB3558">
      <w:pPr>
        <w:spacing w:after="120"/>
        <w:ind w:left="-5"/>
        <w:rPr>
          <w:rFonts w:cs="Times New Roman"/>
          <w:szCs w:val="24"/>
          <w:u w:val="single"/>
        </w:rPr>
      </w:pPr>
      <w:r w:rsidRPr="001728FC">
        <w:rPr>
          <w:rFonts w:cs="Times New Roman"/>
          <w:szCs w:val="24"/>
          <w:u w:val="single"/>
        </w:rPr>
        <w:lastRenderedPageBreak/>
        <w:t>N</w:t>
      </w:r>
      <w:r w:rsidR="002479A6" w:rsidRPr="001728FC">
        <w:rPr>
          <w:rFonts w:cs="Times New Roman"/>
          <w:szCs w:val="24"/>
          <w:u w:val="single"/>
        </w:rPr>
        <w:t xml:space="preserve">evelési időn túli </w:t>
      </w:r>
      <w:r w:rsidR="00EC3B80">
        <w:rPr>
          <w:rFonts w:cs="Times New Roman"/>
          <w:szCs w:val="24"/>
          <w:u w:val="single"/>
        </w:rPr>
        <w:t xml:space="preserve">délutáni </w:t>
      </w:r>
      <w:r w:rsidR="002479A6" w:rsidRPr="001728FC">
        <w:rPr>
          <w:rFonts w:cs="Times New Roman"/>
          <w:szCs w:val="24"/>
          <w:u w:val="single"/>
        </w:rPr>
        <w:t>foglalkozások:</w:t>
      </w:r>
    </w:p>
    <w:tbl>
      <w:tblPr>
        <w:tblStyle w:val="Rcsostblzat"/>
        <w:tblW w:w="9475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1134"/>
        <w:gridCol w:w="1417"/>
        <w:gridCol w:w="1843"/>
        <w:gridCol w:w="1848"/>
        <w:gridCol w:w="1531"/>
      </w:tblGrid>
      <w:tr w:rsidR="00EC3B80" w:rsidRPr="00EC3B80" w14:paraId="0E16BC97" w14:textId="77777777" w:rsidTr="00DF044D">
        <w:trPr>
          <w:jc w:val="center"/>
        </w:trPr>
        <w:tc>
          <w:tcPr>
            <w:tcW w:w="1702" w:type="dxa"/>
            <w:shd w:val="clear" w:color="auto" w:fill="A5F5FD"/>
          </w:tcPr>
          <w:p w14:paraId="38565037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IDŐPONT:</w:t>
            </w:r>
          </w:p>
        </w:tc>
        <w:tc>
          <w:tcPr>
            <w:tcW w:w="1134" w:type="dxa"/>
            <w:shd w:val="clear" w:color="auto" w:fill="A5F5FD"/>
          </w:tcPr>
          <w:p w14:paraId="625013A9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HÉTFŐ</w:t>
            </w:r>
          </w:p>
        </w:tc>
        <w:tc>
          <w:tcPr>
            <w:tcW w:w="1417" w:type="dxa"/>
            <w:shd w:val="clear" w:color="auto" w:fill="A5F5FD"/>
          </w:tcPr>
          <w:p w14:paraId="350F37C0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KEDD</w:t>
            </w:r>
          </w:p>
        </w:tc>
        <w:tc>
          <w:tcPr>
            <w:tcW w:w="1843" w:type="dxa"/>
            <w:shd w:val="clear" w:color="auto" w:fill="A5F5FD"/>
          </w:tcPr>
          <w:p w14:paraId="23DA962C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SZERDA</w:t>
            </w:r>
          </w:p>
        </w:tc>
        <w:tc>
          <w:tcPr>
            <w:tcW w:w="1848" w:type="dxa"/>
            <w:shd w:val="clear" w:color="auto" w:fill="A5F5FD"/>
          </w:tcPr>
          <w:p w14:paraId="13BFCC29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CSÜTÖRTÖK</w:t>
            </w:r>
          </w:p>
        </w:tc>
        <w:tc>
          <w:tcPr>
            <w:tcW w:w="1531" w:type="dxa"/>
            <w:shd w:val="clear" w:color="auto" w:fill="A5F5FD"/>
          </w:tcPr>
          <w:p w14:paraId="400800E2" w14:textId="77777777" w:rsidR="00EC3B80" w:rsidRPr="00EC3B80" w:rsidRDefault="00EC3B80" w:rsidP="004D3CBF">
            <w:pPr>
              <w:rPr>
                <w:b/>
              </w:rPr>
            </w:pPr>
            <w:r w:rsidRPr="00EC3B80">
              <w:rPr>
                <w:b/>
              </w:rPr>
              <w:t>PÉNTEK</w:t>
            </w:r>
          </w:p>
        </w:tc>
      </w:tr>
      <w:tr w:rsidR="00EC3B80" w:rsidRPr="00EC3B80" w14:paraId="7DD0729A" w14:textId="77777777" w:rsidTr="00DF044D">
        <w:trPr>
          <w:jc w:val="center"/>
        </w:trPr>
        <w:tc>
          <w:tcPr>
            <w:tcW w:w="1702" w:type="dxa"/>
          </w:tcPr>
          <w:p w14:paraId="194DA235" w14:textId="25572A5C" w:rsidR="00EC3B80" w:rsidRPr="00EC3B80" w:rsidRDefault="00EC3B80" w:rsidP="004D3CBF">
            <w:r w:rsidRPr="00EC3B80">
              <w:rPr>
                <w:b/>
              </w:rPr>
              <w:t>15</w:t>
            </w:r>
            <w:r w:rsidRPr="00EC3B80">
              <w:rPr>
                <w:b/>
                <w:vertAlign w:val="superscript"/>
              </w:rPr>
              <w:t>15</w:t>
            </w:r>
            <w:r w:rsidRPr="00EC3B80">
              <w:rPr>
                <w:vertAlign w:val="superscript"/>
              </w:rPr>
              <w:t xml:space="preserve"> </w:t>
            </w:r>
            <w:r w:rsidRPr="00EC3B80">
              <w:t>Napsugár</w:t>
            </w:r>
          </w:p>
        </w:tc>
        <w:tc>
          <w:tcPr>
            <w:tcW w:w="1134" w:type="dxa"/>
          </w:tcPr>
          <w:p w14:paraId="52548B51" w14:textId="389C58F0" w:rsidR="00EC3B80" w:rsidRPr="00EC3B80" w:rsidRDefault="0030448C" w:rsidP="004D3CBF">
            <w:r>
              <w:t>Rocky</w:t>
            </w:r>
          </w:p>
        </w:tc>
        <w:tc>
          <w:tcPr>
            <w:tcW w:w="1417" w:type="dxa"/>
          </w:tcPr>
          <w:p w14:paraId="107187E2" w14:textId="77777777" w:rsidR="00EC3B80" w:rsidRPr="001516C7" w:rsidRDefault="00EC3B80" w:rsidP="004D3CBF">
            <w:r w:rsidRPr="001516C7">
              <w:t>Tánc BB</w:t>
            </w:r>
          </w:p>
        </w:tc>
        <w:tc>
          <w:tcPr>
            <w:tcW w:w="1843" w:type="dxa"/>
          </w:tcPr>
          <w:p w14:paraId="6E769A54" w14:textId="553E4679" w:rsidR="0030448C" w:rsidRPr="001516C7" w:rsidRDefault="0030448C" w:rsidP="00AD2908">
            <w:r>
              <w:t>Fejlesztő fogl</w:t>
            </w:r>
            <w:r w:rsidR="00AD2908">
              <w:t>alkozás</w:t>
            </w:r>
          </w:p>
        </w:tc>
        <w:tc>
          <w:tcPr>
            <w:tcW w:w="1848" w:type="dxa"/>
          </w:tcPr>
          <w:p w14:paraId="6CBA585B" w14:textId="0C34CE39" w:rsidR="00EC3B80" w:rsidRPr="00EC3B80" w:rsidRDefault="00EC3B80" w:rsidP="00932358">
            <w:r w:rsidRPr="00EC3B80">
              <w:t>Reform</w:t>
            </w:r>
            <w:r w:rsidR="00AD2908">
              <w:t>átus</w:t>
            </w:r>
            <w:r w:rsidR="00932358">
              <w:t xml:space="preserve"> </w:t>
            </w:r>
            <w:r w:rsidRPr="00EC3B80">
              <w:t>hittan</w:t>
            </w:r>
          </w:p>
        </w:tc>
        <w:tc>
          <w:tcPr>
            <w:tcW w:w="1531" w:type="dxa"/>
          </w:tcPr>
          <w:p w14:paraId="43DC8468" w14:textId="77777777" w:rsidR="00EC3B80" w:rsidRPr="00EC3B80" w:rsidRDefault="00EC3B80" w:rsidP="004D3CBF">
            <w:r w:rsidRPr="00EC3B80">
              <w:t xml:space="preserve">Tánc 1. </w:t>
            </w:r>
          </w:p>
        </w:tc>
      </w:tr>
      <w:tr w:rsidR="00EC3B80" w:rsidRPr="00EC3B80" w14:paraId="442B9B72" w14:textId="77777777" w:rsidTr="00DF044D">
        <w:trPr>
          <w:jc w:val="center"/>
        </w:trPr>
        <w:tc>
          <w:tcPr>
            <w:tcW w:w="1702" w:type="dxa"/>
          </w:tcPr>
          <w:p w14:paraId="40C98292" w14:textId="77777777" w:rsidR="00EC3B80" w:rsidRPr="00EC3B80" w:rsidRDefault="00EC3B80" w:rsidP="004D3CBF">
            <w:r w:rsidRPr="00EC3B80">
              <w:rPr>
                <w:b/>
              </w:rPr>
              <w:t>16</w:t>
            </w:r>
            <w:r w:rsidRPr="00EC3B80">
              <w:rPr>
                <w:b/>
                <w:vertAlign w:val="superscript"/>
              </w:rPr>
              <w:t>00</w:t>
            </w:r>
            <w:r w:rsidRPr="00EC3B80">
              <w:rPr>
                <w:b/>
              </w:rPr>
              <w:t xml:space="preserve"> </w:t>
            </w:r>
            <w:r w:rsidRPr="00EC3B80">
              <w:t>Napsugár</w:t>
            </w:r>
          </w:p>
        </w:tc>
        <w:tc>
          <w:tcPr>
            <w:tcW w:w="1134" w:type="dxa"/>
          </w:tcPr>
          <w:p w14:paraId="0DA2E200" w14:textId="64CC51EE" w:rsidR="0030448C" w:rsidRPr="00EC3B80" w:rsidRDefault="00EC3B80" w:rsidP="004D3CBF">
            <w:r w:rsidRPr="00EC3B80">
              <w:t>Karate</w:t>
            </w:r>
          </w:p>
        </w:tc>
        <w:tc>
          <w:tcPr>
            <w:tcW w:w="1417" w:type="dxa"/>
          </w:tcPr>
          <w:p w14:paraId="3CC4CE00" w14:textId="599D876D" w:rsidR="00EC3B80" w:rsidRPr="001516C7" w:rsidRDefault="0030448C" w:rsidP="004D3CBF">
            <w:r w:rsidRPr="001516C7">
              <w:t>Katolikus hittan</w:t>
            </w:r>
          </w:p>
        </w:tc>
        <w:tc>
          <w:tcPr>
            <w:tcW w:w="1843" w:type="dxa"/>
          </w:tcPr>
          <w:p w14:paraId="0BFFD8E7" w14:textId="62D144D3" w:rsidR="00EC3B80" w:rsidRPr="001516C7" w:rsidRDefault="00EC3B80" w:rsidP="004D3CBF"/>
        </w:tc>
        <w:tc>
          <w:tcPr>
            <w:tcW w:w="1848" w:type="dxa"/>
          </w:tcPr>
          <w:p w14:paraId="7130C066" w14:textId="77777777" w:rsidR="00EC3B80" w:rsidRPr="00EC3B80" w:rsidRDefault="00EC3B80" w:rsidP="004D3CBF"/>
        </w:tc>
        <w:tc>
          <w:tcPr>
            <w:tcW w:w="1531" w:type="dxa"/>
          </w:tcPr>
          <w:p w14:paraId="765208E1" w14:textId="6DF99810" w:rsidR="00EC3B80" w:rsidRPr="00EC3B80" w:rsidRDefault="0030448C" w:rsidP="004D3CBF">
            <w:r>
              <w:t>Rocky</w:t>
            </w:r>
          </w:p>
        </w:tc>
      </w:tr>
      <w:tr w:rsidR="00EC3B80" w:rsidRPr="00EC3B80" w14:paraId="7B8643C8" w14:textId="77777777" w:rsidTr="00DF044D">
        <w:trPr>
          <w:jc w:val="center"/>
        </w:trPr>
        <w:tc>
          <w:tcPr>
            <w:tcW w:w="1702" w:type="dxa"/>
          </w:tcPr>
          <w:p w14:paraId="57F73A0E" w14:textId="77777777" w:rsidR="00EC3B80" w:rsidRPr="00EC3B80" w:rsidRDefault="00EC3B80" w:rsidP="004D3CBF">
            <w:r w:rsidRPr="00EC3B80">
              <w:rPr>
                <w:b/>
              </w:rPr>
              <w:t>15</w:t>
            </w:r>
            <w:r w:rsidRPr="00EC3B80">
              <w:rPr>
                <w:b/>
                <w:vertAlign w:val="superscript"/>
              </w:rPr>
              <w:t>15</w:t>
            </w:r>
            <w:r w:rsidRPr="00EC3B80">
              <w:t xml:space="preserve"> Margaréta</w:t>
            </w:r>
          </w:p>
        </w:tc>
        <w:tc>
          <w:tcPr>
            <w:tcW w:w="1134" w:type="dxa"/>
          </w:tcPr>
          <w:p w14:paraId="427B1C87" w14:textId="77777777" w:rsidR="00EC3B80" w:rsidRPr="00EC3B80" w:rsidRDefault="00EC3B80" w:rsidP="004D3CBF">
            <w:r w:rsidRPr="00EC3B80">
              <w:t>Karate</w:t>
            </w:r>
          </w:p>
        </w:tc>
        <w:tc>
          <w:tcPr>
            <w:tcW w:w="1417" w:type="dxa"/>
          </w:tcPr>
          <w:p w14:paraId="5985AF83" w14:textId="28EBB041" w:rsidR="00BA568A" w:rsidRPr="001516C7" w:rsidRDefault="007A1566" w:rsidP="004D3CBF">
            <w:r>
              <w:t>Fejlesztő foglalkozás</w:t>
            </w:r>
          </w:p>
        </w:tc>
        <w:tc>
          <w:tcPr>
            <w:tcW w:w="1843" w:type="dxa"/>
          </w:tcPr>
          <w:p w14:paraId="6DA368E8" w14:textId="77777777" w:rsidR="00EC3B80" w:rsidRDefault="0030448C" w:rsidP="004D3CBF">
            <w:r>
              <w:t>Rocky</w:t>
            </w:r>
          </w:p>
          <w:p w14:paraId="78AB2C19" w14:textId="369A91A3" w:rsidR="0030448C" w:rsidRPr="001516C7" w:rsidRDefault="0030448C" w:rsidP="004D3CBF">
            <w:r>
              <w:t>Reform</w:t>
            </w:r>
            <w:r w:rsidR="00932358">
              <w:t xml:space="preserve">. </w:t>
            </w:r>
            <w:r>
              <w:t>hittan</w:t>
            </w:r>
          </w:p>
        </w:tc>
        <w:tc>
          <w:tcPr>
            <w:tcW w:w="1848" w:type="dxa"/>
          </w:tcPr>
          <w:p w14:paraId="59C7B06B" w14:textId="77777777" w:rsidR="00EC3B80" w:rsidRPr="00EC3B80" w:rsidRDefault="00EC3B80" w:rsidP="004D3CBF">
            <w:r w:rsidRPr="00EC3B80">
              <w:t>Tánc BB</w:t>
            </w:r>
          </w:p>
        </w:tc>
        <w:tc>
          <w:tcPr>
            <w:tcW w:w="1531" w:type="dxa"/>
          </w:tcPr>
          <w:p w14:paraId="5CC7E418" w14:textId="77777777" w:rsidR="00EC3B80" w:rsidRPr="00EC3B80" w:rsidRDefault="00EC3B80" w:rsidP="004D3CBF"/>
        </w:tc>
      </w:tr>
      <w:tr w:rsidR="00EC3B80" w:rsidRPr="00EC3B80" w14:paraId="13F129C7" w14:textId="77777777" w:rsidTr="00DF044D">
        <w:trPr>
          <w:jc w:val="center"/>
        </w:trPr>
        <w:tc>
          <w:tcPr>
            <w:tcW w:w="1702" w:type="dxa"/>
          </w:tcPr>
          <w:p w14:paraId="00C58C0A" w14:textId="77777777" w:rsidR="00EC3B80" w:rsidRDefault="00EC3B80" w:rsidP="004D3CBF">
            <w:r w:rsidRPr="00EC3B80">
              <w:rPr>
                <w:b/>
              </w:rPr>
              <w:t>16</w:t>
            </w:r>
            <w:r w:rsidRPr="00EC3B80">
              <w:rPr>
                <w:b/>
                <w:vertAlign w:val="superscript"/>
              </w:rPr>
              <w:t>00</w:t>
            </w:r>
            <w:r w:rsidRPr="00EC3B80">
              <w:t xml:space="preserve"> Margaréta</w:t>
            </w:r>
          </w:p>
          <w:p w14:paraId="68E35267" w14:textId="77777777" w:rsidR="00EA4704" w:rsidRPr="00EC3B80" w:rsidRDefault="00EA4704" w:rsidP="004D3CBF"/>
        </w:tc>
        <w:tc>
          <w:tcPr>
            <w:tcW w:w="1134" w:type="dxa"/>
          </w:tcPr>
          <w:p w14:paraId="73DD3845" w14:textId="7309F947" w:rsidR="00EC3B80" w:rsidRPr="00EC3B80" w:rsidRDefault="0030448C" w:rsidP="004D3CBF">
            <w:r>
              <w:t>Rocky</w:t>
            </w:r>
          </w:p>
        </w:tc>
        <w:tc>
          <w:tcPr>
            <w:tcW w:w="1417" w:type="dxa"/>
          </w:tcPr>
          <w:p w14:paraId="08C49CC4" w14:textId="0B07658D" w:rsidR="00EC3B80" w:rsidRPr="00EC3B80" w:rsidRDefault="00EC3B80" w:rsidP="00DF044D"/>
        </w:tc>
        <w:tc>
          <w:tcPr>
            <w:tcW w:w="1843" w:type="dxa"/>
          </w:tcPr>
          <w:p w14:paraId="79BEBBAE" w14:textId="77777777" w:rsidR="00EC3B80" w:rsidRPr="00EC3B80" w:rsidRDefault="00EC3B80" w:rsidP="004D3CBF">
            <w:r w:rsidRPr="00EC3B80">
              <w:t>Katolikus hittan</w:t>
            </w:r>
          </w:p>
        </w:tc>
        <w:tc>
          <w:tcPr>
            <w:tcW w:w="1848" w:type="dxa"/>
          </w:tcPr>
          <w:p w14:paraId="2E302E04" w14:textId="41A4E532" w:rsidR="00EC3B80" w:rsidRPr="00EC3B80" w:rsidRDefault="00EC3B80" w:rsidP="004D3CBF"/>
        </w:tc>
        <w:tc>
          <w:tcPr>
            <w:tcW w:w="1531" w:type="dxa"/>
          </w:tcPr>
          <w:p w14:paraId="09621CA2" w14:textId="5CA0DC22" w:rsidR="00EC3B80" w:rsidRPr="00EC3B80" w:rsidRDefault="0094427C" w:rsidP="004D3CBF">
            <w:r w:rsidRPr="00EC3B80">
              <w:t>Tánc 1.</w:t>
            </w:r>
          </w:p>
        </w:tc>
      </w:tr>
    </w:tbl>
    <w:p w14:paraId="25DC703E" w14:textId="77777777" w:rsidR="00B55303" w:rsidRPr="001728FC" w:rsidRDefault="00B55303" w:rsidP="00AB3558">
      <w:pPr>
        <w:rPr>
          <w:rFonts w:cs="Times New Roman"/>
          <w:szCs w:val="24"/>
        </w:rPr>
      </w:pPr>
    </w:p>
    <w:p w14:paraId="14CAAFCD" w14:textId="4A4C1242" w:rsidR="002479A6" w:rsidRPr="001728FC" w:rsidRDefault="002479A6" w:rsidP="00AB3558">
      <w:pPr>
        <w:ind w:right="47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Az óvoda épületében - délután szervezett - tevékenységekhez a foglalkozást tartó személy feladata a gyermek átvétele személyesen az óvodapedagógustól!</w:t>
      </w:r>
    </w:p>
    <w:p w14:paraId="3EC70492" w14:textId="77777777" w:rsidR="002479A6" w:rsidRDefault="002479A6" w:rsidP="00AB3558">
      <w:pPr>
        <w:pStyle w:val="Szvegtrzs"/>
        <w:spacing w:after="0" w:line="276" w:lineRule="auto"/>
        <w:rPr>
          <w:rFonts w:cs="Times New Roman"/>
        </w:rPr>
      </w:pPr>
      <w:r w:rsidRPr="001728FC">
        <w:rPr>
          <w:rFonts w:cs="Times New Roman"/>
        </w:rPr>
        <w:t>A foglalkozás befejezése után, a megbízott szakember átadhatja</w:t>
      </w:r>
      <w:r w:rsidR="009C5C34" w:rsidRPr="001728FC">
        <w:rPr>
          <w:rFonts w:cs="Times New Roman"/>
        </w:rPr>
        <w:t xml:space="preserve"> a gyermeket megérkező szülőnek!</w:t>
      </w:r>
      <w:r w:rsidRPr="001728FC">
        <w:rPr>
          <w:rFonts w:cs="Times New Roman"/>
        </w:rPr>
        <w:t xml:space="preserve"> A többi gyermeket köteles személyesen átadni az adott csoport pedagógusának, dolgozójának és tájékoztatni az óvodapedagógust az szülőknek átadott gyermekekről!</w:t>
      </w:r>
    </w:p>
    <w:p w14:paraId="7F87D55B" w14:textId="77777777" w:rsidR="00656450" w:rsidRPr="001728FC" w:rsidRDefault="00656450" w:rsidP="00AB3558">
      <w:pPr>
        <w:pStyle w:val="Szvegtrzs"/>
        <w:spacing w:after="0" w:line="276" w:lineRule="auto"/>
        <w:rPr>
          <w:rFonts w:cs="Times New Roman"/>
        </w:rPr>
      </w:pPr>
    </w:p>
    <w:p w14:paraId="719B4BCB" w14:textId="77777777" w:rsidR="00CD0EF3" w:rsidRPr="00AF4F64" w:rsidRDefault="00CD0EF3" w:rsidP="00AF4F64">
      <w:pPr>
        <w:pStyle w:val="Cmsor1"/>
      </w:pPr>
      <w:bookmarkStart w:id="29" w:name="_Toc176777399"/>
      <w:r w:rsidRPr="00AF4F64">
        <w:t>Belső továbbképzések rendje – óvodapedagógusok önként vállalt bemutató foglalkozásai</w:t>
      </w:r>
      <w:bookmarkEnd w:id="29"/>
    </w:p>
    <w:p w14:paraId="6DB7990A" w14:textId="77C132F7" w:rsidR="006917E2" w:rsidRPr="001728FC" w:rsidRDefault="00CD0EF3" w:rsidP="00AB3558">
      <w:pPr>
        <w:tabs>
          <w:tab w:val="left" w:pos="1980"/>
        </w:tabs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Témája</w:t>
      </w:r>
      <w:r w:rsidRPr="001728FC">
        <w:rPr>
          <w:rFonts w:eastAsia="Times New Roman" w:cs="Times New Roman"/>
          <w:szCs w:val="24"/>
          <w:lang w:eastAsia="hu-HU"/>
        </w:rPr>
        <w:t>:</w:t>
      </w:r>
    </w:p>
    <w:p w14:paraId="0B5E089D" w14:textId="44A45FC1" w:rsidR="00787595" w:rsidRDefault="00787595" w:rsidP="00787595">
      <w:pPr>
        <w:tabs>
          <w:tab w:val="left" w:pos="1980"/>
        </w:tabs>
        <w:ind w:left="850"/>
        <w:rPr>
          <w:rFonts w:cs="Times New Roman"/>
          <w:b/>
          <w:szCs w:val="24"/>
        </w:rPr>
      </w:pPr>
      <w:r w:rsidRPr="00787595">
        <w:rPr>
          <w:rFonts w:cs="Times New Roman"/>
          <w:b/>
          <w:szCs w:val="24"/>
        </w:rPr>
        <w:t>Anyanyelvi nevelés: Verselés, mesélés, dramatikus játék</w:t>
      </w:r>
      <w:r>
        <w:rPr>
          <w:rFonts w:cs="Times New Roman"/>
          <w:b/>
          <w:szCs w:val="24"/>
        </w:rPr>
        <w:t>;</w:t>
      </w:r>
    </w:p>
    <w:p w14:paraId="5EF1F6CD" w14:textId="3123FFF5" w:rsidR="00787595" w:rsidRPr="00787595" w:rsidRDefault="00787595" w:rsidP="00787595">
      <w:pPr>
        <w:tabs>
          <w:tab w:val="left" w:pos="1980"/>
        </w:tabs>
        <w:ind w:left="850"/>
        <w:rPr>
          <w:rFonts w:cs="Times New Roman"/>
          <w:szCs w:val="24"/>
        </w:rPr>
      </w:pPr>
      <w:r w:rsidRPr="00787595">
        <w:rPr>
          <w:rFonts w:cs="Times New Roman"/>
          <w:b/>
          <w:szCs w:val="24"/>
        </w:rPr>
        <w:t>Részképesség fejlesztés</w:t>
      </w:r>
    </w:p>
    <w:p w14:paraId="72F3B8F1" w14:textId="673B3F94" w:rsidR="00FB49E9" w:rsidRDefault="00FB49E9" w:rsidP="00FB49E9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983AC0">
        <w:rPr>
          <w:rFonts w:cs="Times New Roman"/>
          <w:szCs w:val="24"/>
        </w:rPr>
        <w:t>z anyanyelv</w:t>
      </w:r>
      <w:r>
        <w:rPr>
          <w:rFonts w:cs="Times New Roman"/>
          <w:szCs w:val="24"/>
        </w:rPr>
        <w:t>i nevelés, azon belül a verselés, mesélés</w:t>
      </w:r>
      <w:r w:rsidR="00CA5B48">
        <w:rPr>
          <w:rFonts w:cs="Times New Roman"/>
          <w:szCs w:val="24"/>
        </w:rPr>
        <w:t>, dramatikus játék</w:t>
      </w:r>
      <w:r>
        <w:rPr>
          <w:rFonts w:cs="Times New Roman"/>
          <w:szCs w:val="24"/>
        </w:rPr>
        <w:t xml:space="preserve"> rendszerének kialakítása a csoportokban, változatos megvalósítási lehetőségeinek bemutatása.</w:t>
      </w:r>
    </w:p>
    <w:p w14:paraId="722BD755" w14:textId="67030CC5" w:rsidR="00FB49E9" w:rsidRDefault="00FB49E9" w:rsidP="00FB49E9">
      <w:pPr>
        <w:rPr>
          <w:rFonts w:cs="Times New Roman"/>
          <w:szCs w:val="24"/>
        </w:rPr>
      </w:pPr>
      <w:r>
        <w:rPr>
          <w:rFonts w:cs="Times New Roman"/>
          <w:szCs w:val="24"/>
        </w:rPr>
        <w:t>A</w:t>
      </w:r>
      <w:r w:rsidRPr="00983AC0">
        <w:rPr>
          <w:rFonts w:cs="Times New Roman"/>
          <w:szCs w:val="24"/>
        </w:rPr>
        <w:t xml:space="preserve">z anyanyelv fejlesztése és a kommunikáció formáinak alakítása az óvodai nevelés </w:t>
      </w:r>
      <w:r>
        <w:rPr>
          <w:rFonts w:cs="Times New Roman"/>
          <w:szCs w:val="24"/>
        </w:rPr>
        <w:t>során</w:t>
      </w:r>
      <w:r w:rsidRPr="00983AC0">
        <w:rPr>
          <w:rFonts w:cs="Times New Roman"/>
          <w:szCs w:val="24"/>
        </w:rPr>
        <w:t>.</w:t>
      </w:r>
    </w:p>
    <w:p w14:paraId="6C1B93C6" w14:textId="43E94650" w:rsidR="00FB49E9" w:rsidRDefault="00FB49E9" w:rsidP="00FB49E9">
      <w:pPr>
        <w:rPr>
          <w:rFonts w:cs="Times New Roman"/>
          <w:szCs w:val="24"/>
        </w:rPr>
      </w:pPr>
      <w:r w:rsidRPr="00983AC0">
        <w:rPr>
          <w:rFonts w:cs="Times New Roman"/>
          <w:szCs w:val="24"/>
        </w:rPr>
        <w:t>Az anyanyelv ismeretére, megbecsülésére, szeretetére nevelés, a kommunikáció különböző formáinak differenciált fejlesztése valamennyi tevékenységi forma keretében.</w:t>
      </w:r>
    </w:p>
    <w:p w14:paraId="7900F30F" w14:textId="63A50209" w:rsidR="00FB49E9" w:rsidRDefault="00A451C9" w:rsidP="00FB49E9">
      <w:pPr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differenciálás, a gyermekek </w:t>
      </w:r>
      <w:r w:rsidR="005C52ED">
        <w:rPr>
          <w:rFonts w:cs="Times New Roman"/>
          <w:szCs w:val="24"/>
        </w:rPr>
        <w:t>hátránykompenzálásának lehetőségeinek bemutatása</w:t>
      </w:r>
      <w:r w:rsidR="00FB49E9">
        <w:rPr>
          <w:rFonts w:cs="Times New Roman"/>
          <w:szCs w:val="24"/>
        </w:rPr>
        <w:t xml:space="preserve"> </w:t>
      </w:r>
      <w:r w:rsidR="00FB49E9" w:rsidRPr="00983AC0">
        <w:rPr>
          <w:rFonts w:cs="Times New Roman"/>
          <w:szCs w:val="24"/>
        </w:rPr>
        <w:t>a</w:t>
      </w:r>
      <w:r w:rsidR="00FB49E9">
        <w:rPr>
          <w:rFonts w:cs="Times New Roman"/>
          <w:szCs w:val="24"/>
        </w:rPr>
        <w:t xml:space="preserve"> </w:t>
      </w:r>
      <w:r w:rsidR="005C52ED">
        <w:rPr>
          <w:rFonts w:cs="Times New Roman"/>
          <w:szCs w:val="24"/>
        </w:rPr>
        <w:t>foglalkozások, a komplex</w:t>
      </w:r>
      <w:r w:rsidR="00FB49E9">
        <w:rPr>
          <w:rFonts w:cs="Times New Roman"/>
          <w:szCs w:val="24"/>
        </w:rPr>
        <w:t xml:space="preserve"> személyiségfejlesztés során</w:t>
      </w:r>
      <w:r w:rsidR="005C52ED">
        <w:rPr>
          <w:rFonts w:cs="Times New Roman"/>
          <w:szCs w:val="24"/>
        </w:rPr>
        <w:t>.</w:t>
      </w:r>
    </w:p>
    <w:p w14:paraId="770BFCEF" w14:textId="1C842C5E" w:rsidR="00CD0EF3" w:rsidRDefault="006917E2" w:rsidP="000324D5">
      <w:pPr>
        <w:tabs>
          <w:tab w:val="left" w:pos="1980"/>
        </w:tabs>
        <w:rPr>
          <w:rFonts w:eastAsia="Times New Roman" w:cs="Times New Roman"/>
          <w:szCs w:val="24"/>
        </w:rPr>
      </w:pPr>
      <w:r w:rsidRPr="000324D5">
        <w:rPr>
          <w:rFonts w:cs="Times New Roman"/>
          <w:szCs w:val="24"/>
        </w:rPr>
        <w:t xml:space="preserve"> </w:t>
      </w:r>
      <w:r w:rsidR="00AB1B51" w:rsidRPr="000324D5">
        <w:rPr>
          <w:rFonts w:eastAsia="Times New Roman" w:cs="Times New Roman"/>
          <w:szCs w:val="24"/>
        </w:rPr>
        <w:t>A szülőföldhöz kötödés erősítése, a néphagyomány</w:t>
      </w:r>
      <w:r w:rsidR="00EF19E2" w:rsidRPr="000324D5">
        <w:rPr>
          <w:rFonts w:eastAsia="Times New Roman" w:cs="Times New Roman"/>
          <w:szCs w:val="24"/>
        </w:rPr>
        <w:t>ok ápolásával</w:t>
      </w:r>
      <w:r w:rsidR="00AB1B51" w:rsidRPr="000324D5">
        <w:rPr>
          <w:rFonts w:eastAsia="Times New Roman" w:cs="Times New Roman"/>
          <w:szCs w:val="24"/>
        </w:rPr>
        <w:t xml:space="preserve"> kapcsolatos </w:t>
      </w:r>
      <w:r w:rsidR="00EF19E2" w:rsidRPr="000324D5">
        <w:rPr>
          <w:rFonts w:eastAsia="Times New Roman" w:cs="Times New Roman"/>
          <w:szCs w:val="24"/>
        </w:rPr>
        <w:t xml:space="preserve">irodalmi </w:t>
      </w:r>
      <w:r w:rsidR="00AB1B51" w:rsidRPr="000324D5">
        <w:rPr>
          <w:rFonts w:eastAsia="Times New Roman" w:cs="Times New Roman"/>
          <w:szCs w:val="24"/>
        </w:rPr>
        <w:t>élmények, programok szervezése.</w:t>
      </w:r>
    </w:p>
    <w:p w14:paraId="502C7193" w14:textId="77777777" w:rsidR="006C4027" w:rsidRDefault="006C4027" w:rsidP="000324D5">
      <w:pPr>
        <w:tabs>
          <w:tab w:val="left" w:pos="1980"/>
        </w:tabs>
        <w:rPr>
          <w:rFonts w:eastAsia="Times New Roman" w:cs="Times New Roman"/>
          <w:szCs w:val="24"/>
        </w:rPr>
      </w:pPr>
    </w:p>
    <w:p w14:paraId="305AF456" w14:textId="77777777" w:rsidR="006C4027" w:rsidRDefault="006C4027" w:rsidP="000324D5">
      <w:pPr>
        <w:tabs>
          <w:tab w:val="left" w:pos="1980"/>
        </w:tabs>
        <w:rPr>
          <w:rFonts w:eastAsia="Times New Roman" w:cs="Times New Roman"/>
          <w:szCs w:val="24"/>
        </w:rPr>
      </w:pPr>
    </w:p>
    <w:p w14:paraId="5DD8F7B9" w14:textId="77777777" w:rsidR="006C4027" w:rsidRDefault="006C4027" w:rsidP="000324D5">
      <w:pPr>
        <w:tabs>
          <w:tab w:val="left" w:pos="1980"/>
        </w:tabs>
        <w:rPr>
          <w:rFonts w:eastAsia="Times New Roman" w:cs="Times New Roman"/>
          <w:szCs w:val="24"/>
        </w:rPr>
      </w:pPr>
    </w:p>
    <w:p w14:paraId="566C3418" w14:textId="77777777" w:rsidR="006C4027" w:rsidRDefault="006C4027" w:rsidP="000324D5">
      <w:pPr>
        <w:tabs>
          <w:tab w:val="left" w:pos="1980"/>
        </w:tabs>
        <w:rPr>
          <w:rFonts w:eastAsia="Times New Roman" w:cs="Times New Roman"/>
          <w:szCs w:val="24"/>
        </w:rPr>
      </w:pPr>
    </w:p>
    <w:p w14:paraId="7F186000" w14:textId="77777777" w:rsidR="006C4027" w:rsidRDefault="006C4027" w:rsidP="000324D5">
      <w:pPr>
        <w:tabs>
          <w:tab w:val="left" w:pos="1980"/>
        </w:tabs>
        <w:rPr>
          <w:rFonts w:eastAsia="Times New Roman" w:cs="Times New Roman"/>
          <w:szCs w:val="24"/>
        </w:rPr>
      </w:pPr>
    </w:p>
    <w:p w14:paraId="7841404A" w14:textId="77777777" w:rsidR="006C4027" w:rsidRPr="000324D5" w:rsidRDefault="006C4027" w:rsidP="000324D5">
      <w:pPr>
        <w:tabs>
          <w:tab w:val="left" w:pos="1980"/>
        </w:tabs>
        <w:rPr>
          <w:rFonts w:cs="Times New Roman"/>
          <w:szCs w:val="24"/>
        </w:rPr>
      </w:pPr>
    </w:p>
    <w:p w14:paraId="30950518" w14:textId="4A9C06A8" w:rsidR="00CD0EF3" w:rsidRPr="00AF4F64" w:rsidRDefault="00CD0EF3" w:rsidP="00AF4F64">
      <w:pPr>
        <w:pStyle w:val="Cmsor1"/>
      </w:pPr>
      <w:bookmarkStart w:id="30" w:name="_Toc176777400"/>
      <w:r w:rsidRPr="00AF4F64">
        <w:lastRenderedPageBreak/>
        <w:t>Ellenőrzési munkaterv</w:t>
      </w:r>
      <w:bookmarkEnd w:id="30"/>
    </w:p>
    <w:p w14:paraId="430A9588" w14:textId="25D97EA6" w:rsidR="00BC5194" w:rsidRPr="00FB743C" w:rsidRDefault="00CD0EF3" w:rsidP="00B51EB7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Célja, hogy az intézmény a közösen meghatározott normák, értékek és prioritási rendszer mentén hatékonyan működjön. A feladatok meghatározása az éves munkatervben és a munkaköri leírásokban található. A munkakörhöz feladatok, hatáskörök és felelősség is járul. Az ellenőrzés erősíti az intézmény törvényes működését</w:t>
      </w:r>
      <w:r w:rsidR="004C080A" w:rsidRPr="001728FC">
        <w:rPr>
          <w:rFonts w:eastAsia="Times New Roman" w:cs="Times New Roman"/>
          <w:szCs w:val="24"/>
          <w:lang w:eastAsia="hu-HU"/>
        </w:rPr>
        <w:t>, a</w:t>
      </w:r>
      <w:r w:rsidR="00417BA5" w:rsidRPr="001728FC">
        <w:rPr>
          <w:rFonts w:eastAsia="Times New Roman" w:cs="Times New Roman"/>
          <w:szCs w:val="24"/>
          <w:lang w:eastAsia="hu-HU"/>
        </w:rPr>
        <w:t xml:space="preserve"> </w:t>
      </w:r>
      <w:r w:rsidR="004C080A" w:rsidRPr="001728FC">
        <w:rPr>
          <w:rFonts w:eastAsia="Times New Roman" w:cs="Times New Roman"/>
          <w:szCs w:val="24"/>
          <w:lang w:eastAsia="hu-HU"/>
        </w:rPr>
        <w:t>színvonalas szakmai munkát</w:t>
      </w:r>
      <w:r w:rsidRPr="001728FC">
        <w:rPr>
          <w:rFonts w:eastAsia="Times New Roman" w:cs="Times New Roman"/>
          <w:szCs w:val="24"/>
          <w:lang w:eastAsia="hu-HU"/>
        </w:rPr>
        <w:t xml:space="preserve"> és segíti zökkenőmentes munkavégzést.</w:t>
      </w:r>
    </w:p>
    <w:p w14:paraId="3B63F2B1" w14:textId="1F9748C3" w:rsidR="00B51EB7" w:rsidRPr="00EF19E2" w:rsidRDefault="00B51EB7">
      <w:pPr>
        <w:pStyle w:val="Cmsor2"/>
        <w:numPr>
          <w:ilvl w:val="1"/>
          <w:numId w:val="20"/>
        </w:numPr>
        <w:rPr>
          <w:b w:val="0"/>
          <w:i w:val="0"/>
        </w:rPr>
      </w:pPr>
      <w:bookmarkStart w:id="31" w:name="_Toc176777401"/>
      <w:r w:rsidRPr="00EF19E2">
        <w:t>Teljesítményértékelési rendszer bevezetése, működtetése</w:t>
      </w:r>
      <w:bookmarkEnd w:id="31"/>
    </w:p>
    <w:p w14:paraId="26B8C2D8" w14:textId="5C05F11F" w:rsidR="00B51EB7" w:rsidRDefault="00B51EB7" w:rsidP="00194155">
      <w:pPr>
        <w:ind w:firstLine="426"/>
        <w:rPr>
          <w:rFonts w:cs="Times New Roman"/>
          <w:b/>
          <w:iCs/>
          <w:szCs w:val="24"/>
        </w:rPr>
      </w:pPr>
      <w:r>
        <w:rPr>
          <w:rFonts w:cs="Times New Roman"/>
          <w:bCs/>
          <w:iCs/>
          <w:szCs w:val="24"/>
        </w:rPr>
        <w:t>A köznevelési intézmények számára</w:t>
      </w:r>
      <w:r w:rsidR="00F50C35">
        <w:rPr>
          <w:rFonts w:cs="Times New Roman"/>
          <w:bCs/>
          <w:iCs/>
          <w:szCs w:val="24"/>
        </w:rPr>
        <w:t xml:space="preserve"> a 2024-2025.-ös nevelési évtől</w:t>
      </w:r>
      <w:r>
        <w:rPr>
          <w:rFonts w:cs="Times New Roman"/>
          <w:bCs/>
          <w:iCs/>
          <w:szCs w:val="24"/>
        </w:rPr>
        <w:t xml:space="preserve"> új</w:t>
      </w:r>
      <w:r w:rsidR="00024FE6">
        <w:rPr>
          <w:rFonts w:cs="Times New Roman"/>
          <w:bCs/>
          <w:iCs/>
          <w:szCs w:val="24"/>
        </w:rPr>
        <w:t xml:space="preserve"> </w:t>
      </w:r>
      <w:r>
        <w:rPr>
          <w:rFonts w:cs="Times New Roman"/>
          <w:bCs/>
          <w:iCs/>
          <w:szCs w:val="24"/>
        </w:rPr>
        <w:t>pedagógus ellenőrzési rendszer</w:t>
      </w:r>
      <w:r w:rsidR="00F50C35">
        <w:rPr>
          <w:rFonts w:cs="Times New Roman"/>
          <w:bCs/>
          <w:iCs/>
          <w:szCs w:val="24"/>
        </w:rPr>
        <w:t xml:space="preserve"> került</w:t>
      </w:r>
      <w:r>
        <w:rPr>
          <w:rFonts w:cs="Times New Roman"/>
          <w:bCs/>
          <w:iCs/>
          <w:szCs w:val="24"/>
        </w:rPr>
        <w:t xml:space="preserve"> </w:t>
      </w:r>
      <w:r w:rsidR="00F50C35">
        <w:rPr>
          <w:rFonts w:cs="Times New Roman"/>
          <w:bCs/>
          <w:iCs/>
          <w:szCs w:val="24"/>
        </w:rPr>
        <w:t>be</w:t>
      </w:r>
      <w:r>
        <w:rPr>
          <w:rFonts w:cs="Times New Roman"/>
          <w:bCs/>
          <w:iCs/>
          <w:szCs w:val="24"/>
        </w:rPr>
        <w:t>vezet</w:t>
      </w:r>
      <w:r w:rsidR="00F50C35">
        <w:rPr>
          <w:rFonts w:cs="Times New Roman"/>
          <w:bCs/>
          <w:iCs/>
          <w:szCs w:val="24"/>
        </w:rPr>
        <w:t>ésre</w:t>
      </w:r>
      <w:r>
        <w:rPr>
          <w:rFonts w:cs="Times New Roman"/>
          <w:bCs/>
          <w:iCs/>
          <w:szCs w:val="24"/>
        </w:rPr>
        <w:t xml:space="preserve">, a </w:t>
      </w:r>
      <w:r w:rsidRPr="00B51EB7">
        <w:rPr>
          <w:rFonts w:cs="Times New Roman"/>
          <w:b/>
          <w:iCs/>
          <w:szCs w:val="24"/>
        </w:rPr>
        <w:t>„Pedagógus teljesítményértékelés rendszer”</w:t>
      </w:r>
      <w:r w:rsidR="00E31441">
        <w:rPr>
          <w:rFonts w:cs="Times New Roman"/>
          <w:b/>
          <w:iCs/>
          <w:szCs w:val="24"/>
        </w:rPr>
        <w:t xml:space="preserve"> a TÉR</w:t>
      </w:r>
      <w:r>
        <w:rPr>
          <w:rFonts w:cs="Times New Roman"/>
          <w:b/>
          <w:iCs/>
          <w:szCs w:val="24"/>
        </w:rPr>
        <w:t xml:space="preserve">. </w:t>
      </w:r>
    </w:p>
    <w:p w14:paraId="258D9E77" w14:textId="77777777" w:rsidR="00C63C67" w:rsidRDefault="00B51EB7" w:rsidP="00B51EB7">
      <w:p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 xml:space="preserve">Ehhez igazodva elkészítettük </w:t>
      </w:r>
      <w:r w:rsidRPr="00E31441">
        <w:rPr>
          <w:rFonts w:cs="Times New Roman"/>
          <w:b/>
          <w:iCs/>
          <w:szCs w:val="24"/>
        </w:rPr>
        <w:t>intézményünk értékelési szempontjait</w:t>
      </w:r>
      <w:r w:rsidR="005C7373">
        <w:rPr>
          <w:rFonts w:cs="Times New Roman"/>
          <w:bCs/>
          <w:iCs/>
          <w:szCs w:val="24"/>
        </w:rPr>
        <w:t>:</w:t>
      </w:r>
    </w:p>
    <w:p w14:paraId="01AEE4A3" w14:textId="77777777" w:rsidR="00C63C67" w:rsidRDefault="00C63C67" w:rsidP="00B51EB7">
      <w:p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A</w:t>
      </w:r>
      <w:r w:rsidR="00B51EB7">
        <w:rPr>
          <w:rFonts w:cs="Times New Roman"/>
          <w:bCs/>
          <w:iCs/>
          <w:szCs w:val="24"/>
        </w:rPr>
        <w:t xml:space="preserve">z igazgatók, tagintézmény igazgatók és igazgatóhelyettesek </w:t>
      </w:r>
      <w:r w:rsidR="00B51EB7" w:rsidRPr="00E31441">
        <w:rPr>
          <w:rFonts w:cs="Times New Roman"/>
          <w:b/>
          <w:iCs/>
          <w:szCs w:val="24"/>
        </w:rPr>
        <w:t>egyéni teljesítménycéljait</w:t>
      </w:r>
      <w:r w:rsidR="00B51EB7">
        <w:rPr>
          <w:rFonts w:cs="Times New Roman"/>
          <w:bCs/>
          <w:iCs/>
          <w:szCs w:val="24"/>
        </w:rPr>
        <w:t xml:space="preserve"> </w:t>
      </w:r>
      <w:r w:rsidR="00B51EB7" w:rsidRPr="000F708E">
        <w:rPr>
          <w:rFonts w:cs="Times New Roman"/>
          <w:b/>
          <w:iCs/>
          <w:szCs w:val="24"/>
        </w:rPr>
        <w:t>(</w:t>
      </w:r>
      <w:r w:rsidR="00194155" w:rsidRPr="000F708E">
        <w:rPr>
          <w:rFonts w:cs="Times New Roman"/>
          <w:b/>
          <w:iCs/>
          <w:szCs w:val="24"/>
        </w:rPr>
        <w:t>4</w:t>
      </w:r>
      <w:r w:rsidR="00B51EB7" w:rsidRPr="000F708E">
        <w:rPr>
          <w:rFonts w:cs="Times New Roman"/>
          <w:b/>
          <w:iCs/>
          <w:szCs w:val="24"/>
        </w:rPr>
        <w:t>)</w:t>
      </w:r>
      <w:r w:rsidR="00E31441">
        <w:rPr>
          <w:rFonts w:cs="Times New Roman"/>
          <w:bCs/>
          <w:iCs/>
          <w:szCs w:val="24"/>
        </w:rPr>
        <w:t xml:space="preserve"> 2024. augusztus 31.-ig</w:t>
      </w:r>
      <w:r w:rsidR="00B51EB7">
        <w:rPr>
          <w:rFonts w:cs="Times New Roman"/>
          <w:bCs/>
          <w:iCs/>
          <w:szCs w:val="24"/>
        </w:rPr>
        <w:t xml:space="preserve">; </w:t>
      </w:r>
    </w:p>
    <w:p w14:paraId="2CBEA4CE" w14:textId="3CC40D24" w:rsidR="00927E99" w:rsidRDefault="00C63C67" w:rsidP="00B51EB7">
      <w:pPr>
        <w:rPr>
          <w:rFonts w:cs="Times New Roman"/>
          <w:bCs/>
          <w:iCs/>
          <w:szCs w:val="24"/>
        </w:rPr>
      </w:pPr>
      <w:r>
        <w:rPr>
          <w:rFonts w:cs="Times New Roman"/>
          <w:bCs/>
          <w:iCs/>
          <w:szCs w:val="24"/>
        </w:rPr>
        <w:t>Emellett</w:t>
      </w:r>
      <w:r w:rsidR="00B51EB7">
        <w:rPr>
          <w:rFonts w:cs="Times New Roman"/>
          <w:bCs/>
          <w:iCs/>
          <w:szCs w:val="24"/>
        </w:rPr>
        <w:t xml:space="preserve"> meghatároz</w:t>
      </w:r>
      <w:r>
        <w:rPr>
          <w:rFonts w:cs="Times New Roman"/>
          <w:bCs/>
          <w:iCs/>
          <w:szCs w:val="24"/>
        </w:rPr>
        <w:t>z</w:t>
      </w:r>
      <w:r w:rsidR="00B51EB7">
        <w:rPr>
          <w:rFonts w:cs="Times New Roman"/>
          <w:bCs/>
          <w:iCs/>
          <w:szCs w:val="24"/>
        </w:rPr>
        <w:t xml:space="preserve">uk a </w:t>
      </w:r>
      <w:r w:rsidR="00B51EB7" w:rsidRPr="000F708E">
        <w:rPr>
          <w:rFonts w:cs="Times New Roman"/>
          <w:b/>
          <w:iCs/>
          <w:szCs w:val="24"/>
        </w:rPr>
        <w:t>pedagógusok egyéni teljesítménycéljait</w:t>
      </w:r>
      <w:r w:rsidR="00B51EB7">
        <w:rPr>
          <w:rFonts w:cs="Times New Roman"/>
          <w:bCs/>
          <w:iCs/>
          <w:szCs w:val="24"/>
        </w:rPr>
        <w:t xml:space="preserve"> </w:t>
      </w:r>
      <w:r w:rsidR="00B51EB7" w:rsidRPr="00C63C67">
        <w:rPr>
          <w:rFonts w:cs="Times New Roman"/>
          <w:b/>
          <w:iCs/>
          <w:szCs w:val="24"/>
        </w:rPr>
        <w:t>(</w:t>
      </w:r>
      <w:r w:rsidR="00194155" w:rsidRPr="00C63C67">
        <w:rPr>
          <w:rFonts w:cs="Times New Roman"/>
          <w:b/>
          <w:iCs/>
          <w:szCs w:val="24"/>
        </w:rPr>
        <w:t>3</w:t>
      </w:r>
      <w:r w:rsidR="00B51EB7" w:rsidRPr="00C63C67">
        <w:rPr>
          <w:rFonts w:cs="Times New Roman"/>
          <w:b/>
          <w:iCs/>
          <w:szCs w:val="24"/>
        </w:rPr>
        <w:t>)</w:t>
      </w:r>
      <w:r w:rsidRPr="00C63C67">
        <w:rPr>
          <w:rFonts w:cs="Times New Roman"/>
          <w:bCs/>
          <w:iCs/>
          <w:szCs w:val="24"/>
        </w:rPr>
        <w:t xml:space="preserve"> is</w:t>
      </w:r>
      <w:r>
        <w:rPr>
          <w:rFonts w:cs="Times New Roman"/>
          <w:bCs/>
          <w:iCs/>
          <w:szCs w:val="24"/>
        </w:rPr>
        <w:t xml:space="preserve"> szeptember 30.-ig</w:t>
      </w:r>
      <w:r w:rsidR="00B51EB7">
        <w:rPr>
          <w:rFonts w:cs="Times New Roman"/>
          <w:bCs/>
          <w:iCs/>
          <w:szCs w:val="24"/>
        </w:rPr>
        <w:t xml:space="preserve">. </w:t>
      </w:r>
    </w:p>
    <w:p w14:paraId="6C593983" w14:textId="77777777" w:rsidR="00B51EB7" w:rsidRPr="006861ED" w:rsidRDefault="00B51EB7">
      <w:pPr>
        <w:pStyle w:val="Cmsor3"/>
        <w:numPr>
          <w:ilvl w:val="2"/>
          <w:numId w:val="24"/>
        </w:numPr>
      </w:pPr>
      <w:bookmarkStart w:id="32" w:name="_Toc176777402"/>
      <w:r w:rsidRPr="006861ED">
        <w:t>Az értékelés szempontrendszere</w:t>
      </w:r>
      <w:bookmarkEnd w:id="32"/>
      <w:r w:rsidRPr="006861ED">
        <w:t xml:space="preserve"> </w:t>
      </w:r>
    </w:p>
    <w:p w14:paraId="4A5B5349" w14:textId="6B31B0D1" w:rsidR="00B51EB7" w:rsidRPr="006861ED" w:rsidRDefault="00B51EB7" w:rsidP="006861ED">
      <w:pPr>
        <w:spacing w:after="120"/>
        <w:rPr>
          <w:b/>
          <w:bCs/>
        </w:rPr>
      </w:pPr>
      <w:r w:rsidRPr="006861ED">
        <w:rPr>
          <w:b/>
          <w:bCs/>
        </w:rPr>
        <w:t xml:space="preserve">Az értékelési rendszer 2 részből áll össze: </w:t>
      </w:r>
    </w:p>
    <w:p w14:paraId="2C970331" w14:textId="0B788295" w:rsidR="00B51EB7" w:rsidRPr="00044470" w:rsidRDefault="00B51EB7">
      <w:pPr>
        <w:pStyle w:val="Listaszerbekezds"/>
        <w:numPr>
          <w:ilvl w:val="0"/>
          <w:numId w:val="14"/>
        </w:numPr>
        <w:spacing w:line="276" w:lineRule="auto"/>
      </w:pPr>
      <w:r w:rsidRPr="00044470">
        <w:rPr>
          <w:b/>
          <w:bCs/>
        </w:rPr>
        <w:t>személyre szabott szakmai követelmények</w:t>
      </w:r>
      <w:r w:rsidRPr="00044470">
        <w:t xml:space="preserve"> (éves fejlesztési célok vagy teljesítmény - célok) </w:t>
      </w:r>
      <w:r w:rsidRPr="00044470">
        <w:rPr>
          <w:b/>
          <w:bCs/>
        </w:rPr>
        <w:t>meghatározása és értékelése</w:t>
      </w:r>
      <w:r w:rsidR="00E505BE">
        <w:rPr>
          <w:b/>
          <w:bCs/>
        </w:rPr>
        <w:t xml:space="preserve"> 1 pontban</w:t>
      </w:r>
      <w:r w:rsidRPr="00044470">
        <w:rPr>
          <w:b/>
          <w:bCs/>
        </w:rPr>
        <w:t>,</w:t>
      </w:r>
      <w:r w:rsidRPr="00044470">
        <w:t xml:space="preserve">  </w:t>
      </w:r>
    </w:p>
    <w:p w14:paraId="59FE3F55" w14:textId="2CCB7B6E" w:rsidR="00FB743C" w:rsidRPr="00FB743C" w:rsidRDefault="00B51EB7">
      <w:pPr>
        <w:pStyle w:val="Listaszerbekezds"/>
        <w:numPr>
          <w:ilvl w:val="0"/>
          <w:numId w:val="14"/>
        </w:numPr>
        <w:spacing w:line="276" w:lineRule="auto"/>
        <w:ind w:left="737"/>
      </w:pPr>
      <w:r w:rsidRPr="00044470">
        <w:rPr>
          <w:b/>
          <w:bCs/>
        </w:rPr>
        <w:t>munkavégzés meghatározott</w:t>
      </w:r>
      <w:r w:rsidRPr="00044470">
        <w:t xml:space="preserve"> (mennyiségi és minőségi szempontokra egyaránt kiterjedő) </w:t>
      </w:r>
      <w:r w:rsidRPr="00044470">
        <w:rPr>
          <w:b/>
          <w:bCs/>
        </w:rPr>
        <w:t>értékelési szempontjai alapján történő értékelés</w:t>
      </w:r>
      <w:r w:rsidR="00E505BE">
        <w:rPr>
          <w:b/>
          <w:bCs/>
        </w:rPr>
        <w:t xml:space="preserve"> 6 pontban</w:t>
      </w:r>
      <w:r w:rsidRPr="00044470">
        <w:t xml:space="preserve">. </w:t>
      </w:r>
    </w:p>
    <w:p w14:paraId="08174F49" w14:textId="4F65C1BC" w:rsidR="00CD0EF3" w:rsidRPr="006861ED" w:rsidRDefault="00CD0EF3">
      <w:pPr>
        <w:pStyle w:val="Cmsor2"/>
        <w:numPr>
          <w:ilvl w:val="1"/>
          <w:numId w:val="20"/>
        </w:numPr>
      </w:pPr>
      <w:bookmarkStart w:id="33" w:name="_Toc176777403"/>
      <w:r w:rsidRPr="006861ED">
        <w:t xml:space="preserve">Dokumentáció ellenőrzése </w:t>
      </w:r>
      <w:r w:rsidR="00C114D0" w:rsidRPr="006861ED">
        <w:t>igazgató</w:t>
      </w:r>
      <w:r w:rsidR="009F0580" w:rsidRPr="006861ED">
        <w:t>/</w:t>
      </w:r>
      <w:r w:rsidRPr="006861ED">
        <w:t>helyettesek</w:t>
      </w:r>
      <w:bookmarkEnd w:id="33"/>
      <w:r w:rsidR="006C4027">
        <w:t>/tagóvoda igazgatók</w:t>
      </w:r>
    </w:p>
    <w:p w14:paraId="77B1EE40" w14:textId="46A61AD0" w:rsidR="00CD0EF3" w:rsidRPr="001728FC" w:rsidRDefault="00CD0EF3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program alapján folyó nevelőmunka csak akkor lesz minőségileg is elfogadható, ha a pedagógiai programot megfelelően alkalmazzuk.</w:t>
      </w:r>
    </w:p>
    <w:p w14:paraId="7C4C9601" w14:textId="1DF2C433" w:rsidR="007C15D3" w:rsidRDefault="00CD0EF3" w:rsidP="00E72F34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</w:t>
      </w:r>
      <w:r w:rsidR="00386A85">
        <w:rPr>
          <w:rFonts w:eastAsia="Times New Roman" w:cs="Times New Roman"/>
          <w:szCs w:val="24"/>
          <w:lang w:eastAsia="hu-HU"/>
        </w:rPr>
        <w:t>z évszakonkénti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 w:rsidR="008960E7">
        <w:rPr>
          <w:rFonts w:eastAsia="Times New Roman" w:cs="Times New Roman"/>
          <w:szCs w:val="24"/>
          <w:lang w:eastAsia="hu-HU"/>
        </w:rPr>
        <w:t xml:space="preserve">tematikus-, </w:t>
      </w:r>
      <w:r w:rsidRPr="001728FC">
        <w:rPr>
          <w:rFonts w:eastAsia="Times New Roman" w:cs="Times New Roman"/>
          <w:szCs w:val="24"/>
          <w:lang w:eastAsia="hu-HU"/>
        </w:rPr>
        <w:t xml:space="preserve">és féléves </w:t>
      </w:r>
      <w:r w:rsidR="008960E7">
        <w:rPr>
          <w:rFonts w:eastAsia="Times New Roman" w:cs="Times New Roman"/>
          <w:szCs w:val="24"/>
          <w:lang w:eastAsia="hu-HU"/>
        </w:rPr>
        <w:t xml:space="preserve">nevelési </w:t>
      </w:r>
      <w:r w:rsidRPr="001728FC">
        <w:rPr>
          <w:rFonts w:eastAsia="Times New Roman" w:cs="Times New Roman"/>
          <w:szCs w:val="24"/>
          <w:lang w:eastAsia="hu-HU"/>
        </w:rPr>
        <w:t>értékelésekben a kitűzött célok</w:t>
      </w:r>
      <w:r w:rsidR="00315B52">
        <w:rPr>
          <w:rFonts w:eastAsia="Times New Roman" w:cs="Times New Roman"/>
          <w:szCs w:val="24"/>
          <w:lang w:eastAsia="hu-HU"/>
        </w:rPr>
        <w:t xml:space="preserve"> megvalósulását</w:t>
      </w:r>
      <w:r w:rsidRPr="001728FC">
        <w:rPr>
          <w:rFonts w:eastAsia="Times New Roman" w:cs="Times New Roman"/>
          <w:szCs w:val="24"/>
          <w:lang w:eastAsia="hu-HU"/>
        </w:rPr>
        <w:t>, egyéni fejlődés eredményeit vizsgál</w:t>
      </w:r>
      <w:r w:rsidR="00315B52">
        <w:rPr>
          <w:rFonts w:eastAsia="Times New Roman" w:cs="Times New Roman"/>
          <w:szCs w:val="24"/>
          <w:lang w:eastAsia="hu-HU"/>
        </w:rPr>
        <w:t>ják</w:t>
      </w:r>
      <w:r w:rsidRPr="001728FC">
        <w:rPr>
          <w:rFonts w:eastAsia="Times New Roman" w:cs="Times New Roman"/>
          <w:szCs w:val="24"/>
          <w:lang w:eastAsia="hu-HU"/>
        </w:rPr>
        <w:t xml:space="preserve"> a csoportban dolgozó óvodapedagógusok. </w:t>
      </w:r>
      <w:r w:rsidR="00E72F34">
        <w:rPr>
          <w:rFonts w:eastAsia="Times New Roman" w:cs="Times New Roman"/>
          <w:szCs w:val="24"/>
          <w:lang w:eastAsia="hu-HU"/>
        </w:rPr>
        <w:t>A</w:t>
      </w:r>
      <w:r w:rsidRPr="001728FC">
        <w:rPr>
          <w:rFonts w:eastAsia="Times New Roman" w:cs="Times New Roman"/>
          <w:szCs w:val="24"/>
          <w:lang w:eastAsia="hu-HU"/>
        </w:rPr>
        <w:t xml:space="preserve"> két óvodapedagógus felváltva, együtt készítse el </w:t>
      </w:r>
      <w:r w:rsidR="00E72F34">
        <w:rPr>
          <w:rFonts w:eastAsia="Times New Roman" w:cs="Times New Roman"/>
          <w:szCs w:val="24"/>
          <w:lang w:eastAsia="hu-HU"/>
        </w:rPr>
        <w:t xml:space="preserve">ezeket </w:t>
      </w:r>
      <w:r w:rsidRPr="001728FC">
        <w:rPr>
          <w:rFonts w:eastAsia="Times New Roman" w:cs="Times New Roman"/>
          <w:szCs w:val="24"/>
          <w:lang w:eastAsia="hu-HU"/>
        </w:rPr>
        <w:t>az értékeléseket</w:t>
      </w:r>
      <w:r w:rsidR="00C42E3F">
        <w:rPr>
          <w:rFonts w:eastAsia="Times New Roman" w:cs="Times New Roman"/>
          <w:szCs w:val="24"/>
          <w:lang w:eastAsia="hu-HU"/>
        </w:rPr>
        <w:t>!</w:t>
      </w:r>
    </w:p>
    <w:p w14:paraId="591FEE81" w14:textId="7DC150FB" w:rsidR="00FB743C" w:rsidRPr="008A22C2" w:rsidRDefault="00CD0EF3" w:rsidP="007C15D3">
      <w:pPr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Cs w:val="24"/>
          <w:lang w:eastAsia="hu-HU"/>
        </w:rPr>
      </w:pPr>
      <w:r w:rsidRPr="008A22C2">
        <w:rPr>
          <w:rFonts w:eastAsia="Times New Roman" w:cs="Times New Roman"/>
          <w:b/>
          <w:bCs/>
          <w:szCs w:val="24"/>
          <w:lang w:eastAsia="hu-HU"/>
        </w:rPr>
        <w:t>Kérem a határidők pontos betartását!</w:t>
      </w:r>
    </w:p>
    <w:p w14:paraId="678466E2" w14:textId="375FC8F2" w:rsidR="00E72F34" w:rsidRDefault="00E72F34" w:rsidP="00E72F34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54CCB">
        <w:rPr>
          <w:rFonts w:eastAsia="Times New Roman" w:cs="Times New Roman"/>
          <w:b/>
          <w:bCs/>
          <w:szCs w:val="24"/>
          <w:lang w:eastAsia="hu-HU"/>
        </w:rPr>
        <w:t>A dokumentáció vezetése</w:t>
      </w:r>
      <w:r>
        <w:rPr>
          <w:rFonts w:eastAsia="Times New Roman" w:cs="Times New Roman"/>
          <w:szCs w:val="24"/>
          <w:lang w:eastAsia="hu-HU"/>
        </w:rPr>
        <w:t xml:space="preserve"> a</w:t>
      </w:r>
      <w:r w:rsidR="00DF1631">
        <w:rPr>
          <w:rFonts w:eastAsia="Times New Roman" w:cs="Times New Roman"/>
          <w:szCs w:val="24"/>
          <w:lang w:eastAsia="hu-HU"/>
        </w:rPr>
        <w:t xml:space="preserve"> 2024-2025.-s </w:t>
      </w:r>
      <w:r>
        <w:rPr>
          <w:rFonts w:eastAsia="Times New Roman" w:cs="Times New Roman"/>
          <w:szCs w:val="24"/>
          <w:lang w:eastAsia="hu-HU"/>
        </w:rPr>
        <w:t xml:space="preserve">nevelési évtől </w:t>
      </w:r>
      <w:r w:rsidR="00C42E3F">
        <w:rPr>
          <w:rFonts w:eastAsia="Times New Roman" w:cs="Times New Roman"/>
          <w:szCs w:val="24"/>
          <w:lang w:eastAsia="hu-HU"/>
        </w:rPr>
        <w:t xml:space="preserve">teljesen </w:t>
      </w:r>
      <w:r>
        <w:rPr>
          <w:rFonts w:eastAsia="Times New Roman" w:cs="Times New Roman"/>
          <w:szCs w:val="24"/>
          <w:lang w:eastAsia="hu-HU"/>
        </w:rPr>
        <w:t>megváltozik</w:t>
      </w:r>
      <w:r w:rsidR="00C42E3F">
        <w:rPr>
          <w:rFonts w:eastAsia="Times New Roman" w:cs="Times New Roman"/>
          <w:szCs w:val="24"/>
          <w:lang w:eastAsia="hu-HU"/>
        </w:rPr>
        <w:t>.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="00C42E3F">
        <w:rPr>
          <w:rFonts w:eastAsia="Times New Roman" w:cs="Times New Roman"/>
          <w:szCs w:val="24"/>
          <w:lang w:eastAsia="hu-HU"/>
        </w:rPr>
        <w:t xml:space="preserve">Mostantól </w:t>
      </w:r>
      <w:r>
        <w:rPr>
          <w:rFonts w:eastAsia="Times New Roman" w:cs="Times New Roman"/>
          <w:szCs w:val="24"/>
          <w:lang w:eastAsia="hu-HU"/>
        </w:rPr>
        <w:t xml:space="preserve">az </w:t>
      </w:r>
      <w:r w:rsidRPr="00E72F34">
        <w:rPr>
          <w:rFonts w:eastAsia="Times New Roman" w:cs="Times New Roman"/>
          <w:b/>
          <w:bCs/>
          <w:szCs w:val="24"/>
          <w:lang w:eastAsia="hu-HU"/>
        </w:rPr>
        <w:t>„OviKRÉTA</w:t>
      </w:r>
      <w:r>
        <w:rPr>
          <w:rFonts w:eastAsia="Times New Roman" w:cs="Times New Roman"/>
          <w:b/>
          <w:bCs/>
          <w:szCs w:val="24"/>
          <w:lang w:eastAsia="hu-HU"/>
        </w:rPr>
        <w:t>”</w:t>
      </w:r>
      <w:r>
        <w:rPr>
          <w:rFonts w:eastAsia="Times New Roman" w:cs="Times New Roman"/>
          <w:szCs w:val="24"/>
          <w:lang w:eastAsia="hu-HU"/>
        </w:rPr>
        <w:t xml:space="preserve"> rendszerén keresztül, </w:t>
      </w:r>
      <w:r w:rsidRPr="00154CCB">
        <w:rPr>
          <w:rFonts w:eastAsia="Times New Roman" w:cs="Times New Roman"/>
          <w:b/>
          <w:bCs/>
          <w:szCs w:val="24"/>
          <w:lang w:eastAsia="hu-HU"/>
        </w:rPr>
        <w:t>digitális formában valósul meg</w:t>
      </w:r>
      <w:r>
        <w:rPr>
          <w:rFonts w:eastAsia="Times New Roman" w:cs="Times New Roman"/>
          <w:szCs w:val="24"/>
          <w:lang w:eastAsia="hu-HU"/>
        </w:rPr>
        <w:t>, így az intézmény vezetősége számára folyamatosan nyomon követhető lesz!</w:t>
      </w:r>
    </w:p>
    <w:p w14:paraId="5E6C7F8A" w14:textId="77777777" w:rsidR="00E72F34" w:rsidRPr="009360EC" w:rsidRDefault="00E72F34" w:rsidP="00E72F34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4079"/>
        <w:gridCol w:w="3260"/>
      </w:tblGrid>
      <w:tr w:rsidR="00CD0EF3" w:rsidRPr="001728FC" w14:paraId="60225350" w14:textId="77777777" w:rsidTr="00154CCB">
        <w:trPr>
          <w:jc w:val="center"/>
        </w:trPr>
        <w:tc>
          <w:tcPr>
            <w:tcW w:w="1728" w:type="dxa"/>
            <w:tcBorders>
              <w:bottom w:val="single" w:sz="18" w:space="0" w:color="auto"/>
            </w:tcBorders>
            <w:shd w:val="clear" w:color="auto" w:fill="A5F5FD"/>
          </w:tcPr>
          <w:p w14:paraId="492EF478" w14:textId="77777777" w:rsidR="00CD0EF3" w:rsidRPr="00057BB6" w:rsidRDefault="00CD0EF3" w:rsidP="00AB3558">
            <w:pPr>
              <w:tabs>
                <w:tab w:val="left" w:pos="0"/>
              </w:tabs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t>Időpont:</w:t>
            </w:r>
          </w:p>
        </w:tc>
        <w:tc>
          <w:tcPr>
            <w:tcW w:w="4079" w:type="dxa"/>
            <w:tcBorders>
              <w:bottom w:val="single" w:sz="18" w:space="0" w:color="auto"/>
            </w:tcBorders>
            <w:shd w:val="clear" w:color="auto" w:fill="A5F5FD"/>
          </w:tcPr>
          <w:p w14:paraId="29658A5E" w14:textId="77777777" w:rsidR="00CD0EF3" w:rsidRPr="00057BB6" w:rsidRDefault="00CD0EF3" w:rsidP="00AB3558">
            <w:pPr>
              <w:tabs>
                <w:tab w:val="left" w:pos="0"/>
              </w:tabs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t>Ellenőrzött dokumentum:</w:t>
            </w:r>
          </w:p>
        </w:tc>
        <w:tc>
          <w:tcPr>
            <w:tcW w:w="3260" w:type="dxa"/>
            <w:tcBorders>
              <w:bottom w:val="single" w:sz="18" w:space="0" w:color="auto"/>
            </w:tcBorders>
            <w:shd w:val="clear" w:color="auto" w:fill="A5F5FD"/>
          </w:tcPr>
          <w:p w14:paraId="377A0BC5" w14:textId="77777777" w:rsidR="00CD0EF3" w:rsidRPr="00057BB6" w:rsidRDefault="00CD0EF3" w:rsidP="00AB3558">
            <w:pPr>
              <w:tabs>
                <w:tab w:val="left" w:pos="0"/>
              </w:tabs>
              <w:jc w:val="center"/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t>Ellenőrzést végző személyek:</w:t>
            </w:r>
          </w:p>
        </w:tc>
      </w:tr>
      <w:tr w:rsidR="00CD0EF3" w:rsidRPr="001728FC" w14:paraId="26694696" w14:textId="77777777" w:rsidTr="00154CCB">
        <w:trPr>
          <w:jc w:val="center"/>
        </w:trPr>
        <w:tc>
          <w:tcPr>
            <w:tcW w:w="1728" w:type="dxa"/>
            <w:tcBorders>
              <w:top w:val="single" w:sz="18" w:space="0" w:color="auto"/>
            </w:tcBorders>
            <w:shd w:val="clear" w:color="auto" w:fill="A5F5FD"/>
          </w:tcPr>
          <w:p w14:paraId="1FE32098" w14:textId="7213B406" w:rsidR="00CD0EF3" w:rsidRPr="00057BB6" w:rsidRDefault="00E72F34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t>2024. sze</w:t>
            </w:r>
            <w:r w:rsidR="00CD0EF3" w:rsidRPr="00057BB6">
              <w:rPr>
                <w:rFonts w:eastAsia="Times New Roman" w:cs="Times New Roman"/>
                <w:b/>
                <w:lang w:eastAsia="hu-HU"/>
              </w:rPr>
              <w:t>ptember:</w:t>
            </w:r>
          </w:p>
          <w:p w14:paraId="67663CB6" w14:textId="77777777" w:rsidR="00CD0EF3" w:rsidRPr="00057BB6" w:rsidRDefault="00CD0EF3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lang w:eastAsia="hu-HU"/>
              </w:rPr>
            </w:pPr>
          </w:p>
        </w:tc>
        <w:tc>
          <w:tcPr>
            <w:tcW w:w="4079" w:type="dxa"/>
            <w:tcBorders>
              <w:top w:val="single" w:sz="18" w:space="0" w:color="auto"/>
            </w:tcBorders>
          </w:tcPr>
          <w:p w14:paraId="5833F59F" w14:textId="0121A241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Éves tervek, csoportnaplók ellenőrzése</w:t>
            </w:r>
            <w:r w:rsidR="00057BB6">
              <w:rPr>
                <w:rFonts w:eastAsia="Times New Roman" w:cs="Times New Roman"/>
                <w:lang w:eastAsia="hu-HU"/>
              </w:rPr>
              <w:t>,</w:t>
            </w:r>
          </w:p>
          <w:p w14:paraId="3FEBA98B" w14:textId="6F7AE02E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Mulasztási naplók ellenőrzése</w:t>
            </w:r>
            <w:r w:rsidR="00E72F34" w:rsidRPr="00057BB6">
              <w:rPr>
                <w:rFonts w:eastAsia="Times New Roman" w:cs="Times New Roman"/>
                <w:lang w:eastAsia="hu-HU"/>
              </w:rPr>
              <w:t xml:space="preserve"> az OviKRÉTA felületén keresztül</w:t>
            </w:r>
          </w:p>
        </w:tc>
        <w:tc>
          <w:tcPr>
            <w:tcW w:w="3260" w:type="dxa"/>
            <w:tcBorders>
              <w:top w:val="single" w:sz="18" w:space="0" w:color="auto"/>
            </w:tcBorders>
          </w:tcPr>
          <w:p w14:paraId="4ED40B51" w14:textId="77777777" w:rsidR="00CD0EF3" w:rsidRPr="00057BB6" w:rsidRDefault="00C114D0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Óvodaigazgató</w:t>
            </w:r>
            <w:r w:rsidR="00CD0EF3" w:rsidRPr="00057BB6">
              <w:rPr>
                <w:rFonts w:eastAsia="Times New Roman" w:cs="Times New Roman"/>
                <w:lang w:eastAsia="hu-HU"/>
              </w:rPr>
              <w:t xml:space="preserve"> helyettesek, Tagóvoda </w:t>
            </w:r>
            <w:r w:rsidRPr="00057BB6">
              <w:rPr>
                <w:rFonts w:eastAsia="Times New Roman" w:cs="Times New Roman"/>
                <w:lang w:eastAsia="hu-HU"/>
              </w:rPr>
              <w:t>igazgatók</w:t>
            </w:r>
          </w:p>
          <w:p w14:paraId="5059F718" w14:textId="77777777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Óvoda</w:t>
            </w:r>
            <w:r w:rsidR="00C114D0" w:rsidRPr="00057BB6">
              <w:rPr>
                <w:rFonts w:eastAsia="Times New Roman" w:cs="Times New Roman"/>
                <w:lang w:eastAsia="hu-HU"/>
              </w:rPr>
              <w:t>igazgató</w:t>
            </w:r>
          </w:p>
        </w:tc>
      </w:tr>
      <w:tr w:rsidR="00CD0EF3" w:rsidRPr="001728FC" w14:paraId="54C006B0" w14:textId="77777777" w:rsidTr="00154CCB">
        <w:trPr>
          <w:jc w:val="center"/>
        </w:trPr>
        <w:tc>
          <w:tcPr>
            <w:tcW w:w="1728" w:type="dxa"/>
            <w:shd w:val="clear" w:color="auto" w:fill="A5F5FD"/>
          </w:tcPr>
          <w:p w14:paraId="2FC5AD6D" w14:textId="64F6ADF8" w:rsidR="00CD0EF3" w:rsidRPr="00057BB6" w:rsidRDefault="00E72F34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t>2025. j</w:t>
            </w:r>
            <w:r w:rsidR="00CD0EF3" w:rsidRPr="00057BB6">
              <w:rPr>
                <w:rFonts w:eastAsia="Times New Roman" w:cs="Times New Roman"/>
                <w:b/>
                <w:lang w:eastAsia="hu-HU"/>
              </w:rPr>
              <w:t>anuár:</w:t>
            </w:r>
          </w:p>
        </w:tc>
        <w:tc>
          <w:tcPr>
            <w:tcW w:w="4079" w:type="dxa"/>
          </w:tcPr>
          <w:p w14:paraId="4D9B0CA2" w14:textId="55D9E8B8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Személyiségi lapok, mulasztási naplók, csoport naplók ellenőrzése</w:t>
            </w:r>
            <w:r w:rsidR="00E72F34" w:rsidRPr="00057BB6">
              <w:rPr>
                <w:rFonts w:eastAsia="Times New Roman" w:cs="Times New Roman"/>
                <w:lang w:eastAsia="hu-HU"/>
              </w:rPr>
              <w:t xml:space="preserve"> az OviKRÉTA felületén keresztül</w:t>
            </w:r>
          </w:p>
        </w:tc>
        <w:tc>
          <w:tcPr>
            <w:tcW w:w="3260" w:type="dxa"/>
          </w:tcPr>
          <w:p w14:paraId="50407B1E" w14:textId="77777777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Óvoda</w:t>
            </w:r>
            <w:r w:rsidR="00C114D0" w:rsidRPr="00057BB6">
              <w:rPr>
                <w:rFonts w:eastAsia="Times New Roman" w:cs="Times New Roman"/>
                <w:lang w:eastAsia="hu-HU"/>
              </w:rPr>
              <w:t>igazgató</w:t>
            </w:r>
            <w:r w:rsidRPr="00057BB6">
              <w:rPr>
                <w:rFonts w:eastAsia="Times New Roman" w:cs="Times New Roman"/>
                <w:lang w:eastAsia="hu-HU"/>
              </w:rPr>
              <w:t xml:space="preserve"> helyettesek, Tagóvoda </w:t>
            </w:r>
            <w:r w:rsidR="00464B9D" w:rsidRPr="00057BB6">
              <w:rPr>
                <w:rFonts w:eastAsia="Times New Roman" w:cs="Times New Roman"/>
                <w:lang w:eastAsia="hu-HU"/>
              </w:rPr>
              <w:t>igazgatók</w:t>
            </w:r>
          </w:p>
        </w:tc>
      </w:tr>
      <w:tr w:rsidR="00CD0EF3" w:rsidRPr="001728FC" w14:paraId="458BE3D5" w14:textId="77777777" w:rsidTr="00154CCB">
        <w:trPr>
          <w:jc w:val="center"/>
        </w:trPr>
        <w:tc>
          <w:tcPr>
            <w:tcW w:w="1728" w:type="dxa"/>
            <w:shd w:val="clear" w:color="auto" w:fill="A5F5FD"/>
          </w:tcPr>
          <w:p w14:paraId="65CD7124" w14:textId="6333E074" w:rsidR="00CD0EF3" w:rsidRPr="00057BB6" w:rsidRDefault="00E72F34" w:rsidP="00AB3558">
            <w:pPr>
              <w:tabs>
                <w:tab w:val="left" w:pos="0"/>
              </w:tabs>
              <w:rPr>
                <w:rFonts w:eastAsia="Times New Roman" w:cs="Times New Roman"/>
                <w:b/>
                <w:lang w:eastAsia="hu-HU"/>
              </w:rPr>
            </w:pPr>
            <w:r w:rsidRPr="00057BB6">
              <w:rPr>
                <w:rFonts w:eastAsia="Times New Roman" w:cs="Times New Roman"/>
                <w:b/>
                <w:lang w:eastAsia="hu-HU"/>
              </w:rPr>
              <w:lastRenderedPageBreak/>
              <w:t>2025. j</w:t>
            </w:r>
            <w:r w:rsidR="00CD0EF3" w:rsidRPr="00057BB6">
              <w:rPr>
                <w:rFonts w:eastAsia="Times New Roman" w:cs="Times New Roman"/>
                <w:b/>
                <w:lang w:eastAsia="hu-HU"/>
              </w:rPr>
              <w:t>úlius:</w:t>
            </w:r>
          </w:p>
        </w:tc>
        <w:tc>
          <w:tcPr>
            <w:tcW w:w="4079" w:type="dxa"/>
          </w:tcPr>
          <w:p w14:paraId="157A5ECD" w14:textId="5D877DD8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Személyiségi lapok, mulasztási naplók, csoport naplók ellenőrzése</w:t>
            </w:r>
            <w:r w:rsidR="00E72F34" w:rsidRPr="00057BB6">
              <w:rPr>
                <w:rFonts w:eastAsia="Times New Roman" w:cs="Times New Roman"/>
                <w:lang w:eastAsia="hu-HU"/>
              </w:rPr>
              <w:t xml:space="preserve"> az OviKRÉTA felületén keresztül</w:t>
            </w:r>
          </w:p>
        </w:tc>
        <w:tc>
          <w:tcPr>
            <w:tcW w:w="3260" w:type="dxa"/>
          </w:tcPr>
          <w:p w14:paraId="1293A775" w14:textId="77777777" w:rsidR="00CD0EF3" w:rsidRPr="00057BB6" w:rsidRDefault="00CD0EF3" w:rsidP="008E1FA4">
            <w:pPr>
              <w:tabs>
                <w:tab w:val="left" w:pos="0"/>
              </w:tabs>
              <w:jc w:val="left"/>
              <w:rPr>
                <w:rFonts w:eastAsia="Times New Roman" w:cs="Times New Roman"/>
                <w:lang w:eastAsia="hu-HU"/>
              </w:rPr>
            </w:pPr>
            <w:r w:rsidRPr="00057BB6">
              <w:rPr>
                <w:rFonts w:eastAsia="Times New Roman" w:cs="Times New Roman"/>
                <w:lang w:eastAsia="hu-HU"/>
              </w:rPr>
              <w:t>Óvoda</w:t>
            </w:r>
            <w:r w:rsidR="00464B9D" w:rsidRPr="00057BB6">
              <w:rPr>
                <w:rFonts w:eastAsia="Times New Roman" w:cs="Times New Roman"/>
                <w:lang w:eastAsia="hu-HU"/>
              </w:rPr>
              <w:t>igazgató</w:t>
            </w:r>
            <w:r w:rsidRPr="00057BB6">
              <w:rPr>
                <w:rFonts w:eastAsia="Times New Roman" w:cs="Times New Roman"/>
                <w:lang w:eastAsia="hu-HU"/>
              </w:rPr>
              <w:t xml:space="preserve"> helyettesek, Tagóvoda </w:t>
            </w:r>
            <w:r w:rsidR="00464B9D" w:rsidRPr="00057BB6">
              <w:rPr>
                <w:rFonts w:eastAsia="Times New Roman" w:cs="Times New Roman"/>
                <w:lang w:eastAsia="hu-HU"/>
              </w:rPr>
              <w:t>igazgatók</w:t>
            </w:r>
          </w:p>
        </w:tc>
      </w:tr>
    </w:tbl>
    <w:p w14:paraId="22B0424A" w14:textId="77777777" w:rsidR="00CE6006" w:rsidRPr="009360EC" w:rsidRDefault="00CE6006" w:rsidP="00AB3558">
      <w:pPr>
        <w:tabs>
          <w:tab w:val="left" w:pos="0"/>
        </w:tabs>
        <w:jc w:val="center"/>
        <w:rPr>
          <w:rFonts w:eastAsia="Times New Roman" w:cs="Times New Roman"/>
          <w:szCs w:val="24"/>
          <w:lang w:eastAsia="hu-HU"/>
        </w:rPr>
      </w:pPr>
    </w:p>
    <w:p w14:paraId="5EEBD78A" w14:textId="0E43257F" w:rsidR="00696776" w:rsidRDefault="00696776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</w:t>
      </w:r>
      <w:r w:rsidR="002D621C">
        <w:rPr>
          <w:rFonts w:cs="Times New Roman"/>
          <w:szCs w:val="24"/>
        </w:rPr>
        <w:t xml:space="preserve">rendszeren keresztül a </w:t>
      </w:r>
      <w:r w:rsidRPr="001728FC">
        <w:rPr>
          <w:rFonts w:cs="Times New Roman"/>
          <w:szCs w:val="24"/>
        </w:rPr>
        <w:t xml:space="preserve">gyermekek </w:t>
      </w:r>
      <w:r w:rsidR="003C45DC">
        <w:rPr>
          <w:rFonts w:cs="Times New Roman"/>
          <w:szCs w:val="24"/>
        </w:rPr>
        <w:t>személyiség</w:t>
      </w:r>
      <w:r w:rsidRPr="001728FC">
        <w:rPr>
          <w:rFonts w:cs="Times New Roman"/>
          <w:szCs w:val="24"/>
        </w:rPr>
        <w:t xml:space="preserve">fejlődését folyamatosan nyomon </w:t>
      </w:r>
      <w:r w:rsidR="002D621C">
        <w:rPr>
          <w:rFonts w:cs="Times New Roman"/>
          <w:szCs w:val="24"/>
        </w:rPr>
        <w:t xml:space="preserve">tudjuk </w:t>
      </w:r>
      <w:r w:rsidRPr="001728FC">
        <w:rPr>
          <w:rFonts w:cs="Times New Roman"/>
          <w:szCs w:val="24"/>
        </w:rPr>
        <w:t>követ</w:t>
      </w:r>
      <w:r w:rsidR="002D621C">
        <w:rPr>
          <w:rFonts w:cs="Times New Roman"/>
          <w:szCs w:val="24"/>
        </w:rPr>
        <w:t>ni</w:t>
      </w:r>
      <w:r w:rsidRPr="001728FC">
        <w:rPr>
          <w:rFonts w:cs="Times New Roman"/>
          <w:szCs w:val="24"/>
        </w:rPr>
        <w:t xml:space="preserve">. A megfigyelések tapasztalatait és mérési eredményeket a fejlesztés biztosítása érdekében beépítjük a </w:t>
      </w:r>
      <w:r w:rsidR="0005362A" w:rsidRPr="001728FC">
        <w:rPr>
          <w:rFonts w:cs="Times New Roman"/>
          <w:szCs w:val="24"/>
        </w:rPr>
        <w:t>következő nevelési év</w:t>
      </w:r>
      <w:r w:rsidRPr="001728FC">
        <w:rPr>
          <w:rFonts w:cs="Times New Roman"/>
          <w:szCs w:val="24"/>
        </w:rPr>
        <w:t xml:space="preserve"> terveibe, nevelési folyamataiba</w:t>
      </w:r>
      <w:r w:rsidR="00660857">
        <w:rPr>
          <w:rFonts w:cs="Times New Roman"/>
          <w:szCs w:val="24"/>
        </w:rPr>
        <w:t>!</w:t>
      </w:r>
    </w:p>
    <w:p w14:paraId="14550FDF" w14:textId="77777777" w:rsidR="00CE5092" w:rsidRDefault="00CE5092" w:rsidP="00AB3558">
      <w:pPr>
        <w:rPr>
          <w:rFonts w:cs="Times New Roman"/>
          <w:szCs w:val="24"/>
        </w:rPr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403"/>
        <w:gridCol w:w="2151"/>
        <w:gridCol w:w="2274"/>
        <w:gridCol w:w="2234"/>
      </w:tblGrid>
      <w:tr w:rsidR="009D3564" w:rsidRPr="00793F97" w14:paraId="25173075" w14:textId="77777777" w:rsidTr="001B61A5">
        <w:trPr>
          <w:trHeight w:val="57"/>
          <w:jc w:val="center"/>
        </w:trPr>
        <w:tc>
          <w:tcPr>
            <w:tcW w:w="9062" w:type="dxa"/>
            <w:gridSpan w:val="4"/>
            <w:shd w:val="clear" w:color="auto" w:fill="A5F5FD"/>
          </w:tcPr>
          <w:p w14:paraId="545A3E5C" w14:textId="77777777" w:rsidR="009D3564" w:rsidRPr="00793F97" w:rsidRDefault="009D3564" w:rsidP="001B61A5">
            <w:pPr>
              <w:spacing w:before="60" w:after="60"/>
              <w:jc w:val="center"/>
              <w:rPr>
                <w:b/>
                <w:szCs w:val="24"/>
                <w:u w:val="single"/>
              </w:rPr>
            </w:pPr>
            <w:r w:rsidRPr="00793F97">
              <w:rPr>
                <w:b/>
                <w:szCs w:val="24"/>
              </w:rPr>
              <w:t>A 2023/2024.-s nevelési év mérési eredményei:</w:t>
            </w:r>
          </w:p>
        </w:tc>
      </w:tr>
      <w:tr w:rsidR="009D3564" w:rsidRPr="00793F97" w14:paraId="6AFD7E8D" w14:textId="77777777" w:rsidTr="001B61A5">
        <w:trPr>
          <w:trHeight w:val="227"/>
          <w:jc w:val="center"/>
        </w:trPr>
        <w:tc>
          <w:tcPr>
            <w:tcW w:w="2403" w:type="dxa"/>
            <w:shd w:val="clear" w:color="auto" w:fill="A5F5FD"/>
          </w:tcPr>
          <w:p w14:paraId="05AAB49A" w14:textId="77777777" w:rsidR="009D3564" w:rsidRPr="00793F97" w:rsidRDefault="009D3564" w:rsidP="001B61A5">
            <w:pPr>
              <w:spacing w:before="60" w:after="60"/>
              <w:rPr>
                <w:b/>
                <w:szCs w:val="24"/>
                <w:u w:val="single"/>
              </w:rPr>
            </w:pPr>
            <w:r w:rsidRPr="00793F97">
              <w:rPr>
                <w:b/>
                <w:szCs w:val="24"/>
                <w:u w:val="single"/>
              </w:rPr>
              <w:t>Csoport:</w:t>
            </w:r>
          </w:p>
        </w:tc>
        <w:tc>
          <w:tcPr>
            <w:tcW w:w="2151" w:type="dxa"/>
            <w:shd w:val="clear" w:color="auto" w:fill="A5F5FD"/>
            <w:vAlign w:val="center"/>
          </w:tcPr>
          <w:p w14:paraId="00DF1EFD" w14:textId="77777777" w:rsidR="009D3564" w:rsidRPr="00793F97" w:rsidRDefault="009D3564" w:rsidP="009D3564">
            <w:pPr>
              <w:pStyle w:val="Listaszerbekezds"/>
              <w:numPr>
                <w:ilvl w:val="0"/>
                <w:numId w:val="6"/>
              </w:numPr>
              <w:spacing w:before="60" w:after="60" w:line="276" w:lineRule="auto"/>
              <w:jc w:val="center"/>
              <w:rPr>
                <w:b/>
              </w:rPr>
            </w:pPr>
            <w:r w:rsidRPr="00793F97">
              <w:rPr>
                <w:b/>
              </w:rPr>
              <w:t>félév</w:t>
            </w:r>
          </w:p>
        </w:tc>
        <w:tc>
          <w:tcPr>
            <w:tcW w:w="2274" w:type="dxa"/>
            <w:shd w:val="clear" w:color="auto" w:fill="A5F5FD"/>
            <w:vAlign w:val="center"/>
          </w:tcPr>
          <w:p w14:paraId="0AB47561" w14:textId="77777777" w:rsidR="009D3564" w:rsidRPr="00793F97" w:rsidRDefault="009D3564" w:rsidP="009D3564">
            <w:pPr>
              <w:pStyle w:val="Listaszerbekezds"/>
              <w:numPr>
                <w:ilvl w:val="0"/>
                <w:numId w:val="6"/>
              </w:numPr>
              <w:spacing w:before="60" w:after="60" w:line="276" w:lineRule="auto"/>
              <w:jc w:val="center"/>
              <w:rPr>
                <w:b/>
              </w:rPr>
            </w:pPr>
            <w:r w:rsidRPr="00793F97">
              <w:rPr>
                <w:b/>
              </w:rPr>
              <w:t>félév</w:t>
            </w:r>
          </w:p>
        </w:tc>
        <w:tc>
          <w:tcPr>
            <w:tcW w:w="2234" w:type="dxa"/>
            <w:shd w:val="clear" w:color="auto" w:fill="A5F5FD"/>
            <w:vAlign w:val="center"/>
          </w:tcPr>
          <w:p w14:paraId="4807B6D2" w14:textId="77777777" w:rsidR="009D3564" w:rsidRPr="00793F97" w:rsidRDefault="009D3564" w:rsidP="001B61A5">
            <w:pPr>
              <w:spacing w:before="60" w:after="60"/>
              <w:ind w:left="360"/>
              <w:jc w:val="center"/>
              <w:rPr>
                <w:b/>
                <w:szCs w:val="24"/>
              </w:rPr>
            </w:pPr>
            <w:r w:rsidRPr="00793F97">
              <w:rPr>
                <w:b/>
                <w:szCs w:val="24"/>
              </w:rPr>
              <w:t>Fejlődés:</w:t>
            </w:r>
          </w:p>
        </w:tc>
      </w:tr>
      <w:tr w:rsidR="009D3564" w:rsidRPr="00793F97" w14:paraId="2C2A23CE" w14:textId="77777777" w:rsidTr="001B61A5">
        <w:trPr>
          <w:trHeight w:val="227"/>
          <w:jc w:val="center"/>
        </w:trPr>
        <w:tc>
          <w:tcPr>
            <w:tcW w:w="9062" w:type="dxa"/>
            <w:gridSpan w:val="4"/>
          </w:tcPr>
          <w:p w14:paraId="19ECCABB" w14:textId="77777777" w:rsidR="009D3564" w:rsidRPr="00793F97" w:rsidRDefault="009D3564" w:rsidP="001B61A5">
            <w:pPr>
              <w:spacing w:before="60" w:after="60"/>
              <w:jc w:val="center"/>
              <w:rPr>
                <w:szCs w:val="24"/>
              </w:rPr>
            </w:pPr>
            <w:r w:rsidRPr="00793F97">
              <w:rPr>
                <w:b/>
                <w:szCs w:val="24"/>
              </w:rPr>
              <w:t>Napsugár óvoda</w:t>
            </w:r>
          </w:p>
        </w:tc>
      </w:tr>
      <w:tr w:rsidR="009D3564" w:rsidRPr="00793F97" w14:paraId="2393B6BC" w14:textId="77777777" w:rsidTr="001B61A5">
        <w:trPr>
          <w:trHeight w:val="227"/>
          <w:jc w:val="center"/>
        </w:trPr>
        <w:tc>
          <w:tcPr>
            <w:tcW w:w="2403" w:type="dxa"/>
          </w:tcPr>
          <w:p w14:paraId="67AC4E54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Százszorszép csoport:</w:t>
            </w:r>
          </w:p>
        </w:tc>
        <w:tc>
          <w:tcPr>
            <w:tcW w:w="2151" w:type="dxa"/>
          </w:tcPr>
          <w:p w14:paraId="5845EB11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4702 </w:t>
            </w:r>
            <w:r w:rsidRPr="00793F97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60</w:t>
            </w:r>
            <w:r w:rsidRPr="00793F97">
              <w:rPr>
                <w:szCs w:val="24"/>
              </w:rPr>
              <w:t>%</w:t>
            </w:r>
          </w:p>
        </w:tc>
        <w:tc>
          <w:tcPr>
            <w:tcW w:w="2274" w:type="dxa"/>
          </w:tcPr>
          <w:p w14:paraId="0D57E35D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4950</w:t>
            </w:r>
            <w:r w:rsidRPr="00793F97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63</w:t>
            </w:r>
            <w:r w:rsidRPr="00793F97">
              <w:rPr>
                <w:szCs w:val="24"/>
              </w:rPr>
              <w:t>%</w:t>
            </w:r>
          </w:p>
        </w:tc>
        <w:tc>
          <w:tcPr>
            <w:tcW w:w="2234" w:type="dxa"/>
          </w:tcPr>
          <w:p w14:paraId="7FBA27BF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 xml:space="preserve">  </w:t>
            </w:r>
            <w:r w:rsidRPr="0068660C">
              <w:rPr>
                <w:szCs w:val="24"/>
              </w:rPr>
              <w:t xml:space="preserve">248 </w:t>
            </w:r>
            <w:r w:rsidRPr="00793F97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3</w:t>
            </w:r>
            <w:r w:rsidRPr="00793F97">
              <w:rPr>
                <w:szCs w:val="24"/>
              </w:rPr>
              <w:t>%</w:t>
            </w:r>
          </w:p>
        </w:tc>
      </w:tr>
      <w:tr w:rsidR="009D3564" w:rsidRPr="00793F97" w14:paraId="578AA742" w14:textId="77777777" w:rsidTr="001B61A5">
        <w:trPr>
          <w:trHeight w:val="227"/>
          <w:jc w:val="center"/>
        </w:trPr>
        <w:tc>
          <w:tcPr>
            <w:tcW w:w="2403" w:type="dxa"/>
          </w:tcPr>
          <w:p w14:paraId="74D616F2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Manócska csoport:</w:t>
            </w:r>
          </w:p>
        </w:tc>
        <w:tc>
          <w:tcPr>
            <w:tcW w:w="2151" w:type="dxa"/>
          </w:tcPr>
          <w:p w14:paraId="543B3B26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5015 pont, 64,44 %</w:t>
            </w:r>
          </w:p>
        </w:tc>
        <w:tc>
          <w:tcPr>
            <w:tcW w:w="2274" w:type="dxa"/>
          </w:tcPr>
          <w:p w14:paraId="7F58F6BE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5116 pont, 71,36 %</w:t>
            </w:r>
          </w:p>
        </w:tc>
        <w:tc>
          <w:tcPr>
            <w:tcW w:w="2234" w:type="dxa"/>
          </w:tcPr>
          <w:p w14:paraId="12FEE457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 xml:space="preserve"> 101 pont, 6,92 %</w:t>
            </w:r>
          </w:p>
        </w:tc>
      </w:tr>
      <w:tr w:rsidR="009D3564" w:rsidRPr="00793F97" w14:paraId="3C906895" w14:textId="77777777" w:rsidTr="001B61A5">
        <w:trPr>
          <w:trHeight w:val="227"/>
          <w:jc w:val="center"/>
        </w:trPr>
        <w:tc>
          <w:tcPr>
            <w:tcW w:w="2403" w:type="dxa"/>
          </w:tcPr>
          <w:p w14:paraId="7D3F7E04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Katica csoport:</w:t>
            </w:r>
          </w:p>
        </w:tc>
        <w:tc>
          <w:tcPr>
            <w:tcW w:w="2151" w:type="dxa"/>
          </w:tcPr>
          <w:p w14:paraId="07D26701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2DC6351B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1867 pont, 44%</w:t>
            </w:r>
          </w:p>
          <w:p w14:paraId="27F018F0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Középső csoport:</w:t>
            </w:r>
          </w:p>
          <w:p w14:paraId="40F977A5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2222pont, 52%</w:t>
            </w:r>
          </w:p>
        </w:tc>
        <w:tc>
          <w:tcPr>
            <w:tcW w:w="2274" w:type="dxa"/>
          </w:tcPr>
          <w:p w14:paraId="3D6FC138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035457BD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1999 pont, 61%</w:t>
            </w:r>
          </w:p>
          <w:p w14:paraId="55B6B1B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Középső csoport:</w:t>
            </w:r>
          </w:p>
          <w:p w14:paraId="5CCBD0CE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2213pont, 67%</w:t>
            </w:r>
          </w:p>
        </w:tc>
        <w:tc>
          <w:tcPr>
            <w:tcW w:w="2234" w:type="dxa"/>
          </w:tcPr>
          <w:p w14:paraId="1216693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00CE6E65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355 </w:t>
            </w:r>
            <w:r w:rsidRPr="00793F97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8%</w:t>
            </w:r>
          </w:p>
          <w:p w14:paraId="0A6DDA4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Középső csoport:</w:t>
            </w:r>
          </w:p>
          <w:p w14:paraId="335AC6FB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214 pont, 6%</w:t>
            </w:r>
          </w:p>
        </w:tc>
      </w:tr>
      <w:tr w:rsidR="009D3564" w:rsidRPr="00793F97" w14:paraId="12355A05" w14:textId="77777777" w:rsidTr="001B61A5">
        <w:trPr>
          <w:trHeight w:val="227"/>
          <w:jc w:val="center"/>
        </w:trPr>
        <w:tc>
          <w:tcPr>
            <w:tcW w:w="2403" w:type="dxa"/>
          </w:tcPr>
          <w:p w14:paraId="0B08F2B6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Pillangó csoport:</w:t>
            </w:r>
          </w:p>
        </w:tc>
        <w:tc>
          <w:tcPr>
            <w:tcW w:w="2151" w:type="dxa"/>
          </w:tcPr>
          <w:p w14:paraId="7153F25A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2138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33,94</w:t>
            </w:r>
            <w:r w:rsidRPr="004C126C">
              <w:rPr>
                <w:szCs w:val="24"/>
              </w:rPr>
              <w:t xml:space="preserve"> %</w:t>
            </w:r>
          </w:p>
          <w:p w14:paraId="3C85566A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(Mini csoport:</w:t>
            </w:r>
          </w:p>
          <w:p w14:paraId="6250F3C0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1556 pont, 34,58%</w:t>
            </w:r>
          </w:p>
          <w:p w14:paraId="56A4056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6D6F6B5F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582pont, 32,33%)</w:t>
            </w:r>
          </w:p>
        </w:tc>
        <w:tc>
          <w:tcPr>
            <w:tcW w:w="2274" w:type="dxa"/>
          </w:tcPr>
          <w:p w14:paraId="6677157E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2752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39,88</w:t>
            </w:r>
            <w:r w:rsidRPr="004C126C">
              <w:rPr>
                <w:szCs w:val="24"/>
              </w:rPr>
              <w:t>%</w:t>
            </w:r>
          </w:p>
          <w:p w14:paraId="018077E4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(Mini csoport: </w:t>
            </w:r>
          </w:p>
          <w:p w14:paraId="388415A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2159 pont, 39,98%</w:t>
            </w:r>
          </w:p>
          <w:p w14:paraId="3E3EBD59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Kis csoport: </w:t>
            </w:r>
          </w:p>
          <w:p w14:paraId="07F2C7F1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593pont, 39,53%)</w:t>
            </w:r>
          </w:p>
        </w:tc>
        <w:tc>
          <w:tcPr>
            <w:tcW w:w="2234" w:type="dxa"/>
          </w:tcPr>
          <w:p w14:paraId="07ED1C68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614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5,95</w:t>
            </w:r>
            <w:r w:rsidRPr="004C126C">
              <w:rPr>
                <w:szCs w:val="24"/>
              </w:rPr>
              <w:t>%</w:t>
            </w:r>
          </w:p>
          <w:p w14:paraId="2E67699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(Mini csoport:</w:t>
            </w:r>
          </w:p>
          <w:p w14:paraId="5049CAD3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603 pont, 5,4%</w:t>
            </w:r>
          </w:p>
          <w:p w14:paraId="39F6D0C0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4CB3364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11 pont, 7,2%)</w:t>
            </w:r>
          </w:p>
        </w:tc>
      </w:tr>
      <w:tr w:rsidR="009D3564" w:rsidRPr="00793F97" w14:paraId="17A72BBE" w14:textId="77777777" w:rsidTr="001B61A5">
        <w:trPr>
          <w:trHeight w:val="227"/>
          <w:jc w:val="center"/>
        </w:trPr>
        <w:tc>
          <w:tcPr>
            <w:tcW w:w="2403" w:type="dxa"/>
          </w:tcPr>
          <w:p w14:paraId="23CB35B4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Szivárvány csoport:</w:t>
            </w:r>
          </w:p>
        </w:tc>
        <w:tc>
          <w:tcPr>
            <w:tcW w:w="2151" w:type="dxa"/>
          </w:tcPr>
          <w:p w14:paraId="45D80398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6035 pont, 83,82%</w:t>
            </w:r>
          </w:p>
        </w:tc>
        <w:tc>
          <w:tcPr>
            <w:tcW w:w="2274" w:type="dxa"/>
          </w:tcPr>
          <w:p w14:paraId="0B0EC9D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6327pont, 87,88%</w:t>
            </w:r>
          </w:p>
        </w:tc>
        <w:tc>
          <w:tcPr>
            <w:tcW w:w="2234" w:type="dxa"/>
          </w:tcPr>
          <w:p w14:paraId="51612A78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292,00 pont, 4,06%</w:t>
            </w:r>
          </w:p>
        </w:tc>
      </w:tr>
      <w:tr w:rsidR="009D3564" w:rsidRPr="00793F97" w14:paraId="3C6776B6" w14:textId="77777777" w:rsidTr="001B61A5">
        <w:trPr>
          <w:trHeight w:val="227"/>
          <w:jc w:val="center"/>
        </w:trPr>
        <w:tc>
          <w:tcPr>
            <w:tcW w:w="2403" w:type="dxa"/>
          </w:tcPr>
          <w:p w14:paraId="0345CBF4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Nyuszi csoport:</w:t>
            </w:r>
          </w:p>
        </w:tc>
        <w:tc>
          <w:tcPr>
            <w:tcW w:w="2151" w:type="dxa"/>
          </w:tcPr>
          <w:p w14:paraId="27ADFE66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6182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85,86</w:t>
            </w:r>
            <w:r w:rsidRPr="004C126C">
              <w:rPr>
                <w:szCs w:val="24"/>
              </w:rPr>
              <w:t>%</w:t>
            </w:r>
          </w:p>
        </w:tc>
        <w:tc>
          <w:tcPr>
            <w:tcW w:w="2274" w:type="dxa"/>
          </w:tcPr>
          <w:p w14:paraId="59054FB8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6500m</w:t>
            </w:r>
            <w:r w:rsidRPr="004C126C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90,28</w:t>
            </w:r>
            <w:r w:rsidRPr="004C126C">
              <w:rPr>
                <w:szCs w:val="24"/>
              </w:rPr>
              <w:t>%</w:t>
            </w:r>
          </w:p>
        </w:tc>
        <w:tc>
          <w:tcPr>
            <w:tcW w:w="2234" w:type="dxa"/>
          </w:tcPr>
          <w:p w14:paraId="3BD02D5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318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4,42</w:t>
            </w:r>
            <w:r w:rsidRPr="004C126C">
              <w:rPr>
                <w:szCs w:val="24"/>
              </w:rPr>
              <w:t>%</w:t>
            </w:r>
          </w:p>
        </w:tc>
      </w:tr>
      <w:tr w:rsidR="009D3564" w:rsidRPr="00793F97" w14:paraId="078FEC73" w14:textId="77777777" w:rsidTr="001B61A5">
        <w:trPr>
          <w:trHeight w:val="227"/>
          <w:jc w:val="center"/>
        </w:trPr>
        <w:tc>
          <w:tcPr>
            <w:tcW w:w="2403" w:type="dxa"/>
          </w:tcPr>
          <w:p w14:paraId="6841E860" w14:textId="77777777" w:rsidR="009D3564" w:rsidRPr="00793F97" w:rsidRDefault="009D3564" w:rsidP="001B61A5">
            <w:pPr>
              <w:spacing w:before="60" w:after="60"/>
              <w:rPr>
                <w:b/>
                <w:szCs w:val="24"/>
              </w:rPr>
            </w:pPr>
            <w:r w:rsidRPr="00793F97">
              <w:rPr>
                <w:szCs w:val="24"/>
              </w:rPr>
              <w:t>Napraforgó csoport:</w:t>
            </w:r>
          </w:p>
        </w:tc>
        <w:tc>
          <w:tcPr>
            <w:tcW w:w="2151" w:type="dxa"/>
          </w:tcPr>
          <w:p w14:paraId="437C96EC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4647 pont, 61,9%</w:t>
            </w:r>
          </w:p>
        </w:tc>
        <w:tc>
          <w:tcPr>
            <w:tcW w:w="2274" w:type="dxa"/>
          </w:tcPr>
          <w:p w14:paraId="1DB6B2BB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5035pont, 67,1%</w:t>
            </w:r>
          </w:p>
        </w:tc>
        <w:tc>
          <w:tcPr>
            <w:tcW w:w="2234" w:type="dxa"/>
          </w:tcPr>
          <w:p w14:paraId="04F35EFE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 xml:space="preserve"> 388pont, 5,2%</w:t>
            </w:r>
          </w:p>
        </w:tc>
      </w:tr>
      <w:tr w:rsidR="009D3564" w:rsidRPr="00793F97" w14:paraId="2D8CB8B0" w14:textId="77777777" w:rsidTr="009D3564">
        <w:trPr>
          <w:trHeight w:val="229"/>
          <w:jc w:val="center"/>
        </w:trPr>
        <w:tc>
          <w:tcPr>
            <w:tcW w:w="9062" w:type="dxa"/>
            <w:gridSpan w:val="4"/>
          </w:tcPr>
          <w:p w14:paraId="376EB7C4" w14:textId="77777777" w:rsidR="009D3564" w:rsidRPr="009D3564" w:rsidRDefault="009D3564" w:rsidP="009D3564">
            <w:pPr>
              <w:spacing w:before="60" w:after="60"/>
              <w:rPr>
                <w:szCs w:val="24"/>
              </w:rPr>
            </w:pPr>
          </w:p>
        </w:tc>
      </w:tr>
      <w:tr w:rsidR="009D3564" w:rsidRPr="00793F97" w14:paraId="3A7CADBB" w14:textId="77777777" w:rsidTr="001B61A5">
        <w:trPr>
          <w:trHeight w:val="227"/>
          <w:jc w:val="center"/>
        </w:trPr>
        <w:tc>
          <w:tcPr>
            <w:tcW w:w="9062" w:type="dxa"/>
            <w:gridSpan w:val="4"/>
          </w:tcPr>
          <w:p w14:paraId="0A9613A7" w14:textId="77777777" w:rsidR="009D3564" w:rsidRPr="004C126C" w:rsidRDefault="009D3564" w:rsidP="001B61A5">
            <w:pPr>
              <w:spacing w:before="60" w:after="60"/>
              <w:jc w:val="center"/>
              <w:rPr>
                <w:szCs w:val="24"/>
              </w:rPr>
            </w:pPr>
            <w:r w:rsidRPr="00793F97">
              <w:rPr>
                <w:b/>
                <w:szCs w:val="24"/>
              </w:rPr>
              <w:t>Kisnémedi Tagóvoda</w:t>
            </w:r>
          </w:p>
        </w:tc>
      </w:tr>
      <w:tr w:rsidR="009D3564" w:rsidRPr="00793F97" w14:paraId="1677E18F" w14:textId="77777777" w:rsidTr="001B61A5">
        <w:trPr>
          <w:trHeight w:val="227"/>
          <w:jc w:val="center"/>
        </w:trPr>
        <w:tc>
          <w:tcPr>
            <w:tcW w:w="9062" w:type="dxa"/>
            <w:gridSpan w:val="4"/>
          </w:tcPr>
          <w:p w14:paraId="5C21C463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Gomba csoport:</w:t>
            </w:r>
          </w:p>
        </w:tc>
      </w:tr>
      <w:tr w:rsidR="009D3564" w:rsidRPr="00793F97" w14:paraId="5DAD4B99" w14:textId="77777777" w:rsidTr="001B61A5">
        <w:trPr>
          <w:trHeight w:val="227"/>
          <w:jc w:val="center"/>
        </w:trPr>
        <w:tc>
          <w:tcPr>
            <w:tcW w:w="2403" w:type="dxa"/>
          </w:tcPr>
          <w:p w14:paraId="1014EB64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Mini csoport</w:t>
            </w:r>
          </w:p>
        </w:tc>
        <w:tc>
          <w:tcPr>
            <w:tcW w:w="2151" w:type="dxa"/>
          </w:tcPr>
          <w:p w14:paraId="0D9716E6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109 </w:t>
            </w:r>
            <w:proofErr w:type="gramStart"/>
            <w:r>
              <w:rPr>
                <w:szCs w:val="24"/>
              </w:rPr>
              <w:t>pont  36</w:t>
            </w:r>
            <w:proofErr w:type="gramEnd"/>
            <w:r w:rsidRPr="009E0844">
              <w:rPr>
                <w:szCs w:val="24"/>
              </w:rPr>
              <w:t xml:space="preserve"> %</w:t>
            </w:r>
          </w:p>
        </w:tc>
        <w:tc>
          <w:tcPr>
            <w:tcW w:w="2274" w:type="dxa"/>
          </w:tcPr>
          <w:p w14:paraId="7856388A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130 pont     43</w:t>
            </w:r>
            <w:r w:rsidRPr="009E0844">
              <w:rPr>
                <w:szCs w:val="24"/>
              </w:rPr>
              <w:t xml:space="preserve"> %</w:t>
            </w:r>
          </w:p>
        </w:tc>
        <w:tc>
          <w:tcPr>
            <w:tcW w:w="2234" w:type="dxa"/>
          </w:tcPr>
          <w:p w14:paraId="1EC3EECF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proofErr w:type="gramStart"/>
            <w:r>
              <w:rPr>
                <w:szCs w:val="24"/>
              </w:rPr>
              <w:t>pont  7</w:t>
            </w:r>
            <w:proofErr w:type="gramEnd"/>
            <w:r w:rsidRPr="009E0844">
              <w:rPr>
                <w:szCs w:val="24"/>
              </w:rPr>
              <w:t xml:space="preserve"> %</w:t>
            </w:r>
          </w:p>
        </w:tc>
      </w:tr>
      <w:tr w:rsidR="009D3564" w:rsidRPr="00793F97" w14:paraId="15BE190E" w14:textId="77777777" w:rsidTr="001B61A5">
        <w:trPr>
          <w:trHeight w:val="227"/>
          <w:jc w:val="center"/>
        </w:trPr>
        <w:tc>
          <w:tcPr>
            <w:tcW w:w="2403" w:type="dxa"/>
          </w:tcPr>
          <w:p w14:paraId="5C3A0299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Kis csoport</w:t>
            </w:r>
          </w:p>
        </w:tc>
        <w:tc>
          <w:tcPr>
            <w:tcW w:w="2151" w:type="dxa"/>
          </w:tcPr>
          <w:p w14:paraId="38829581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105 pont 35%</w:t>
            </w:r>
          </w:p>
        </w:tc>
        <w:tc>
          <w:tcPr>
            <w:tcW w:w="2274" w:type="dxa"/>
          </w:tcPr>
          <w:p w14:paraId="04AE3B40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134 pont     44%</w:t>
            </w:r>
          </w:p>
        </w:tc>
        <w:tc>
          <w:tcPr>
            <w:tcW w:w="2234" w:type="dxa"/>
          </w:tcPr>
          <w:p w14:paraId="2B23C15F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29 </w:t>
            </w:r>
            <w:proofErr w:type="gramStart"/>
            <w:r>
              <w:rPr>
                <w:szCs w:val="24"/>
              </w:rPr>
              <w:t>pont  9</w:t>
            </w:r>
            <w:proofErr w:type="gramEnd"/>
            <w:r>
              <w:rPr>
                <w:szCs w:val="24"/>
              </w:rPr>
              <w:t>%</w:t>
            </w:r>
          </w:p>
        </w:tc>
      </w:tr>
      <w:tr w:rsidR="009D3564" w:rsidRPr="00793F97" w14:paraId="291DDB2A" w14:textId="77777777" w:rsidTr="001B61A5">
        <w:trPr>
          <w:trHeight w:val="227"/>
          <w:jc w:val="center"/>
        </w:trPr>
        <w:tc>
          <w:tcPr>
            <w:tcW w:w="2403" w:type="dxa"/>
          </w:tcPr>
          <w:p w14:paraId="38D3E2C3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Középső csoport</w:t>
            </w:r>
          </w:p>
        </w:tc>
        <w:tc>
          <w:tcPr>
            <w:tcW w:w="2151" w:type="dxa"/>
          </w:tcPr>
          <w:p w14:paraId="33AF20EB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190 pont 63%</w:t>
            </w:r>
          </w:p>
        </w:tc>
        <w:tc>
          <w:tcPr>
            <w:tcW w:w="2274" w:type="dxa"/>
          </w:tcPr>
          <w:p w14:paraId="608E952F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223pont      73%</w:t>
            </w:r>
          </w:p>
        </w:tc>
        <w:tc>
          <w:tcPr>
            <w:tcW w:w="2234" w:type="dxa"/>
          </w:tcPr>
          <w:p w14:paraId="58FE26A8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33 pont 10%</w:t>
            </w:r>
          </w:p>
        </w:tc>
      </w:tr>
      <w:tr w:rsidR="009D3564" w:rsidRPr="00793F97" w14:paraId="54B43506" w14:textId="77777777" w:rsidTr="001B61A5">
        <w:trPr>
          <w:trHeight w:val="227"/>
          <w:jc w:val="center"/>
        </w:trPr>
        <w:tc>
          <w:tcPr>
            <w:tcW w:w="2403" w:type="dxa"/>
          </w:tcPr>
          <w:p w14:paraId="796DB5D1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Nagycsoport</w:t>
            </w:r>
          </w:p>
        </w:tc>
        <w:tc>
          <w:tcPr>
            <w:tcW w:w="2151" w:type="dxa"/>
          </w:tcPr>
          <w:p w14:paraId="00E511C9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275 </w:t>
            </w:r>
            <w:proofErr w:type="gramStart"/>
            <w:r>
              <w:rPr>
                <w:szCs w:val="24"/>
              </w:rPr>
              <w:t>pont  92</w:t>
            </w:r>
            <w:proofErr w:type="gramEnd"/>
            <w:r>
              <w:rPr>
                <w:szCs w:val="24"/>
              </w:rPr>
              <w:t>%</w:t>
            </w:r>
          </w:p>
        </w:tc>
        <w:tc>
          <w:tcPr>
            <w:tcW w:w="2274" w:type="dxa"/>
          </w:tcPr>
          <w:p w14:paraId="6EE7ED0F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296pont       97%</w:t>
            </w:r>
          </w:p>
        </w:tc>
        <w:tc>
          <w:tcPr>
            <w:tcW w:w="2234" w:type="dxa"/>
          </w:tcPr>
          <w:p w14:paraId="527E5CA0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 xml:space="preserve">21 </w:t>
            </w:r>
            <w:proofErr w:type="gramStart"/>
            <w:r>
              <w:rPr>
                <w:szCs w:val="24"/>
              </w:rPr>
              <w:t>pont  5</w:t>
            </w:r>
            <w:proofErr w:type="gramEnd"/>
            <w:r>
              <w:rPr>
                <w:szCs w:val="24"/>
              </w:rPr>
              <w:t xml:space="preserve"> %</w:t>
            </w:r>
          </w:p>
        </w:tc>
      </w:tr>
      <w:tr w:rsidR="009D3564" w:rsidRPr="00793F97" w14:paraId="12B4BCC6" w14:textId="77777777" w:rsidTr="001B61A5">
        <w:trPr>
          <w:trHeight w:val="227"/>
          <w:jc w:val="center"/>
        </w:trPr>
        <w:tc>
          <w:tcPr>
            <w:tcW w:w="9062" w:type="dxa"/>
            <w:gridSpan w:val="4"/>
          </w:tcPr>
          <w:p w14:paraId="20630B49" w14:textId="77777777" w:rsidR="009D3564" w:rsidRDefault="009D3564" w:rsidP="001B61A5">
            <w:pPr>
              <w:spacing w:before="60" w:after="60"/>
              <w:rPr>
                <w:szCs w:val="24"/>
              </w:rPr>
            </w:pPr>
          </w:p>
        </w:tc>
      </w:tr>
    </w:tbl>
    <w:p w14:paraId="2FEB196C" w14:textId="77777777" w:rsidR="00FB70CE" w:rsidRDefault="00FB70CE" w:rsidP="00FB70CE"/>
    <w:p w14:paraId="36FD7B48" w14:textId="77777777" w:rsidR="009D3564" w:rsidRDefault="009D3564" w:rsidP="00FB70CE"/>
    <w:p w14:paraId="5EA89832" w14:textId="77777777" w:rsidR="009D3564" w:rsidRDefault="009D3564" w:rsidP="00FB70CE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380"/>
        <w:gridCol w:w="2159"/>
        <w:gridCol w:w="2282"/>
        <w:gridCol w:w="2241"/>
      </w:tblGrid>
      <w:tr w:rsidR="009D3564" w:rsidRPr="00793F97" w14:paraId="6F96DE36" w14:textId="77777777" w:rsidTr="001B61A5">
        <w:trPr>
          <w:trHeight w:val="227"/>
        </w:trPr>
        <w:tc>
          <w:tcPr>
            <w:tcW w:w="9062" w:type="dxa"/>
            <w:gridSpan w:val="4"/>
          </w:tcPr>
          <w:p w14:paraId="7E03B72B" w14:textId="77777777" w:rsidR="009D3564" w:rsidRPr="004C126C" w:rsidRDefault="009D3564" w:rsidP="001B61A5">
            <w:pPr>
              <w:spacing w:before="60" w:after="60"/>
              <w:jc w:val="center"/>
              <w:rPr>
                <w:szCs w:val="24"/>
              </w:rPr>
            </w:pPr>
            <w:r w:rsidRPr="00793F97">
              <w:rPr>
                <w:b/>
                <w:szCs w:val="24"/>
              </w:rPr>
              <w:lastRenderedPageBreak/>
              <w:t>Margaréta tagóvoda</w:t>
            </w:r>
          </w:p>
        </w:tc>
      </w:tr>
      <w:tr w:rsidR="009D3564" w:rsidRPr="00793F97" w14:paraId="69D181DD" w14:textId="77777777" w:rsidTr="001B61A5">
        <w:trPr>
          <w:trHeight w:val="227"/>
        </w:trPr>
        <w:tc>
          <w:tcPr>
            <w:tcW w:w="2380" w:type="dxa"/>
          </w:tcPr>
          <w:p w14:paraId="09D7A58C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Micimackó csoport:</w:t>
            </w:r>
          </w:p>
        </w:tc>
        <w:tc>
          <w:tcPr>
            <w:tcW w:w="2159" w:type="dxa"/>
          </w:tcPr>
          <w:p w14:paraId="30F69CF0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3024 pont, 48 %</w:t>
            </w:r>
          </w:p>
        </w:tc>
        <w:tc>
          <w:tcPr>
            <w:tcW w:w="2282" w:type="dxa"/>
          </w:tcPr>
          <w:p w14:paraId="7FEF7C0D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3702 pont, 58,76 %</w:t>
            </w:r>
          </w:p>
        </w:tc>
        <w:tc>
          <w:tcPr>
            <w:tcW w:w="2241" w:type="dxa"/>
          </w:tcPr>
          <w:p w14:paraId="2176E8E6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678 pont, 10,76 %</w:t>
            </w:r>
          </w:p>
        </w:tc>
      </w:tr>
      <w:tr w:rsidR="009D3564" w:rsidRPr="00793F97" w14:paraId="5B4512E3" w14:textId="77777777" w:rsidTr="001B61A5">
        <w:trPr>
          <w:trHeight w:val="227"/>
        </w:trPr>
        <w:tc>
          <w:tcPr>
            <w:tcW w:w="2380" w:type="dxa"/>
          </w:tcPr>
          <w:p w14:paraId="256FF1F9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Mikiegér csoport:</w:t>
            </w:r>
          </w:p>
        </w:tc>
        <w:tc>
          <w:tcPr>
            <w:tcW w:w="2159" w:type="dxa"/>
          </w:tcPr>
          <w:p w14:paraId="52A2AC81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4431 pont, 61,54%</w:t>
            </w:r>
          </w:p>
        </w:tc>
        <w:tc>
          <w:tcPr>
            <w:tcW w:w="2282" w:type="dxa"/>
          </w:tcPr>
          <w:p w14:paraId="45C0C2E7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4977 pont, 68,125 %</w:t>
            </w:r>
          </w:p>
        </w:tc>
        <w:tc>
          <w:tcPr>
            <w:tcW w:w="2241" w:type="dxa"/>
          </w:tcPr>
          <w:p w14:paraId="0F02034B" w14:textId="77777777" w:rsidR="009D3564" w:rsidRPr="004C126C" w:rsidRDefault="009D3564" w:rsidP="001B61A5">
            <w:pPr>
              <w:spacing w:before="60" w:after="60"/>
              <w:rPr>
                <w:szCs w:val="24"/>
              </w:rPr>
            </w:pPr>
            <w:r w:rsidRPr="004C126C">
              <w:rPr>
                <w:szCs w:val="24"/>
              </w:rPr>
              <w:t>546 pont, 7,583 %</w:t>
            </w:r>
          </w:p>
        </w:tc>
      </w:tr>
      <w:tr w:rsidR="009D3564" w:rsidRPr="00793F97" w14:paraId="3DA2B540" w14:textId="77777777" w:rsidTr="001B61A5">
        <w:trPr>
          <w:trHeight w:val="227"/>
        </w:trPr>
        <w:tc>
          <w:tcPr>
            <w:tcW w:w="2380" w:type="dxa"/>
          </w:tcPr>
          <w:p w14:paraId="03F2629D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Süni csoport:</w:t>
            </w:r>
          </w:p>
        </w:tc>
        <w:tc>
          <w:tcPr>
            <w:tcW w:w="2159" w:type="dxa"/>
          </w:tcPr>
          <w:p w14:paraId="04BDD3D7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2209</w:t>
            </w:r>
            <w:r w:rsidRPr="004C126C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43,31</w:t>
            </w:r>
            <w:r w:rsidRPr="004C126C">
              <w:rPr>
                <w:szCs w:val="24"/>
              </w:rPr>
              <w:t>%</w:t>
            </w:r>
          </w:p>
          <w:p w14:paraId="0174986E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(Mini csoport:</w:t>
            </w:r>
          </w:p>
          <w:p w14:paraId="710865B6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844 pont, 40,19%%</w:t>
            </w:r>
          </w:p>
          <w:p w14:paraId="6A32E855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3E07FBF1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1365 pont, 45,5%)</w:t>
            </w:r>
          </w:p>
        </w:tc>
        <w:tc>
          <w:tcPr>
            <w:tcW w:w="2282" w:type="dxa"/>
          </w:tcPr>
          <w:p w14:paraId="53591814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2801 </w:t>
            </w:r>
            <w:r w:rsidRPr="004C126C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49,14</w:t>
            </w:r>
            <w:r w:rsidRPr="004C126C">
              <w:rPr>
                <w:szCs w:val="24"/>
              </w:rPr>
              <w:t>%</w:t>
            </w:r>
          </w:p>
          <w:p w14:paraId="1BFD94B4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(Mini csoport:</w:t>
            </w:r>
          </w:p>
          <w:p w14:paraId="6A3E8445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1282 pont, 47,48%</w:t>
            </w:r>
          </w:p>
          <w:p w14:paraId="7B6544D2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770E32DB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1519 pont, 50,63%)</w:t>
            </w:r>
          </w:p>
        </w:tc>
        <w:tc>
          <w:tcPr>
            <w:tcW w:w="2241" w:type="dxa"/>
          </w:tcPr>
          <w:p w14:paraId="76C20473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438 </w:t>
            </w:r>
            <w:r w:rsidRPr="004C126C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5,83%</w:t>
            </w:r>
          </w:p>
          <w:p w14:paraId="0C31AA97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(Mini csoport:</w:t>
            </w:r>
          </w:p>
          <w:p w14:paraId="686A0B3D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1282 pont, 7,29%</w:t>
            </w:r>
          </w:p>
          <w:p w14:paraId="473E1FB1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Kis csoport:</w:t>
            </w:r>
          </w:p>
          <w:p w14:paraId="35529ECC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154 pont, 5,13%)</w:t>
            </w:r>
          </w:p>
        </w:tc>
      </w:tr>
      <w:tr w:rsidR="009D3564" w:rsidRPr="00793F97" w14:paraId="1472ADCE" w14:textId="77777777" w:rsidTr="001B61A5">
        <w:trPr>
          <w:trHeight w:val="227"/>
        </w:trPr>
        <w:tc>
          <w:tcPr>
            <w:tcW w:w="2380" w:type="dxa"/>
          </w:tcPr>
          <w:p w14:paraId="26103A7C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Maci csoport:</w:t>
            </w:r>
          </w:p>
        </w:tc>
        <w:tc>
          <w:tcPr>
            <w:tcW w:w="2159" w:type="dxa"/>
          </w:tcPr>
          <w:p w14:paraId="57A05F8B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 5576 </w:t>
            </w:r>
            <w:r w:rsidRPr="00793F97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80,81%</w:t>
            </w:r>
          </w:p>
        </w:tc>
        <w:tc>
          <w:tcPr>
            <w:tcW w:w="2282" w:type="dxa"/>
          </w:tcPr>
          <w:p w14:paraId="3E7E2FB0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 xml:space="preserve">6426 </w:t>
            </w:r>
            <w:r w:rsidRPr="00793F97">
              <w:rPr>
                <w:szCs w:val="24"/>
              </w:rPr>
              <w:t xml:space="preserve">pont, </w:t>
            </w:r>
            <w:r w:rsidRPr="0068660C">
              <w:rPr>
                <w:szCs w:val="24"/>
              </w:rPr>
              <w:t>89,25</w:t>
            </w:r>
            <w:r w:rsidRPr="00793F97">
              <w:rPr>
                <w:szCs w:val="24"/>
              </w:rPr>
              <w:t>%</w:t>
            </w:r>
          </w:p>
        </w:tc>
        <w:tc>
          <w:tcPr>
            <w:tcW w:w="2241" w:type="dxa"/>
          </w:tcPr>
          <w:p w14:paraId="09F844C3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68660C">
              <w:rPr>
                <w:szCs w:val="24"/>
              </w:rPr>
              <w:t>850</w:t>
            </w:r>
            <w:r w:rsidRPr="00793F97">
              <w:rPr>
                <w:szCs w:val="24"/>
              </w:rPr>
              <w:t xml:space="preserve"> pont, </w:t>
            </w:r>
            <w:r w:rsidRPr="0068660C">
              <w:rPr>
                <w:szCs w:val="24"/>
              </w:rPr>
              <w:t>8,44</w:t>
            </w:r>
            <w:r w:rsidRPr="00793F97">
              <w:rPr>
                <w:szCs w:val="24"/>
              </w:rPr>
              <w:t>%</w:t>
            </w:r>
          </w:p>
        </w:tc>
      </w:tr>
      <w:tr w:rsidR="009D3564" w:rsidRPr="00793F97" w14:paraId="692AE726" w14:textId="77777777" w:rsidTr="001B61A5">
        <w:trPr>
          <w:trHeight w:val="227"/>
        </w:trPr>
        <w:tc>
          <w:tcPr>
            <w:tcW w:w="2380" w:type="dxa"/>
          </w:tcPr>
          <w:p w14:paraId="0E827DD3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Kisvakond csoport:</w:t>
            </w:r>
          </w:p>
        </w:tc>
        <w:tc>
          <w:tcPr>
            <w:tcW w:w="2159" w:type="dxa"/>
          </w:tcPr>
          <w:p w14:paraId="3F21ADCB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2949 pont, 42,74%</w:t>
            </w:r>
          </w:p>
        </w:tc>
        <w:tc>
          <w:tcPr>
            <w:tcW w:w="2282" w:type="dxa"/>
          </w:tcPr>
          <w:p w14:paraId="0A1509AF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3522 pont, 51,04%</w:t>
            </w:r>
          </w:p>
        </w:tc>
        <w:tc>
          <w:tcPr>
            <w:tcW w:w="2241" w:type="dxa"/>
          </w:tcPr>
          <w:p w14:paraId="6421363E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573 pont, 8,3%</w:t>
            </w:r>
          </w:p>
        </w:tc>
      </w:tr>
      <w:tr w:rsidR="009D3564" w:rsidRPr="00793F97" w14:paraId="3506842A" w14:textId="77777777" w:rsidTr="001B61A5">
        <w:trPr>
          <w:trHeight w:val="227"/>
        </w:trPr>
        <w:tc>
          <w:tcPr>
            <w:tcW w:w="2380" w:type="dxa"/>
          </w:tcPr>
          <w:p w14:paraId="2DF29BF6" w14:textId="77777777" w:rsidR="009D3564" w:rsidRPr="00793F97" w:rsidRDefault="009D3564" w:rsidP="001B61A5">
            <w:pPr>
              <w:spacing w:before="60" w:after="60"/>
              <w:rPr>
                <w:b/>
                <w:szCs w:val="24"/>
              </w:rPr>
            </w:pPr>
            <w:r w:rsidRPr="00793F97">
              <w:rPr>
                <w:szCs w:val="24"/>
              </w:rPr>
              <w:t>Méhecske csoport:</w:t>
            </w:r>
          </w:p>
        </w:tc>
        <w:tc>
          <w:tcPr>
            <w:tcW w:w="2159" w:type="dxa"/>
          </w:tcPr>
          <w:p w14:paraId="4F55E935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60,58%</w:t>
            </w:r>
          </w:p>
        </w:tc>
        <w:tc>
          <w:tcPr>
            <w:tcW w:w="2282" w:type="dxa"/>
          </w:tcPr>
          <w:p w14:paraId="2DE082FA" w14:textId="77777777" w:rsidR="009D3564" w:rsidRPr="00793F97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68,84%</w:t>
            </w:r>
          </w:p>
        </w:tc>
        <w:tc>
          <w:tcPr>
            <w:tcW w:w="2241" w:type="dxa"/>
          </w:tcPr>
          <w:p w14:paraId="190D79CE" w14:textId="77777777" w:rsidR="009D3564" w:rsidRPr="0068660C" w:rsidRDefault="009D3564" w:rsidP="001B61A5">
            <w:pPr>
              <w:spacing w:before="60" w:after="60"/>
              <w:rPr>
                <w:szCs w:val="24"/>
              </w:rPr>
            </w:pPr>
            <w:r w:rsidRPr="00793F97">
              <w:rPr>
                <w:szCs w:val="24"/>
              </w:rPr>
              <w:t>8,26%</w:t>
            </w:r>
          </w:p>
        </w:tc>
      </w:tr>
    </w:tbl>
    <w:p w14:paraId="70F309F4" w14:textId="07194608" w:rsidR="00CD0EF3" w:rsidRPr="00B25402" w:rsidRDefault="00EE6638">
      <w:pPr>
        <w:pStyle w:val="Cmsor2"/>
        <w:numPr>
          <w:ilvl w:val="1"/>
          <w:numId w:val="20"/>
        </w:numPr>
      </w:pPr>
      <w:bookmarkStart w:id="34" w:name="_Toc176777404"/>
      <w:r w:rsidRPr="00B25402">
        <w:t>A nevelőmunka, a foglalkozások</w:t>
      </w:r>
      <w:r w:rsidR="00CD0EF3" w:rsidRPr="00B25402">
        <w:t xml:space="preserve"> ellenőrzése </w:t>
      </w:r>
      <w:r w:rsidR="00103B3F" w:rsidRPr="00B25402">
        <w:t>igazgató</w:t>
      </w:r>
      <w:r w:rsidR="009F0580" w:rsidRPr="00B25402">
        <w:t>/</w:t>
      </w:r>
      <w:r w:rsidR="00CB7DCC">
        <w:t xml:space="preserve"> </w:t>
      </w:r>
      <w:r w:rsidR="00CD0EF3" w:rsidRPr="00B25402">
        <w:t>helyettesek</w:t>
      </w:r>
      <w:r w:rsidR="00CB29E4" w:rsidRPr="00B25402">
        <w:t>/</w:t>
      </w:r>
      <w:r w:rsidR="00CB7DCC">
        <w:t xml:space="preserve"> </w:t>
      </w:r>
      <w:r w:rsidR="00CB29E4" w:rsidRPr="00B25402">
        <w:t>tagóvoda igazgatók</w:t>
      </w:r>
      <w:bookmarkEnd w:id="34"/>
    </w:p>
    <w:p w14:paraId="4C103F3F" w14:textId="52F917BC" w:rsidR="00ED2AB9" w:rsidRPr="00B25402" w:rsidRDefault="00CD0EF3" w:rsidP="00281F83">
      <w:pPr>
        <w:tabs>
          <w:tab w:val="left" w:pos="1980"/>
        </w:tabs>
        <w:rPr>
          <w:rFonts w:cs="Times New Roman"/>
          <w:b/>
          <w:szCs w:val="24"/>
        </w:rPr>
      </w:pPr>
      <w:r w:rsidRPr="001728FC">
        <w:rPr>
          <w:rFonts w:eastAsia="Times New Roman" w:cs="Times New Roman"/>
          <w:b/>
          <w:szCs w:val="24"/>
          <w:lang w:eastAsia="hu-HU"/>
        </w:rPr>
        <w:t>Téma:</w:t>
      </w:r>
      <w:r w:rsidR="00281F83">
        <w:rPr>
          <w:rFonts w:eastAsia="Times New Roman" w:cs="Times New Roman"/>
          <w:b/>
          <w:szCs w:val="24"/>
          <w:lang w:eastAsia="hu-HU"/>
        </w:rPr>
        <w:t xml:space="preserve"> </w:t>
      </w:r>
      <w:r w:rsidR="00ED2AB9" w:rsidRPr="00B25402">
        <w:rPr>
          <w:rFonts w:cs="Times New Roman"/>
          <w:b/>
          <w:szCs w:val="24"/>
        </w:rPr>
        <w:t>Anyanyelvi nevelés: Verselés, mesélés, dramatikus játék;</w:t>
      </w:r>
    </w:p>
    <w:p w14:paraId="26572842" w14:textId="77777777" w:rsidR="00ED2AB9" w:rsidRPr="00B25402" w:rsidRDefault="00ED2AB9" w:rsidP="00B25402">
      <w:pPr>
        <w:tabs>
          <w:tab w:val="left" w:pos="1980"/>
        </w:tabs>
        <w:ind w:left="567"/>
        <w:jc w:val="center"/>
        <w:rPr>
          <w:rFonts w:cs="Times New Roman"/>
          <w:szCs w:val="24"/>
        </w:rPr>
      </w:pPr>
      <w:r w:rsidRPr="00B25402">
        <w:rPr>
          <w:rFonts w:cs="Times New Roman"/>
          <w:b/>
          <w:szCs w:val="24"/>
        </w:rPr>
        <w:t>Részképesség fejlesztés</w:t>
      </w:r>
    </w:p>
    <w:p w14:paraId="772FCAC1" w14:textId="77777777" w:rsidR="00BD722E" w:rsidRDefault="00BD722E" w:rsidP="00AB3558">
      <w:pPr>
        <w:tabs>
          <w:tab w:val="left" w:pos="1980"/>
        </w:tabs>
        <w:rPr>
          <w:rFonts w:cs="Times New Roman"/>
          <w:szCs w:val="24"/>
        </w:rPr>
      </w:pPr>
    </w:p>
    <w:p w14:paraId="29452564" w14:textId="58E250DD" w:rsidR="00646E75" w:rsidRDefault="00ED2AB9" w:rsidP="00AB3558">
      <w:pPr>
        <w:tabs>
          <w:tab w:val="left" w:pos="1980"/>
        </w:tabs>
        <w:rPr>
          <w:rFonts w:eastAsia="Times New Roman" w:cs="Times New Roman"/>
          <w:szCs w:val="24"/>
          <w:lang w:eastAsia="hu-HU"/>
        </w:rPr>
      </w:pPr>
      <w:r>
        <w:rPr>
          <w:rFonts w:cs="Times New Roman"/>
          <w:szCs w:val="24"/>
        </w:rPr>
        <w:t>A</w:t>
      </w:r>
      <w:r w:rsidR="00646E75" w:rsidRPr="001728FC">
        <w:rPr>
          <w:rFonts w:cs="Times New Roman"/>
          <w:szCs w:val="24"/>
        </w:rPr>
        <w:t xml:space="preserve"> </w:t>
      </w:r>
      <w:r w:rsidR="00646E75" w:rsidRPr="001728FC">
        <w:rPr>
          <w:rFonts w:eastAsia="Times New Roman" w:cs="Times New Roman"/>
          <w:szCs w:val="24"/>
          <w:lang w:eastAsia="hu-HU"/>
        </w:rPr>
        <w:t>sokoldalú, komplex személyiségfejlesztés</w:t>
      </w:r>
      <w:r w:rsidR="00B7064B">
        <w:rPr>
          <w:rFonts w:eastAsia="Times New Roman" w:cs="Times New Roman"/>
          <w:szCs w:val="24"/>
          <w:lang w:eastAsia="hu-HU"/>
        </w:rPr>
        <w:t xml:space="preserve">, az anyanyelvi nevelés </w:t>
      </w:r>
      <w:r w:rsidR="00646E75" w:rsidRPr="001728FC">
        <w:rPr>
          <w:rFonts w:eastAsia="Times New Roman" w:cs="Times New Roman"/>
          <w:szCs w:val="24"/>
          <w:lang w:eastAsia="hu-HU"/>
        </w:rPr>
        <w:t>lehetőségei</w:t>
      </w:r>
      <w:r>
        <w:rPr>
          <w:rFonts w:eastAsia="Times New Roman" w:cs="Times New Roman"/>
          <w:szCs w:val="24"/>
          <w:lang w:eastAsia="hu-HU"/>
        </w:rPr>
        <w:t>, a hátrány</w:t>
      </w:r>
      <w:r w:rsidR="00B7064B">
        <w:rPr>
          <w:rFonts w:eastAsia="Times New Roman" w:cs="Times New Roman"/>
          <w:szCs w:val="24"/>
          <w:lang w:eastAsia="hu-HU"/>
        </w:rPr>
        <w:t xml:space="preserve">ok </w:t>
      </w:r>
      <w:r>
        <w:rPr>
          <w:rFonts w:eastAsia="Times New Roman" w:cs="Times New Roman"/>
          <w:szCs w:val="24"/>
          <w:lang w:eastAsia="hu-HU"/>
        </w:rPr>
        <w:t>kompenzáció</w:t>
      </w:r>
      <w:r w:rsidR="00B7064B">
        <w:rPr>
          <w:rFonts w:eastAsia="Times New Roman" w:cs="Times New Roman"/>
          <w:szCs w:val="24"/>
          <w:lang w:eastAsia="hu-HU"/>
        </w:rPr>
        <w:t>ja</w:t>
      </w:r>
      <w:r>
        <w:rPr>
          <w:rFonts w:eastAsia="Times New Roman" w:cs="Times New Roman"/>
          <w:szCs w:val="24"/>
          <w:lang w:eastAsia="hu-HU"/>
        </w:rPr>
        <w:t xml:space="preserve"> és a felzárkóztatás megvalósulása a mindennapokban</w:t>
      </w:r>
      <w:r w:rsidR="00646E75" w:rsidRPr="001728FC">
        <w:rPr>
          <w:rFonts w:eastAsia="Times New Roman" w:cs="Times New Roman"/>
          <w:szCs w:val="24"/>
          <w:lang w:eastAsia="hu-HU"/>
        </w:rPr>
        <w:t>.</w:t>
      </w:r>
    </w:p>
    <w:p w14:paraId="7B6B815F" w14:textId="77777777" w:rsidR="00205C77" w:rsidRPr="001728FC" w:rsidRDefault="00205C77" w:rsidP="00AB3558">
      <w:pPr>
        <w:tabs>
          <w:tab w:val="left" w:pos="1980"/>
        </w:tabs>
        <w:rPr>
          <w:rFonts w:eastAsia="Times New Roman" w:cs="Times New Roman"/>
          <w:szCs w:val="24"/>
          <w:lang w:eastAsia="hu-H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9"/>
        <w:gridCol w:w="2835"/>
        <w:gridCol w:w="2835"/>
      </w:tblGrid>
      <w:tr w:rsidR="00CD0EF3" w:rsidRPr="001728FC" w14:paraId="05099528" w14:textId="77777777" w:rsidTr="00367F93">
        <w:trPr>
          <w:jc w:val="center"/>
        </w:trPr>
        <w:tc>
          <w:tcPr>
            <w:tcW w:w="1799" w:type="dxa"/>
            <w:tcBorders>
              <w:bottom w:val="single" w:sz="18" w:space="0" w:color="auto"/>
            </w:tcBorders>
            <w:shd w:val="clear" w:color="auto" w:fill="A5F5FD"/>
            <w:vAlign w:val="center"/>
          </w:tcPr>
          <w:p w14:paraId="2424B314" w14:textId="77777777" w:rsidR="00CD0EF3" w:rsidRPr="005B4A1B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Időpont: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5F5FD"/>
            <w:vAlign w:val="center"/>
          </w:tcPr>
          <w:p w14:paraId="2EF6DEAF" w14:textId="6CC5020A" w:rsidR="00CD0EF3" w:rsidRPr="005B4A1B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Napsugár óvoda</w:t>
            </w:r>
            <w:r w:rsidR="0014793C" w:rsidRPr="005B4A1B">
              <w:rPr>
                <w:rFonts w:eastAsia="Times New Roman" w:cs="Times New Roman"/>
                <w:b/>
                <w:szCs w:val="24"/>
                <w:lang w:eastAsia="hu-HU"/>
              </w:rPr>
              <w:t xml:space="preserve"> és Telephelye</w:t>
            </w: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: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shd w:val="clear" w:color="auto" w:fill="A5F5FD"/>
            <w:vAlign w:val="center"/>
          </w:tcPr>
          <w:p w14:paraId="4FC99FF0" w14:textId="1CBF78A8" w:rsidR="00CD0EF3" w:rsidRPr="005B4A1B" w:rsidRDefault="00CD0EF3" w:rsidP="00AB3558">
            <w:pPr>
              <w:jc w:val="center"/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 xml:space="preserve">Margaréta, Kisnémedi </w:t>
            </w:r>
            <w:r w:rsidR="00084EEE" w:rsidRPr="005B4A1B">
              <w:rPr>
                <w:rFonts w:eastAsia="Times New Roman" w:cs="Times New Roman"/>
                <w:b/>
                <w:szCs w:val="24"/>
                <w:lang w:eastAsia="hu-HU"/>
              </w:rPr>
              <w:t>T</w:t>
            </w: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agóvoda:</w:t>
            </w:r>
          </w:p>
        </w:tc>
      </w:tr>
      <w:tr w:rsidR="004E0E54" w:rsidRPr="001728FC" w14:paraId="38BC8536" w14:textId="77777777" w:rsidTr="00367F93">
        <w:trPr>
          <w:jc w:val="center"/>
        </w:trPr>
        <w:tc>
          <w:tcPr>
            <w:tcW w:w="1799" w:type="dxa"/>
            <w:tcBorders>
              <w:top w:val="single" w:sz="18" w:space="0" w:color="auto"/>
              <w:bottom w:val="single" w:sz="4" w:space="0" w:color="auto"/>
            </w:tcBorders>
            <w:shd w:val="clear" w:color="auto" w:fill="A5F5FD"/>
          </w:tcPr>
          <w:p w14:paraId="6434F24F" w14:textId="44DCF707" w:rsidR="004E0E54" w:rsidRPr="005B4A1B" w:rsidRDefault="004E0E54" w:rsidP="004E0E5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Október: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5E409EA8" w14:textId="2FAC05B3" w:rsidR="004E0E54" w:rsidRPr="005B4A1B" w:rsidRDefault="004E0E54" w:rsidP="004E0E5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Manócska csoport</w:t>
            </w:r>
          </w:p>
        </w:tc>
        <w:tc>
          <w:tcPr>
            <w:tcW w:w="283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70138AB0" w14:textId="431D7E48" w:rsidR="004E0E54" w:rsidRPr="005B4A1B" w:rsidRDefault="004E0E54" w:rsidP="004E0E54">
            <w:pPr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Mikiegér csoport</w:t>
            </w:r>
          </w:p>
        </w:tc>
      </w:tr>
      <w:tr w:rsidR="004E0E54" w:rsidRPr="001728FC" w14:paraId="278197F3" w14:textId="77777777" w:rsidTr="00367F93">
        <w:trPr>
          <w:jc w:val="center"/>
        </w:trPr>
        <w:tc>
          <w:tcPr>
            <w:tcW w:w="1799" w:type="dxa"/>
            <w:tcBorders>
              <w:top w:val="single" w:sz="4" w:space="0" w:color="auto"/>
            </w:tcBorders>
            <w:shd w:val="clear" w:color="auto" w:fill="A5F5FD"/>
          </w:tcPr>
          <w:p w14:paraId="5BABC046" w14:textId="6BFDAC19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November: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6FC25BA" w14:textId="7952770B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Napraforgó csoport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2404AC7" w14:textId="351CA9BC" w:rsidR="004E0E54" w:rsidRPr="005B4A1B" w:rsidRDefault="004E0E54" w:rsidP="004E0E54">
            <w:pPr>
              <w:rPr>
                <w:rFonts w:eastAsia="Times New Roman" w:cs="Times New Roman"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Micimackó csoport</w:t>
            </w:r>
          </w:p>
        </w:tc>
      </w:tr>
      <w:tr w:rsidR="004E0E54" w:rsidRPr="001728FC" w14:paraId="716FDC32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31AF0F3C" w14:textId="7DC022C8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szCs w:val="24"/>
                <w:lang w:eastAsia="hu-HU"/>
              </w:rPr>
              <w:t>December:</w:t>
            </w:r>
          </w:p>
        </w:tc>
        <w:tc>
          <w:tcPr>
            <w:tcW w:w="2835" w:type="dxa"/>
          </w:tcPr>
          <w:p w14:paraId="23E82EFD" w14:textId="6AC39323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Katica csoport</w:t>
            </w:r>
          </w:p>
        </w:tc>
        <w:tc>
          <w:tcPr>
            <w:tcW w:w="2835" w:type="dxa"/>
          </w:tcPr>
          <w:p w14:paraId="1D5F709C" w14:textId="0068515B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Méhecske csoport</w:t>
            </w:r>
          </w:p>
        </w:tc>
      </w:tr>
      <w:tr w:rsidR="004E0E54" w:rsidRPr="001728FC" w14:paraId="1A3612EF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6B5F6DF6" w14:textId="4F033B7B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bCs/>
                <w:szCs w:val="24"/>
                <w:lang w:eastAsia="hu-HU"/>
              </w:rPr>
              <w:t>Január:</w:t>
            </w:r>
          </w:p>
        </w:tc>
        <w:tc>
          <w:tcPr>
            <w:tcW w:w="2835" w:type="dxa"/>
          </w:tcPr>
          <w:p w14:paraId="470A63B0" w14:textId="2578FE83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Százszorszép csoport</w:t>
            </w:r>
          </w:p>
        </w:tc>
        <w:tc>
          <w:tcPr>
            <w:tcW w:w="2835" w:type="dxa"/>
          </w:tcPr>
          <w:p w14:paraId="749F3160" w14:textId="647FAC2C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Kisvakond csoport</w:t>
            </w:r>
          </w:p>
        </w:tc>
      </w:tr>
      <w:tr w:rsidR="004E0E54" w:rsidRPr="001728FC" w14:paraId="349AF8E5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27811366" w14:textId="4A0DBC05" w:rsidR="004E0E54" w:rsidRPr="005B4A1B" w:rsidRDefault="004E0E54" w:rsidP="004E0E54">
            <w:pPr>
              <w:rPr>
                <w:rFonts w:eastAsia="Times New Roman" w:cs="Times New Roman"/>
                <w:b/>
                <w:bCs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bCs/>
                <w:szCs w:val="24"/>
                <w:lang w:eastAsia="hu-HU"/>
              </w:rPr>
              <w:t>Február:</w:t>
            </w:r>
          </w:p>
        </w:tc>
        <w:tc>
          <w:tcPr>
            <w:tcW w:w="2835" w:type="dxa"/>
          </w:tcPr>
          <w:p w14:paraId="1DD1E8DA" w14:textId="3150E41D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Pillangó csoport</w:t>
            </w:r>
          </w:p>
        </w:tc>
        <w:tc>
          <w:tcPr>
            <w:tcW w:w="2835" w:type="dxa"/>
          </w:tcPr>
          <w:p w14:paraId="18DEC0E6" w14:textId="77777777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Gomba csoport</w:t>
            </w:r>
          </w:p>
        </w:tc>
      </w:tr>
      <w:tr w:rsidR="004E0E54" w:rsidRPr="001728FC" w14:paraId="569A0B7E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384B2BA7" w14:textId="0BF2D998" w:rsidR="004E0E54" w:rsidRPr="005B4A1B" w:rsidRDefault="004E0E54" w:rsidP="004E0E54">
            <w:pPr>
              <w:rPr>
                <w:rFonts w:eastAsia="Times New Roman" w:cs="Times New Roman"/>
                <w:b/>
                <w:bCs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bCs/>
                <w:szCs w:val="24"/>
                <w:lang w:eastAsia="hu-HU"/>
              </w:rPr>
              <w:t>Március:</w:t>
            </w:r>
          </w:p>
        </w:tc>
        <w:tc>
          <w:tcPr>
            <w:tcW w:w="2835" w:type="dxa"/>
          </w:tcPr>
          <w:p w14:paraId="36D683EE" w14:textId="7D06E575" w:rsidR="004E0E54" w:rsidRPr="005B4A1B" w:rsidRDefault="004E0E54" w:rsidP="004E0E54">
            <w:pPr>
              <w:rPr>
                <w:rFonts w:eastAsia="Times New Roman" w:cs="Times New Roman"/>
                <w:bCs/>
                <w:iCs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Cs/>
                <w:iCs/>
                <w:szCs w:val="24"/>
                <w:lang w:eastAsia="hu-HU"/>
              </w:rPr>
              <w:t>Mókus csoport</w:t>
            </w:r>
          </w:p>
        </w:tc>
        <w:tc>
          <w:tcPr>
            <w:tcW w:w="2835" w:type="dxa"/>
          </w:tcPr>
          <w:p w14:paraId="5E900844" w14:textId="129C024E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Süni csoport</w:t>
            </w:r>
          </w:p>
        </w:tc>
      </w:tr>
      <w:tr w:rsidR="004E0E54" w:rsidRPr="001728FC" w14:paraId="02B724CD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6EB7C51A" w14:textId="7E926485" w:rsidR="004E0E54" w:rsidRPr="005B4A1B" w:rsidRDefault="004E0E54" w:rsidP="004E0E54">
            <w:pPr>
              <w:rPr>
                <w:rFonts w:eastAsia="Times New Roman" w:cs="Times New Roman"/>
                <w:b/>
                <w:bCs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bCs/>
                <w:szCs w:val="24"/>
                <w:lang w:eastAsia="hu-HU"/>
              </w:rPr>
              <w:t>Április:</w:t>
            </w:r>
          </w:p>
        </w:tc>
        <w:tc>
          <w:tcPr>
            <w:tcW w:w="2835" w:type="dxa"/>
          </w:tcPr>
          <w:p w14:paraId="1B11589B" w14:textId="3580B3A8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Nyuszi csoport</w:t>
            </w:r>
          </w:p>
        </w:tc>
        <w:tc>
          <w:tcPr>
            <w:tcW w:w="2835" w:type="dxa"/>
          </w:tcPr>
          <w:p w14:paraId="0380E3FD" w14:textId="33E390B8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Maci csoport</w:t>
            </w:r>
          </w:p>
        </w:tc>
      </w:tr>
      <w:tr w:rsidR="004E0E54" w:rsidRPr="001728FC" w14:paraId="35EA7EA1" w14:textId="77777777" w:rsidTr="00367F93">
        <w:trPr>
          <w:jc w:val="center"/>
        </w:trPr>
        <w:tc>
          <w:tcPr>
            <w:tcW w:w="1799" w:type="dxa"/>
            <w:shd w:val="clear" w:color="auto" w:fill="A5F5FD"/>
          </w:tcPr>
          <w:p w14:paraId="470B6F50" w14:textId="2D6CEF5A" w:rsidR="004E0E54" w:rsidRPr="005B4A1B" w:rsidRDefault="004E0E54" w:rsidP="004E0E54">
            <w:pPr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b/>
                <w:bCs/>
                <w:iCs/>
                <w:szCs w:val="24"/>
                <w:lang w:eastAsia="hu-HU"/>
              </w:rPr>
              <w:t>Május:</w:t>
            </w:r>
          </w:p>
        </w:tc>
        <w:tc>
          <w:tcPr>
            <w:tcW w:w="2835" w:type="dxa"/>
          </w:tcPr>
          <w:p w14:paraId="1CBA3BAA" w14:textId="63117F63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5B4A1B">
              <w:rPr>
                <w:rFonts w:eastAsia="Times New Roman" w:cs="Times New Roman"/>
                <w:szCs w:val="24"/>
                <w:lang w:eastAsia="hu-HU"/>
              </w:rPr>
              <w:t>Szivárvány csoport</w:t>
            </w:r>
          </w:p>
        </w:tc>
        <w:tc>
          <w:tcPr>
            <w:tcW w:w="2835" w:type="dxa"/>
          </w:tcPr>
          <w:p w14:paraId="2F8FACF2" w14:textId="21A78D47" w:rsidR="004E0E54" w:rsidRPr="005B4A1B" w:rsidRDefault="004E0E54" w:rsidP="004E0E54">
            <w:pPr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</w:p>
        </w:tc>
      </w:tr>
    </w:tbl>
    <w:p w14:paraId="6AF805FD" w14:textId="596CF076" w:rsidR="00CD0EF3" w:rsidRPr="00B25402" w:rsidRDefault="00CD0EF3">
      <w:pPr>
        <w:pStyle w:val="Cmsor2"/>
        <w:numPr>
          <w:ilvl w:val="1"/>
          <w:numId w:val="20"/>
        </w:numPr>
      </w:pPr>
      <w:bookmarkStart w:id="35" w:name="_Toc176777405"/>
      <w:r w:rsidRPr="00B25402">
        <w:t>Beszoktatás ellenőrzése</w:t>
      </w:r>
      <w:bookmarkEnd w:id="35"/>
    </w:p>
    <w:p w14:paraId="480A9AF8" w14:textId="5D357E71" w:rsidR="00CD0EF3" w:rsidRPr="001728FC" w:rsidRDefault="00CD0EF3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beszoktatás folyamatának, szokásrendszer kialakításának, az egyéni sajátosságok figyelembe</w:t>
      </w:r>
      <w:r w:rsidR="00C30A3D">
        <w:rPr>
          <w:rFonts w:eastAsia="Times New Roman" w:cs="Times New Roman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vételének ellenőrzése.</w:t>
      </w:r>
    </w:p>
    <w:p w14:paraId="59E7FE79" w14:textId="46F4D129" w:rsidR="00CD0EF3" w:rsidRDefault="00CD0EF3" w:rsidP="00AB3558">
      <w:pPr>
        <w:rPr>
          <w:rFonts w:eastAsia="Times New Roman" w:cs="Times New Roman"/>
          <w:b/>
          <w:bCs/>
          <w:szCs w:val="24"/>
          <w:lang w:eastAsia="hu-HU"/>
        </w:rPr>
      </w:pPr>
      <w:r w:rsidRPr="00EC2517">
        <w:rPr>
          <w:rFonts w:eastAsia="Times New Roman" w:cs="Times New Roman"/>
          <w:b/>
          <w:bCs/>
          <w:szCs w:val="24"/>
          <w:lang w:eastAsia="hu-HU"/>
        </w:rPr>
        <w:t>Szeptember:</w:t>
      </w:r>
      <w:r w:rsidRPr="001728FC">
        <w:rPr>
          <w:rFonts w:eastAsia="Times New Roman" w:cs="Times New Roman"/>
          <w:szCs w:val="24"/>
          <w:lang w:eastAsia="hu-HU"/>
        </w:rPr>
        <w:t xml:space="preserve"> Napsugár óvoda: </w:t>
      </w:r>
      <w:r w:rsidR="00C30A3D" w:rsidRPr="00C30A3D">
        <w:rPr>
          <w:rFonts w:eastAsia="Times New Roman" w:cs="Times New Roman"/>
          <w:b/>
          <w:bCs/>
          <w:szCs w:val="24"/>
          <w:lang w:eastAsia="hu-HU"/>
        </w:rPr>
        <w:t>Nyuszi</w:t>
      </w:r>
      <w:r w:rsidR="00FB3596" w:rsidRPr="00C30A3D"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 w:rsidRPr="00C30A3D">
        <w:rPr>
          <w:rFonts w:eastAsia="Times New Roman" w:cs="Times New Roman"/>
          <w:b/>
          <w:bCs/>
          <w:szCs w:val="24"/>
          <w:lang w:eastAsia="hu-HU"/>
        </w:rPr>
        <w:t xml:space="preserve">és </w:t>
      </w:r>
      <w:r w:rsidR="00C30A3D" w:rsidRPr="00C30A3D">
        <w:rPr>
          <w:rFonts w:eastAsia="Times New Roman" w:cs="Times New Roman"/>
          <w:b/>
          <w:bCs/>
          <w:szCs w:val="24"/>
          <w:lang w:eastAsia="hu-HU"/>
        </w:rPr>
        <w:t>Szivárvány</w:t>
      </w:r>
      <w:r w:rsidRPr="00C30A3D">
        <w:rPr>
          <w:rFonts w:eastAsia="Times New Roman" w:cs="Times New Roman"/>
          <w:b/>
          <w:bCs/>
          <w:szCs w:val="24"/>
          <w:lang w:eastAsia="hu-HU"/>
        </w:rPr>
        <w:t>, csoport</w:t>
      </w:r>
    </w:p>
    <w:p w14:paraId="59CFCC70" w14:textId="09FBFD09" w:rsidR="00C30A3D" w:rsidRPr="001728FC" w:rsidRDefault="00C30A3D" w:rsidP="00AB3558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ab/>
        <w:t xml:space="preserve">       </w:t>
      </w:r>
      <w:r w:rsidR="00EC2517">
        <w:rPr>
          <w:rFonts w:eastAsia="Times New Roman" w:cs="Times New Roman"/>
          <w:b/>
          <w:bCs/>
          <w:szCs w:val="24"/>
          <w:lang w:eastAsia="hu-HU"/>
        </w:rPr>
        <w:t xml:space="preserve">  </w:t>
      </w:r>
      <w:r>
        <w:rPr>
          <w:rFonts w:eastAsia="Times New Roman" w:cs="Times New Roman"/>
          <w:b/>
          <w:bCs/>
          <w:szCs w:val="24"/>
          <w:lang w:eastAsia="hu-HU"/>
        </w:rPr>
        <w:t xml:space="preserve">  </w:t>
      </w:r>
      <w:r w:rsidRPr="001728FC">
        <w:rPr>
          <w:rFonts w:eastAsia="Times New Roman" w:cs="Times New Roman"/>
          <w:szCs w:val="24"/>
          <w:lang w:eastAsia="hu-HU"/>
        </w:rPr>
        <w:t>Napsugár óvoda</w:t>
      </w:r>
      <w:r>
        <w:rPr>
          <w:rFonts w:eastAsia="Times New Roman" w:cs="Times New Roman"/>
          <w:szCs w:val="24"/>
          <w:lang w:eastAsia="hu-HU"/>
        </w:rPr>
        <w:t xml:space="preserve"> telephelye</w:t>
      </w:r>
      <w:r w:rsidRPr="001728FC">
        <w:rPr>
          <w:rFonts w:eastAsia="Times New Roman" w:cs="Times New Roman"/>
          <w:szCs w:val="24"/>
          <w:lang w:eastAsia="hu-HU"/>
        </w:rPr>
        <w:t>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30A3D">
        <w:rPr>
          <w:rFonts w:eastAsia="Times New Roman" w:cs="Times New Roman"/>
          <w:b/>
          <w:bCs/>
          <w:szCs w:val="24"/>
          <w:lang w:eastAsia="hu-HU"/>
        </w:rPr>
        <w:t>Mókus csoport</w:t>
      </w:r>
    </w:p>
    <w:p w14:paraId="341A54C1" w14:textId="400931B4" w:rsidR="00CD0EF3" w:rsidRDefault="00CD0EF3" w:rsidP="00AB3558">
      <w:pPr>
        <w:rPr>
          <w:rFonts w:eastAsia="Times New Roman" w:cs="Times New Roman"/>
          <w:b/>
          <w:bCs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ab/>
        <w:t xml:space="preserve">       </w:t>
      </w:r>
      <w:r w:rsidR="00EC2517">
        <w:rPr>
          <w:rFonts w:eastAsia="Times New Roman" w:cs="Times New Roman"/>
          <w:szCs w:val="24"/>
          <w:lang w:eastAsia="hu-HU"/>
        </w:rPr>
        <w:t xml:space="preserve">  </w:t>
      </w:r>
      <w:r w:rsidRPr="001728FC">
        <w:rPr>
          <w:rFonts w:eastAsia="Times New Roman" w:cs="Times New Roman"/>
          <w:szCs w:val="24"/>
          <w:lang w:eastAsia="hu-HU"/>
        </w:rPr>
        <w:t xml:space="preserve">  Margaréta tagóvoda: </w:t>
      </w:r>
      <w:r w:rsidR="00C30A3D" w:rsidRPr="00C30A3D">
        <w:rPr>
          <w:rFonts w:eastAsia="Times New Roman" w:cs="Times New Roman"/>
          <w:b/>
          <w:bCs/>
          <w:szCs w:val="24"/>
          <w:lang w:eastAsia="hu-HU"/>
        </w:rPr>
        <w:t>Maci</w:t>
      </w:r>
      <w:r w:rsidRPr="00C30A3D">
        <w:rPr>
          <w:rFonts w:eastAsia="Times New Roman" w:cs="Times New Roman"/>
          <w:b/>
          <w:bCs/>
          <w:szCs w:val="24"/>
          <w:lang w:eastAsia="hu-HU"/>
        </w:rPr>
        <w:t xml:space="preserve"> csoport</w:t>
      </w:r>
    </w:p>
    <w:p w14:paraId="5A733411" w14:textId="1F7252A6" w:rsidR="00205C77" w:rsidRDefault="005B4A1B" w:rsidP="00AB3558">
      <w:pPr>
        <w:rPr>
          <w:rFonts w:eastAsia="Times New Roman" w:cs="Times New Roman"/>
          <w:b/>
          <w:bCs/>
          <w:szCs w:val="24"/>
          <w:lang w:eastAsia="hu-HU"/>
        </w:rPr>
      </w:pPr>
      <w:r>
        <w:rPr>
          <w:rFonts w:eastAsia="Times New Roman" w:cs="Times New Roman"/>
          <w:b/>
          <w:bCs/>
          <w:szCs w:val="24"/>
          <w:lang w:eastAsia="hu-HU"/>
        </w:rPr>
        <w:tab/>
        <w:t xml:space="preserve">        </w:t>
      </w:r>
      <w:r w:rsidR="00EC2517">
        <w:rPr>
          <w:rFonts w:eastAsia="Times New Roman" w:cs="Times New Roman"/>
          <w:b/>
          <w:bCs/>
          <w:szCs w:val="24"/>
          <w:lang w:eastAsia="hu-HU"/>
        </w:rPr>
        <w:t xml:space="preserve">  </w:t>
      </w:r>
      <w:r>
        <w:rPr>
          <w:rFonts w:eastAsia="Times New Roman" w:cs="Times New Roman"/>
          <w:b/>
          <w:bCs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Kisnémedi</w:t>
      </w:r>
      <w:r w:rsidRPr="001728FC">
        <w:rPr>
          <w:rFonts w:eastAsia="Times New Roman" w:cs="Times New Roman"/>
          <w:szCs w:val="24"/>
          <w:lang w:eastAsia="hu-HU"/>
        </w:rPr>
        <w:t xml:space="preserve"> tagóvoda</w:t>
      </w:r>
      <w:r>
        <w:rPr>
          <w:rFonts w:eastAsia="Times New Roman" w:cs="Times New Roman"/>
          <w:szCs w:val="24"/>
          <w:lang w:eastAsia="hu-HU"/>
        </w:rPr>
        <w:t xml:space="preserve">: </w:t>
      </w:r>
      <w:r w:rsidRPr="005B4A1B">
        <w:rPr>
          <w:rFonts w:eastAsia="Times New Roman" w:cs="Times New Roman"/>
          <w:b/>
          <w:bCs/>
          <w:szCs w:val="24"/>
          <w:lang w:eastAsia="hu-HU"/>
        </w:rPr>
        <w:t>Gomba csoport</w:t>
      </w:r>
    </w:p>
    <w:p w14:paraId="6F0656DD" w14:textId="77777777" w:rsidR="00E94C6C" w:rsidRPr="00E94C6C" w:rsidRDefault="00E94C6C" w:rsidP="00AB3558">
      <w:pPr>
        <w:rPr>
          <w:rFonts w:eastAsia="Times New Roman" w:cs="Times New Roman"/>
          <w:sz w:val="12"/>
          <w:szCs w:val="12"/>
          <w:lang w:eastAsia="hu-HU"/>
        </w:rPr>
      </w:pPr>
    </w:p>
    <w:p w14:paraId="06B7B259" w14:textId="3470B036" w:rsidR="00CD0EF3" w:rsidRPr="00B25402" w:rsidRDefault="00CD0EF3">
      <w:pPr>
        <w:pStyle w:val="Cmsor2"/>
        <w:numPr>
          <w:ilvl w:val="1"/>
          <w:numId w:val="20"/>
        </w:numPr>
      </w:pPr>
      <w:bookmarkStart w:id="36" w:name="_Toc176777406"/>
      <w:r w:rsidRPr="00B25402">
        <w:t>Ellenőrzési szempontok a technikai dolgozók munkavégzéséhez</w:t>
      </w:r>
      <w:bookmarkEnd w:id="36"/>
    </w:p>
    <w:p w14:paraId="5041A220" w14:textId="77777777" w:rsidR="008062A7" w:rsidRPr="001728FC" w:rsidRDefault="008062A7" w:rsidP="00AB3558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A technikai dolgozók feladatainak ellenőrzése:</w:t>
      </w:r>
    </w:p>
    <w:p w14:paraId="00F57C65" w14:textId="77777777" w:rsidR="008062A7" w:rsidRDefault="008062A7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       Feladatok megosztása-kiosztása - szeptemberben, ellenőrzése pedig folyamatosan történik.</w:t>
      </w:r>
    </w:p>
    <w:p w14:paraId="64B1EF34" w14:textId="77777777" w:rsidR="00CD0EF3" w:rsidRPr="001728FC" w:rsidRDefault="008062A7" w:rsidP="00AB3558">
      <w:pPr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Szempontok:</w:t>
      </w:r>
    </w:p>
    <w:p w14:paraId="193286CB" w14:textId="14E85FF0" w:rsidR="00CD0EF3" w:rsidRDefault="00CD0EF3" w:rsidP="00642AD5">
      <w:pPr>
        <w:numPr>
          <w:ilvl w:val="0"/>
          <w:numId w:val="2"/>
        </w:numPr>
        <w:autoSpaceDE w:val="0"/>
        <w:autoSpaceDN w:val="0"/>
        <w:adjustRightInd w:val="0"/>
        <w:ind w:left="984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dajk</w:t>
      </w:r>
      <w:r w:rsidR="0057170E">
        <w:rPr>
          <w:rFonts w:eastAsia="Times New Roman" w:cs="Times New Roman"/>
          <w:szCs w:val="24"/>
          <w:lang w:eastAsia="hu-HU"/>
        </w:rPr>
        <w:t>ák és a</w:t>
      </w:r>
      <w:r w:rsidR="00564CB5">
        <w:rPr>
          <w:rFonts w:eastAsia="Times New Roman" w:cs="Times New Roman"/>
          <w:szCs w:val="24"/>
          <w:lang w:eastAsia="hu-HU"/>
        </w:rPr>
        <w:t xml:space="preserve"> pedagógiai asszisztens</w:t>
      </w:r>
      <w:r w:rsidR="0057170E">
        <w:rPr>
          <w:rFonts w:eastAsia="Times New Roman" w:cs="Times New Roman"/>
          <w:szCs w:val="24"/>
          <w:lang w:eastAsia="hu-HU"/>
        </w:rPr>
        <w:t>ek,</w:t>
      </w:r>
      <w:r w:rsidR="00564CB5">
        <w:rPr>
          <w:rFonts w:eastAsia="Times New Roman" w:cs="Times New Roman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 xml:space="preserve">mint a pedagógiai munkát </w:t>
      </w:r>
      <w:r w:rsidR="008062A7" w:rsidRPr="001728FC">
        <w:rPr>
          <w:rFonts w:eastAsia="Times New Roman" w:cs="Times New Roman"/>
          <w:szCs w:val="24"/>
          <w:lang w:eastAsia="hu-HU"/>
        </w:rPr>
        <w:t xml:space="preserve">közvetlen </w:t>
      </w:r>
      <w:r w:rsidRPr="001728FC">
        <w:rPr>
          <w:rFonts w:eastAsia="Times New Roman" w:cs="Times New Roman"/>
          <w:szCs w:val="24"/>
          <w:lang w:eastAsia="hu-HU"/>
        </w:rPr>
        <w:t>segítő személy</w:t>
      </w:r>
      <w:r w:rsidR="006B6E84">
        <w:rPr>
          <w:rFonts w:eastAsia="Times New Roman" w:cs="Times New Roman"/>
          <w:szCs w:val="24"/>
          <w:lang w:eastAsia="hu-HU"/>
        </w:rPr>
        <w:t>ek</w:t>
      </w:r>
      <w:r w:rsidRPr="001728FC">
        <w:rPr>
          <w:rFonts w:eastAsia="Times New Roman" w:cs="Times New Roman"/>
          <w:szCs w:val="24"/>
          <w:lang w:eastAsia="hu-HU"/>
        </w:rPr>
        <w:t>, csoportban végzett feladatai</w:t>
      </w:r>
      <w:r w:rsidR="008062A7" w:rsidRPr="001728FC">
        <w:rPr>
          <w:rFonts w:eastAsia="Times New Roman" w:cs="Times New Roman"/>
          <w:szCs w:val="24"/>
          <w:lang w:eastAsia="hu-HU"/>
        </w:rPr>
        <w:t>,</w:t>
      </w:r>
    </w:p>
    <w:p w14:paraId="44B8E3EF" w14:textId="102C79DD" w:rsidR="00310332" w:rsidRPr="00290EC3" w:rsidRDefault="00310332" w:rsidP="00642AD5">
      <w:pPr>
        <w:numPr>
          <w:ilvl w:val="0"/>
          <w:numId w:val="2"/>
        </w:numPr>
        <w:autoSpaceDE w:val="0"/>
        <w:autoSpaceDN w:val="0"/>
        <w:adjustRightInd w:val="0"/>
        <w:ind w:left="984"/>
        <w:rPr>
          <w:rFonts w:eastAsia="Times New Roman" w:cs="Times New Roman"/>
          <w:szCs w:val="24"/>
          <w:lang w:eastAsia="hu-HU"/>
        </w:rPr>
      </w:pPr>
      <w:r w:rsidRPr="00290EC3">
        <w:rPr>
          <w:rFonts w:eastAsia="Times New Roman" w:cs="Times New Roman"/>
          <w:szCs w:val="24"/>
          <w:lang w:eastAsia="hu-HU"/>
        </w:rPr>
        <w:t xml:space="preserve">Az épület közös helyiségeinek közös, vagy felosztott </w:t>
      </w:r>
      <w:r w:rsidR="00B9353D" w:rsidRPr="00290EC3">
        <w:rPr>
          <w:rFonts w:eastAsia="Times New Roman" w:cs="Times New Roman"/>
          <w:szCs w:val="24"/>
          <w:lang w:eastAsia="hu-HU"/>
        </w:rPr>
        <w:t>területe</w:t>
      </w:r>
      <w:r w:rsidR="00FC71E4">
        <w:rPr>
          <w:rFonts w:eastAsia="Times New Roman" w:cs="Times New Roman"/>
          <w:szCs w:val="24"/>
          <w:lang w:eastAsia="hu-HU"/>
        </w:rPr>
        <w:t>ke</w:t>
      </w:r>
      <w:r w:rsidR="00B9353D" w:rsidRPr="00290EC3">
        <w:rPr>
          <w:rFonts w:eastAsia="Times New Roman" w:cs="Times New Roman"/>
          <w:szCs w:val="24"/>
          <w:lang w:eastAsia="hu-HU"/>
        </w:rPr>
        <w:t>n végzett feladatok</w:t>
      </w:r>
      <w:r w:rsidR="00ED5F92" w:rsidRPr="00290EC3">
        <w:rPr>
          <w:rFonts w:eastAsia="Times New Roman" w:cs="Times New Roman"/>
          <w:szCs w:val="24"/>
          <w:lang w:eastAsia="hu-HU"/>
        </w:rPr>
        <w:t>,</w:t>
      </w:r>
    </w:p>
    <w:p w14:paraId="4269E413" w14:textId="621B09E9" w:rsidR="00CD0EF3" w:rsidRPr="001728FC" w:rsidRDefault="00CD0EF3" w:rsidP="00642AD5">
      <w:pPr>
        <w:numPr>
          <w:ilvl w:val="0"/>
          <w:numId w:val="2"/>
        </w:numPr>
        <w:autoSpaceDE w:val="0"/>
        <w:autoSpaceDN w:val="0"/>
        <w:adjustRightInd w:val="0"/>
        <w:ind w:left="984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saját csoportjuk ellátásán kívül</w:t>
      </w:r>
      <w:r w:rsidR="00310332">
        <w:rPr>
          <w:rFonts w:eastAsia="Times New Roman" w:cs="Times New Roman"/>
          <w:szCs w:val="24"/>
          <w:lang w:eastAsia="hu-HU"/>
        </w:rPr>
        <w:t>i</w:t>
      </w:r>
      <w:r w:rsidRPr="001728FC">
        <w:rPr>
          <w:rFonts w:eastAsia="Times New Roman" w:cs="Times New Roman"/>
          <w:szCs w:val="24"/>
          <w:lang w:eastAsia="hu-HU"/>
        </w:rPr>
        <w:t xml:space="preserve"> egyéb tevékenység</w:t>
      </w:r>
      <w:r w:rsidR="00310332">
        <w:rPr>
          <w:rFonts w:eastAsia="Times New Roman" w:cs="Times New Roman"/>
          <w:szCs w:val="24"/>
          <w:lang w:eastAsia="hu-HU"/>
        </w:rPr>
        <w:t>e</w:t>
      </w:r>
      <w:r w:rsidRPr="001728FC">
        <w:rPr>
          <w:rFonts w:eastAsia="Times New Roman" w:cs="Times New Roman"/>
          <w:szCs w:val="24"/>
          <w:lang w:eastAsia="hu-HU"/>
        </w:rPr>
        <w:t>k</w:t>
      </w:r>
      <w:r w:rsidR="006E528B">
        <w:rPr>
          <w:rFonts w:eastAsia="Times New Roman" w:cs="Times New Roman"/>
          <w:szCs w:val="24"/>
          <w:lang w:eastAsia="hu-HU"/>
        </w:rPr>
        <w:t>,</w:t>
      </w:r>
      <w:r w:rsidRPr="001728FC">
        <w:rPr>
          <w:rFonts w:eastAsia="Times New Roman" w:cs="Times New Roman"/>
          <w:szCs w:val="24"/>
          <w:lang w:eastAsia="hu-HU"/>
        </w:rPr>
        <w:t xml:space="preserve"> helyettesítés esetén végzett feladatok</w:t>
      </w:r>
      <w:r w:rsidR="008062A7" w:rsidRPr="001728FC">
        <w:rPr>
          <w:rFonts w:eastAsia="Times New Roman" w:cs="Times New Roman"/>
          <w:szCs w:val="24"/>
          <w:lang w:eastAsia="hu-HU"/>
        </w:rPr>
        <w:t>,</w:t>
      </w:r>
    </w:p>
    <w:p w14:paraId="735F8DEF" w14:textId="40DF5F1C" w:rsidR="00CD0EF3" w:rsidRPr="001728FC" w:rsidRDefault="00CD0EF3" w:rsidP="00642AD5">
      <w:pPr>
        <w:numPr>
          <w:ilvl w:val="0"/>
          <w:numId w:val="2"/>
        </w:numPr>
        <w:autoSpaceDE w:val="0"/>
        <w:autoSpaceDN w:val="0"/>
        <w:adjustRightInd w:val="0"/>
        <w:ind w:left="984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Munkakörükkel összefüggő belső </w:t>
      </w:r>
      <w:r w:rsidR="00731FE6">
        <w:rPr>
          <w:rFonts w:eastAsia="Times New Roman" w:cs="Times New Roman"/>
          <w:szCs w:val="24"/>
          <w:lang w:eastAsia="hu-HU"/>
        </w:rPr>
        <w:t xml:space="preserve">kérések, </w:t>
      </w:r>
      <w:r w:rsidRPr="001728FC">
        <w:rPr>
          <w:rFonts w:eastAsia="Times New Roman" w:cs="Times New Roman"/>
          <w:szCs w:val="24"/>
          <w:lang w:eastAsia="hu-HU"/>
        </w:rPr>
        <w:t>utasítások betartása</w:t>
      </w:r>
      <w:r w:rsidR="008062A7" w:rsidRPr="001728FC">
        <w:rPr>
          <w:rFonts w:eastAsia="Times New Roman" w:cs="Times New Roman"/>
          <w:szCs w:val="24"/>
          <w:lang w:eastAsia="hu-HU"/>
        </w:rPr>
        <w:t>,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</w:p>
    <w:p w14:paraId="33D4EC48" w14:textId="266A67E8" w:rsidR="00CD0EF3" w:rsidRPr="001728FC" w:rsidRDefault="00CD0EF3" w:rsidP="00642AD5">
      <w:pPr>
        <w:numPr>
          <w:ilvl w:val="0"/>
          <w:numId w:val="2"/>
        </w:numPr>
        <w:autoSpaceDE w:val="0"/>
        <w:autoSpaceDN w:val="0"/>
        <w:adjustRightInd w:val="0"/>
        <w:ind w:left="984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Egymás tiszteletben tartása, toleráns magatartás </w:t>
      </w:r>
      <w:r w:rsidR="00A831C1">
        <w:rPr>
          <w:rFonts w:eastAsia="Times New Roman" w:cs="Times New Roman"/>
          <w:szCs w:val="24"/>
          <w:lang w:eastAsia="hu-HU"/>
        </w:rPr>
        <w:t>a nevelőmunkát segítő kollégákkal</w:t>
      </w:r>
      <w:r w:rsidRPr="001728FC">
        <w:rPr>
          <w:rFonts w:eastAsia="Times New Roman" w:cs="Times New Roman"/>
          <w:szCs w:val="24"/>
          <w:lang w:eastAsia="hu-HU"/>
        </w:rPr>
        <w:t>, pedagógusokkal, gyermekekkel</w:t>
      </w:r>
      <w:r w:rsidR="003049D6">
        <w:rPr>
          <w:rFonts w:eastAsia="Times New Roman" w:cs="Times New Roman"/>
          <w:szCs w:val="24"/>
          <w:lang w:eastAsia="hu-HU"/>
        </w:rPr>
        <w:t>, szülőkkel</w:t>
      </w:r>
      <w:r w:rsidRPr="001728FC">
        <w:rPr>
          <w:rFonts w:eastAsia="Times New Roman" w:cs="Times New Roman"/>
          <w:szCs w:val="24"/>
          <w:lang w:eastAsia="hu-HU"/>
        </w:rPr>
        <w:t>.</w:t>
      </w:r>
    </w:p>
    <w:p w14:paraId="6B8D2084" w14:textId="547D6382" w:rsidR="00C22E39" w:rsidRPr="00B25402" w:rsidRDefault="00C22E39">
      <w:pPr>
        <w:pStyle w:val="Cmsor2"/>
        <w:numPr>
          <w:ilvl w:val="1"/>
          <w:numId w:val="20"/>
        </w:numPr>
      </w:pPr>
      <w:bookmarkStart w:id="37" w:name="_Toc176777407"/>
      <w:r w:rsidRPr="00B25402">
        <w:t>Külső szakmai ellenőrzések</w:t>
      </w:r>
      <w:bookmarkEnd w:id="37"/>
    </w:p>
    <w:p w14:paraId="20255906" w14:textId="52B87B6A" w:rsidR="00C22E39" w:rsidRPr="001728FC" w:rsidRDefault="004905B9" w:rsidP="00AB3558">
      <w:pPr>
        <w:rPr>
          <w:rFonts w:cs="Times New Roman"/>
          <w:color w:val="222222"/>
          <w:szCs w:val="24"/>
          <w:shd w:val="clear" w:color="auto" w:fill="FFFFFF"/>
        </w:rPr>
      </w:pPr>
      <w:r w:rsidRPr="004905B9">
        <w:rPr>
          <w:rFonts w:cs="Times New Roman"/>
          <w:szCs w:val="24"/>
        </w:rPr>
        <w:t>Az új, PÚÉTV. alapján</w:t>
      </w:r>
      <w:r w:rsidR="00AA4A53">
        <w:rPr>
          <w:rFonts w:cs="Times New Roman"/>
          <w:szCs w:val="24"/>
        </w:rPr>
        <w:t xml:space="preserve"> a</w:t>
      </w:r>
      <w:r w:rsidR="006517F8" w:rsidRPr="001728FC">
        <w:rPr>
          <w:rFonts w:eastAsia="Times New Roman" w:cs="Times New Roman"/>
          <w:szCs w:val="24"/>
          <w:lang w:eastAsia="hu-HU"/>
        </w:rPr>
        <w:t xml:space="preserve"> 2024.-es év</w:t>
      </w:r>
      <w:r w:rsidR="00AA4A53">
        <w:rPr>
          <w:rFonts w:eastAsia="Times New Roman" w:cs="Times New Roman"/>
          <w:szCs w:val="24"/>
          <w:lang w:eastAsia="hu-HU"/>
        </w:rPr>
        <w:t>re</w:t>
      </w:r>
      <w:r w:rsidR="00C22E39" w:rsidRPr="001728FC">
        <w:rPr>
          <w:rFonts w:eastAsia="Times New Roman" w:cs="Times New Roman"/>
          <w:szCs w:val="24"/>
          <w:lang w:eastAsia="hu-HU"/>
        </w:rPr>
        <w:t xml:space="preserve"> óvodánk bekerült az Oktatási Hivatal</w:t>
      </w:r>
      <w:r w:rsidR="00C22E39" w:rsidRPr="001728FC">
        <w:rPr>
          <w:rFonts w:cs="Times New Roman"/>
          <w:color w:val="222222"/>
          <w:szCs w:val="24"/>
          <w:shd w:val="clear" w:color="auto" w:fill="FFFFFF"/>
        </w:rPr>
        <w:t xml:space="preserve"> évi országos pedagógiai-szakmai ellenőrzési tervébe</w:t>
      </w:r>
      <w:r w:rsidR="00AA4A53">
        <w:rPr>
          <w:rFonts w:cs="Times New Roman"/>
          <w:color w:val="222222"/>
          <w:szCs w:val="24"/>
          <w:shd w:val="clear" w:color="auto" w:fill="FFFFFF"/>
        </w:rPr>
        <w:t>,</w:t>
      </w:r>
      <w:r w:rsidR="00C22E39" w:rsidRPr="001728FC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AA4A53">
        <w:rPr>
          <w:rFonts w:cs="Times New Roman"/>
          <w:color w:val="222222"/>
          <w:szCs w:val="24"/>
          <w:shd w:val="clear" w:color="auto" w:fill="FFFFFF"/>
        </w:rPr>
        <w:t>e</w:t>
      </w:r>
      <w:r w:rsidR="00C22E39" w:rsidRPr="001728FC">
        <w:rPr>
          <w:rFonts w:cs="Times New Roman"/>
          <w:color w:val="222222"/>
          <w:szCs w:val="24"/>
          <w:shd w:val="clear" w:color="auto" w:fill="FFFFFF"/>
        </w:rPr>
        <w:t xml:space="preserve">záltal </w:t>
      </w:r>
      <w:r w:rsidR="00AA4A53" w:rsidRPr="00AA4A53">
        <w:rPr>
          <w:rFonts w:cs="Times New Roman"/>
          <w:b/>
          <w:bCs/>
          <w:color w:val="222222"/>
          <w:szCs w:val="24"/>
          <w:shd w:val="clear" w:color="auto" w:fill="FFFFFF"/>
        </w:rPr>
        <w:t>2024. október 25.-én</w:t>
      </w:r>
      <w:r w:rsidR="00AA4A53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AA4A53" w:rsidRPr="001728FC">
        <w:rPr>
          <w:rFonts w:cs="Times New Roman"/>
          <w:color w:val="222222"/>
          <w:szCs w:val="24"/>
          <w:shd w:val="clear" w:color="auto" w:fill="FFFFFF"/>
        </w:rPr>
        <w:t xml:space="preserve">sor </w:t>
      </w:r>
      <w:r w:rsidR="00C22E39" w:rsidRPr="001728FC">
        <w:rPr>
          <w:rFonts w:cs="Times New Roman"/>
          <w:color w:val="222222"/>
          <w:szCs w:val="24"/>
          <w:shd w:val="clear" w:color="auto" w:fill="FFFFFF"/>
        </w:rPr>
        <w:t xml:space="preserve">kerül az Őrbottyáni Napsugár </w:t>
      </w:r>
      <w:r>
        <w:rPr>
          <w:rFonts w:cs="Times New Roman"/>
          <w:color w:val="222222"/>
          <w:szCs w:val="24"/>
          <w:shd w:val="clear" w:color="auto" w:fill="FFFFFF"/>
        </w:rPr>
        <w:t>Ó</w:t>
      </w:r>
      <w:r w:rsidR="00C22E39" w:rsidRPr="001728FC">
        <w:rPr>
          <w:rFonts w:cs="Times New Roman"/>
          <w:color w:val="222222"/>
          <w:szCs w:val="24"/>
          <w:shd w:val="clear" w:color="auto" w:fill="FFFFFF"/>
        </w:rPr>
        <w:t xml:space="preserve">voda </w:t>
      </w:r>
      <w:r w:rsidR="00C22E39" w:rsidRPr="001728FC">
        <w:rPr>
          <w:rFonts w:cs="Times New Roman"/>
          <w:b/>
          <w:color w:val="222222"/>
          <w:szCs w:val="24"/>
          <w:shd w:val="clear" w:color="auto" w:fill="FFFFFF"/>
        </w:rPr>
        <w:t xml:space="preserve">intézményi </w:t>
      </w:r>
      <w:r w:rsidR="00C22E39" w:rsidRPr="004905B9">
        <w:rPr>
          <w:rFonts w:cs="Times New Roman"/>
          <w:b/>
          <w:color w:val="222222"/>
          <w:szCs w:val="24"/>
          <w:shd w:val="clear" w:color="auto" w:fill="FFFFFF"/>
        </w:rPr>
        <w:t>tanfelügyeletére.</w:t>
      </w:r>
    </w:p>
    <w:p w14:paraId="3D4EA550" w14:textId="6F82E60E" w:rsidR="002C0EF2" w:rsidRDefault="001A2770" w:rsidP="00AA4A53">
      <w:pPr>
        <w:pStyle w:val="NormlWeb"/>
        <w:shd w:val="clear" w:color="auto" w:fill="FFFFFF"/>
        <w:spacing w:before="0" w:beforeAutospacing="0" w:after="0" w:afterAutospacing="0" w:line="276" w:lineRule="auto"/>
      </w:pPr>
      <w:r w:rsidRPr="001728FC">
        <w:t xml:space="preserve">Ezt megelőzően, az idei nevelési </w:t>
      </w:r>
      <w:r w:rsidR="00AA4A53">
        <w:t>év elején</w:t>
      </w:r>
      <w:r w:rsidR="00032115">
        <w:t>, szeptemberben</w:t>
      </w:r>
      <w:r w:rsidR="00AA4A53">
        <w:t xml:space="preserve"> elvégezzük a hozzá kapcsolódó intézményi önértékelést!</w:t>
      </w:r>
      <w:r w:rsidR="004905B9">
        <w:t xml:space="preserve"> </w:t>
      </w:r>
    </w:p>
    <w:p w14:paraId="6BD23D61" w14:textId="77777777" w:rsidR="00AA4A53" w:rsidRPr="001728FC" w:rsidRDefault="00AA4A53" w:rsidP="00AA4A53">
      <w:pPr>
        <w:pStyle w:val="NormlWeb"/>
        <w:shd w:val="clear" w:color="auto" w:fill="FFFFFF"/>
        <w:spacing w:before="0" w:beforeAutospacing="0" w:after="0" w:afterAutospacing="0" w:line="276" w:lineRule="auto"/>
      </w:pPr>
    </w:p>
    <w:p w14:paraId="719ACE4D" w14:textId="179A9215" w:rsidR="00411787" w:rsidRPr="00FB743C" w:rsidRDefault="00CD0EF3" w:rsidP="00AB3558">
      <w:pPr>
        <w:pStyle w:val="Cmsor1"/>
      </w:pPr>
      <w:r w:rsidRPr="006861ED">
        <w:t xml:space="preserve"> </w:t>
      </w:r>
      <w:bookmarkStart w:id="38" w:name="_Toc176777408"/>
      <w:r w:rsidR="00DC69BD" w:rsidRPr="006861ED">
        <w:t>Belső kapcsolatok, együttműködés, kommunikáció</w:t>
      </w:r>
      <w:bookmarkEnd w:id="38"/>
    </w:p>
    <w:p w14:paraId="5AE957DB" w14:textId="79227AA8" w:rsidR="003F3DFD" w:rsidRPr="00B25402" w:rsidRDefault="003F3DFD">
      <w:pPr>
        <w:pStyle w:val="Cmsor2"/>
        <w:numPr>
          <w:ilvl w:val="1"/>
          <w:numId w:val="20"/>
        </w:numPr>
      </w:pPr>
      <w:bookmarkStart w:id="39" w:name="_Toc176777409"/>
      <w:r w:rsidRPr="00B25402">
        <w:t>Szakmai munkaközösségek</w:t>
      </w:r>
      <w:bookmarkEnd w:id="39"/>
    </w:p>
    <w:p w14:paraId="44DC5E60" w14:textId="0D3FA07D" w:rsidR="003F3DFD" w:rsidRPr="001728FC" w:rsidRDefault="003F3DFD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Az intézmény</w:t>
      </w:r>
      <w:r w:rsidR="00103B3F" w:rsidRPr="001728FC">
        <w:rPr>
          <w:rFonts w:eastAsia="Times New Roman" w:cs="Times New Roman"/>
          <w:szCs w:val="24"/>
          <w:lang w:eastAsia="hu-HU"/>
        </w:rPr>
        <w:t>igazgató</w:t>
      </w:r>
      <w:r w:rsidRPr="001728FC">
        <w:rPr>
          <w:rFonts w:cs="Times New Roman"/>
          <w:szCs w:val="24"/>
        </w:rPr>
        <w:t xml:space="preserve"> egyik fontos feladata, hogy munkaközösségeket működtessen és azok munkájában aktívan részt vegyen.  Intézményünkben </w:t>
      </w:r>
      <w:r w:rsidR="004A5EA0">
        <w:rPr>
          <w:rFonts w:cs="Times New Roman"/>
          <w:szCs w:val="24"/>
        </w:rPr>
        <w:t xml:space="preserve">három </w:t>
      </w:r>
      <w:r w:rsidRPr="001728FC">
        <w:rPr>
          <w:rFonts w:cs="Times New Roman"/>
          <w:szCs w:val="24"/>
        </w:rPr>
        <w:t xml:space="preserve">éve működik </w:t>
      </w:r>
      <w:r w:rsidR="004A5EA0">
        <w:rPr>
          <w:rFonts w:cs="Times New Roman"/>
          <w:szCs w:val="24"/>
        </w:rPr>
        <w:t xml:space="preserve">szakmai </w:t>
      </w:r>
      <w:r w:rsidRPr="001728FC">
        <w:rPr>
          <w:rFonts w:cs="Times New Roman"/>
          <w:szCs w:val="24"/>
        </w:rPr>
        <w:t xml:space="preserve">munkaközösség. A nevelőmunka színvonalának emelése érdekében kiemelkedő feladatunk jól működő, elkötelezett munkaközösségek létrehozása. </w:t>
      </w:r>
    </w:p>
    <w:p w14:paraId="551D5F57" w14:textId="77777777" w:rsidR="00B54B63" w:rsidRPr="001728FC" w:rsidRDefault="00B54B63" w:rsidP="00AB3558">
      <w:pPr>
        <w:spacing w:after="52"/>
        <w:rPr>
          <w:rFonts w:cs="Times New Roman"/>
          <w:szCs w:val="24"/>
        </w:rPr>
      </w:pPr>
    </w:p>
    <w:p w14:paraId="62DF7DF8" w14:textId="77777777" w:rsidR="003F3DFD" w:rsidRPr="001728FC" w:rsidRDefault="00886C09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</w:t>
      </w:r>
      <w:r w:rsidR="003F3DFD" w:rsidRPr="001728FC">
        <w:rPr>
          <w:rFonts w:cs="Times New Roman"/>
          <w:szCs w:val="24"/>
        </w:rPr>
        <w:t xml:space="preserve">munkaközösség vezetők feladatai: </w:t>
      </w:r>
    </w:p>
    <w:p w14:paraId="32F08C7B" w14:textId="77777777" w:rsidR="003F3DFD" w:rsidRPr="001728FC" w:rsidRDefault="00886C09">
      <w:pPr>
        <w:numPr>
          <w:ilvl w:val="1"/>
          <w:numId w:val="3"/>
        </w:numPr>
        <w:ind w:left="814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a munkaközösség</w:t>
      </w:r>
      <w:r w:rsidR="003F3DFD" w:rsidRPr="001728FC">
        <w:rPr>
          <w:rFonts w:cs="Times New Roman"/>
          <w:szCs w:val="24"/>
        </w:rPr>
        <w:t xml:space="preserve"> munkaterv</w:t>
      </w:r>
      <w:r w:rsidRPr="001728FC">
        <w:rPr>
          <w:rFonts w:cs="Times New Roman"/>
          <w:szCs w:val="24"/>
        </w:rPr>
        <w:t>ének, beszámolójának elkészítése</w:t>
      </w:r>
      <w:r w:rsidR="003F3DFD" w:rsidRPr="001728FC">
        <w:rPr>
          <w:rFonts w:cs="Times New Roman"/>
          <w:szCs w:val="24"/>
        </w:rPr>
        <w:t xml:space="preserve"> </w:t>
      </w:r>
    </w:p>
    <w:p w14:paraId="514A080D" w14:textId="77777777" w:rsidR="003F3DFD" w:rsidRPr="001728FC" w:rsidRDefault="003F3DFD">
      <w:pPr>
        <w:numPr>
          <w:ilvl w:val="1"/>
          <w:numId w:val="3"/>
        </w:numPr>
        <w:ind w:left="814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szakmai bemutatók szervezése </w:t>
      </w:r>
    </w:p>
    <w:p w14:paraId="2023AB7F" w14:textId="77777777" w:rsidR="003F3DFD" w:rsidRPr="001728FC" w:rsidRDefault="003F3DFD">
      <w:pPr>
        <w:numPr>
          <w:ilvl w:val="1"/>
          <w:numId w:val="3"/>
        </w:numPr>
        <w:ind w:left="814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munkaközösségi ülések szervezése, vezetése </w:t>
      </w:r>
    </w:p>
    <w:p w14:paraId="1376F9A3" w14:textId="77777777" w:rsidR="003F3DFD" w:rsidRPr="001728FC" w:rsidRDefault="003F3DFD">
      <w:pPr>
        <w:numPr>
          <w:ilvl w:val="1"/>
          <w:numId w:val="3"/>
        </w:numPr>
        <w:ind w:left="814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dokumentáció</w:t>
      </w:r>
      <w:r w:rsidR="00886C09" w:rsidRPr="001728FC">
        <w:rPr>
          <w:rFonts w:cs="Times New Roman"/>
          <w:szCs w:val="24"/>
        </w:rPr>
        <w:t xml:space="preserve"> és szakmai ellenőrzés, értékelés</w:t>
      </w:r>
      <w:r w:rsidRPr="001728FC">
        <w:rPr>
          <w:rFonts w:cs="Times New Roman"/>
          <w:szCs w:val="24"/>
        </w:rPr>
        <w:t xml:space="preserve">  </w:t>
      </w:r>
    </w:p>
    <w:p w14:paraId="5653952A" w14:textId="77777777" w:rsidR="00886C09" w:rsidRPr="001728FC" w:rsidRDefault="00886C09">
      <w:pPr>
        <w:numPr>
          <w:ilvl w:val="1"/>
          <w:numId w:val="3"/>
        </w:numPr>
        <w:ind w:left="814" w:hanging="36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>Működésük önálló meghatározása.</w:t>
      </w:r>
    </w:p>
    <w:p w14:paraId="5F8E59E0" w14:textId="77777777" w:rsidR="00886C09" w:rsidRDefault="00886C09" w:rsidP="00AB3558">
      <w:pPr>
        <w:rPr>
          <w:rFonts w:cs="Times New Roman"/>
          <w:szCs w:val="24"/>
        </w:rPr>
      </w:pPr>
    </w:p>
    <w:p w14:paraId="32E54894" w14:textId="77777777" w:rsidR="00964065" w:rsidRPr="001728FC" w:rsidRDefault="00964065" w:rsidP="00AB3558">
      <w:pPr>
        <w:rPr>
          <w:rFonts w:cs="Times New Roman"/>
          <w:szCs w:val="24"/>
        </w:rPr>
      </w:pPr>
    </w:p>
    <w:p w14:paraId="731ADC9C" w14:textId="03EE7686" w:rsidR="00411787" w:rsidRPr="00F477A2" w:rsidRDefault="00411787" w:rsidP="00F477A2">
      <w:pPr>
        <w:pStyle w:val="Cmsor2"/>
        <w:numPr>
          <w:ilvl w:val="1"/>
          <w:numId w:val="20"/>
        </w:numPr>
      </w:pPr>
      <w:bookmarkStart w:id="40" w:name="_Toc176777410"/>
      <w:r w:rsidRPr="00B25402">
        <w:lastRenderedPageBreak/>
        <w:t>Báb és színjátszó munkacsoport</w:t>
      </w:r>
      <w:bookmarkEnd w:id="40"/>
    </w:p>
    <w:p w14:paraId="688E3EA3" w14:textId="77777777" w:rsidR="00411787" w:rsidRPr="001728FC" w:rsidRDefault="00411787" w:rsidP="00AB3558">
      <w:pPr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 nevelőtestület határozata alapján óvodánkban egyelőre, 1 szakmai munkaközösség működik </w:t>
      </w:r>
    </w:p>
    <w:p w14:paraId="40D5D7AE" w14:textId="6E459525" w:rsidR="00290EC3" w:rsidRDefault="00971C3C" w:rsidP="00AB3558">
      <w:pPr>
        <w:rPr>
          <w:rFonts w:cs="Times New Roman"/>
          <w:szCs w:val="24"/>
        </w:rPr>
      </w:pPr>
      <w:r w:rsidRPr="0052247E">
        <w:rPr>
          <w:rFonts w:cs="Times New Roman"/>
          <w:szCs w:val="24"/>
        </w:rPr>
        <w:t>A</w:t>
      </w:r>
      <w:r w:rsidR="00411787" w:rsidRPr="0052247E">
        <w:rPr>
          <w:rFonts w:cs="Times New Roman"/>
          <w:szCs w:val="24"/>
        </w:rPr>
        <w:t xml:space="preserve"> </w:t>
      </w:r>
      <w:r w:rsidR="00411787" w:rsidRPr="0052247E">
        <w:rPr>
          <w:rFonts w:cs="Times New Roman"/>
          <w:b/>
          <w:szCs w:val="24"/>
        </w:rPr>
        <w:t>Gyermekmosoly báb-, és színjátszó munkaközösség</w:t>
      </w:r>
      <w:r w:rsidR="00411787" w:rsidRPr="0052247E">
        <w:rPr>
          <w:rFonts w:cs="Times New Roman"/>
          <w:szCs w:val="24"/>
        </w:rPr>
        <w:t xml:space="preserve"> - amely a 202</w:t>
      </w:r>
      <w:r w:rsidRPr="0052247E">
        <w:rPr>
          <w:rFonts w:cs="Times New Roman"/>
          <w:szCs w:val="24"/>
        </w:rPr>
        <w:t>4</w:t>
      </w:r>
      <w:r w:rsidR="00411787" w:rsidRPr="0052247E">
        <w:rPr>
          <w:rFonts w:cs="Times New Roman"/>
          <w:szCs w:val="24"/>
        </w:rPr>
        <w:t>/202</w:t>
      </w:r>
      <w:r w:rsidRPr="0052247E">
        <w:rPr>
          <w:rFonts w:cs="Times New Roman"/>
          <w:szCs w:val="24"/>
        </w:rPr>
        <w:t>5</w:t>
      </w:r>
      <w:r w:rsidR="00411787" w:rsidRPr="0052247E">
        <w:rPr>
          <w:rFonts w:cs="Times New Roman"/>
          <w:szCs w:val="24"/>
        </w:rPr>
        <w:t>-</w:t>
      </w:r>
      <w:r w:rsidRPr="0052247E">
        <w:rPr>
          <w:rFonts w:cs="Times New Roman"/>
          <w:szCs w:val="24"/>
        </w:rPr>
        <w:t>ö</w:t>
      </w:r>
      <w:r w:rsidR="00411787" w:rsidRPr="0052247E">
        <w:rPr>
          <w:rFonts w:cs="Times New Roman"/>
          <w:szCs w:val="24"/>
        </w:rPr>
        <w:t>s nevelési évben is folytatja munkáját.</w:t>
      </w:r>
    </w:p>
    <w:p w14:paraId="7FB6D19B" w14:textId="77777777" w:rsidR="006C4027" w:rsidRDefault="006C4027" w:rsidP="00AB3558">
      <w:pPr>
        <w:rPr>
          <w:rFonts w:cs="Times New Roman"/>
          <w:szCs w:val="24"/>
        </w:rPr>
      </w:pPr>
    </w:p>
    <w:p w14:paraId="07718AAF" w14:textId="77777777" w:rsidR="006C4027" w:rsidRDefault="006C4027" w:rsidP="00AB3558">
      <w:pPr>
        <w:rPr>
          <w:rFonts w:cs="Times New Roman"/>
          <w:szCs w:val="24"/>
        </w:rPr>
      </w:pPr>
    </w:p>
    <w:p w14:paraId="67AAB5B3" w14:textId="77777777" w:rsidR="006C4027" w:rsidRPr="006C4027" w:rsidRDefault="006C4027" w:rsidP="00AB3558">
      <w:pPr>
        <w:rPr>
          <w:rFonts w:cs="Times New Roman"/>
          <w:szCs w:val="24"/>
        </w:rPr>
      </w:pPr>
    </w:p>
    <w:p w14:paraId="6CC8048B" w14:textId="6B598229" w:rsidR="00117C1E" w:rsidRPr="00B25402" w:rsidRDefault="006517F8">
      <w:pPr>
        <w:pStyle w:val="Cmsor2"/>
        <w:numPr>
          <w:ilvl w:val="1"/>
          <w:numId w:val="20"/>
        </w:numPr>
      </w:pPr>
      <w:bookmarkStart w:id="41" w:name="_Toc176777411"/>
      <w:r w:rsidRPr="00B25402">
        <w:t>Belső ellenőrzési munkacsoport</w:t>
      </w:r>
      <w:bookmarkEnd w:id="41"/>
    </w:p>
    <w:p w14:paraId="50633CA2" w14:textId="0E5B1C15" w:rsidR="00CD0EF3" w:rsidRPr="001728FC" w:rsidRDefault="00330B54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Célja az</w:t>
      </w:r>
      <w:r w:rsidR="00CD0EF3" w:rsidRPr="001728FC">
        <w:rPr>
          <w:rFonts w:eastAsia="Times New Roman" w:cs="Times New Roman"/>
          <w:szCs w:val="24"/>
          <w:lang w:eastAsia="hu-HU"/>
        </w:rPr>
        <w:t xml:space="preserve"> intézményi önértékelési program eljárásrendj</w:t>
      </w:r>
      <w:r w:rsidR="00FF7098">
        <w:rPr>
          <w:rFonts w:eastAsia="Times New Roman" w:cs="Times New Roman"/>
          <w:szCs w:val="24"/>
          <w:lang w:eastAsia="hu-HU"/>
        </w:rPr>
        <w:t>é</w:t>
      </w:r>
      <w:r w:rsidR="00CD0EF3" w:rsidRPr="001728FC">
        <w:rPr>
          <w:rFonts w:eastAsia="Times New Roman" w:cs="Times New Roman"/>
          <w:szCs w:val="24"/>
          <w:lang w:eastAsia="hu-HU"/>
        </w:rPr>
        <w:t>nek és folyamatainak szakszerű, összehangolt működtetése az éves munkatervben meghatározottak alapj</w:t>
      </w:r>
      <w:r w:rsidR="006517F8" w:rsidRPr="001728FC">
        <w:rPr>
          <w:rFonts w:eastAsia="Times New Roman" w:cs="Times New Roman"/>
          <w:szCs w:val="24"/>
          <w:lang w:eastAsia="hu-HU"/>
        </w:rPr>
        <w:t xml:space="preserve">án, </w:t>
      </w:r>
      <w:r w:rsidR="00CD0EF3" w:rsidRPr="001728FC">
        <w:rPr>
          <w:rFonts w:eastAsia="Times New Roman" w:cs="Times New Roman"/>
          <w:szCs w:val="24"/>
          <w:lang w:eastAsia="hu-HU"/>
        </w:rPr>
        <w:t>az intézményi önértékelés</w:t>
      </w:r>
      <w:r>
        <w:rPr>
          <w:rFonts w:eastAsia="Times New Roman" w:cs="Times New Roman"/>
          <w:szCs w:val="24"/>
          <w:lang w:eastAsia="hu-HU"/>
        </w:rPr>
        <w:t xml:space="preserve"> megszervezése, lebonyolítása a tanfelügyeleti ellenőrzés előtt</w:t>
      </w:r>
      <w:r w:rsidR="00CD0EF3" w:rsidRPr="001728FC">
        <w:rPr>
          <w:rFonts w:eastAsia="Times New Roman" w:cs="Times New Roman"/>
          <w:szCs w:val="24"/>
          <w:lang w:eastAsia="hu-HU"/>
        </w:rPr>
        <w:t>.</w:t>
      </w:r>
    </w:p>
    <w:p w14:paraId="0A1A01AD" w14:textId="77777777" w:rsidR="00CD0EF3" w:rsidRPr="001728FC" w:rsidRDefault="00CD0EF3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önértékelé</w:t>
      </w:r>
      <w:r w:rsidR="00412A9C" w:rsidRPr="001728FC">
        <w:rPr>
          <w:rFonts w:eastAsia="Times New Roman" w:cs="Times New Roman"/>
          <w:szCs w:val="24"/>
          <w:lang w:eastAsia="hu-HU"/>
        </w:rPr>
        <w:t>s, a külső szakmai ellenőrzés,</w:t>
      </w:r>
      <w:r w:rsidRPr="001728FC">
        <w:rPr>
          <w:rFonts w:eastAsia="Times New Roman" w:cs="Times New Roman"/>
          <w:szCs w:val="24"/>
          <w:lang w:eastAsia="hu-HU"/>
        </w:rPr>
        <w:t xml:space="preserve"> a </w:t>
      </w:r>
      <w:r w:rsidR="00412A9C" w:rsidRPr="001728FC">
        <w:rPr>
          <w:rFonts w:eastAsia="Times New Roman" w:cs="Times New Roman"/>
          <w:szCs w:val="24"/>
          <w:lang w:eastAsia="hu-HU"/>
        </w:rPr>
        <w:t>tanfelügyelet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 w:rsidR="00412A9C" w:rsidRPr="001728FC">
        <w:rPr>
          <w:rFonts w:eastAsia="Times New Roman" w:cs="Times New Roman"/>
          <w:szCs w:val="24"/>
          <w:lang w:eastAsia="hu-HU"/>
        </w:rPr>
        <w:t xml:space="preserve">és a </w:t>
      </w:r>
      <w:r w:rsidRPr="001728FC">
        <w:rPr>
          <w:rFonts w:eastAsia="Times New Roman" w:cs="Times New Roman"/>
          <w:szCs w:val="24"/>
          <w:lang w:eastAsia="hu-HU"/>
        </w:rPr>
        <w:t>minősítési rendszer működtetéséből adódó feladatok ellátása.</w:t>
      </w:r>
    </w:p>
    <w:p w14:paraId="3EC22430" w14:textId="77777777" w:rsidR="00966A77" w:rsidRDefault="00966A77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20D8780F" w14:textId="77777777" w:rsidR="00D6216F" w:rsidRPr="001728FC" w:rsidRDefault="00D6216F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1200E23C" w14:textId="2EEC3F71" w:rsidR="00CD0EF3" w:rsidRPr="001728FC" w:rsidRDefault="00CD0EF3" w:rsidP="00AB3558">
      <w:pPr>
        <w:autoSpaceDE w:val="0"/>
        <w:autoSpaceDN w:val="0"/>
        <w:adjustRightInd w:val="0"/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 xml:space="preserve">A belső ellenőrzés </w:t>
      </w:r>
      <w:r w:rsidR="00703F6F">
        <w:rPr>
          <w:rFonts w:eastAsia="Times New Roman" w:cs="Times New Roman"/>
          <w:b/>
          <w:szCs w:val="24"/>
          <w:lang w:eastAsia="hu-HU"/>
        </w:rPr>
        <w:t>feladatai</w:t>
      </w:r>
      <w:r w:rsidRPr="001728FC">
        <w:rPr>
          <w:rFonts w:eastAsia="Times New Roman" w:cs="Times New Roman"/>
          <w:b/>
          <w:szCs w:val="24"/>
          <w:lang w:eastAsia="hu-HU"/>
        </w:rPr>
        <w:t>:</w:t>
      </w:r>
    </w:p>
    <w:p w14:paraId="46F3DBD5" w14:textId="77777777" w:rsidR="00CD0EF3" w:rsidRPr="001728FC" w:rsidRDefault="00CD0EF3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önértékelési program, alapján a minőségi pedagógiai munka, a kitűzött feladatok megvalósulásának nyomon követése.</w:t>
      </w:r>
    </w:p>
    <w:p w14:paraId="14455186" w14:textId="77777777" w:rsidR="00022C74" w:rsidRPr="001728FC" w:rsidRDefault="00CD0EF3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Az eredményes és hatékony nevelőmunka elősegítése, erősségeink, hiányosságaink feltárása, az ebből adódó további feladatok meghatározása, korrekciója</w:t>
      </w:r>
      <w:r w:rsidR="00022C74" w:rsidRPr="001728FC">
        <w:rPr>
          <w:rFonts w:eastAsia="Times New Roman" w:cs="Times New Roman"/>
          <w:szCs w:val="24"/>
          <w:lang w:eastAsia="hu-HU"/>
        </w:rPr>
        <w:t>.</w:t>
      </w:r>
    </w:p>
    <w:p w14:paraId="42553EAC" w14:textId="679584D8" w:rsidR="00CD0EF3" w:rsidRPr="001728FC" w:rsidRDefault="00022C74">
      <w:pPr>
        <w:numPr>
          <w:ilvl w:val="0"/>
          <w:numId w:val="1"/>
        </w:numPr>
        <w:autoSpaceDE w:val="0"/>
        <w:autoSpaceDN w:val="0"/>
        <w:adjustRightInd w:val="0"/>
        <w:ind w:left="709"/>
        <w:rPr>
          <w:rFonts w:eastAsia="Times New Roman" w:cs="Times New Roman"/>
          <w:szCs w:val="24"/>
          <w:lang w:eastAsia="hu-HU"/>
        </w:rPr>
      </w:pPr>
      <w:r w:rsidRPr="001728FC">
        <w:rPr>
          <w:rFonts w:cs="Times New Roman"/>
          <w:szCs w:val="24"/>
        </w:rPr>
        <w:t xml:space="preserve">Felkészülés a minősítési eljárások lebonyolítására és a </w:t>
      </w:r>
      <w:r w:rsidR="00703F6F">
        <w:rPr>
          <w:rFonts w:cs="Times New Roman"/>
          <w:szCs w:val="24"/>
        </w:rPr>
        <w:t xml:space="preserve">külső </w:t>
      </w:r>
      <w:r w:rsidRPr="001728FC">
        <w:rPr>
          <w:rFonts w:cs="Times New Roman"/>
          <w:szCs w:val="24"/>
        </w:rPr>
        <w:t>tanfelügyeleti</w:t>
      </w:r>
      <w:r w:rsidR="00703F6F">
        <w:rPr>
          <w:rFonts w:cs="Times New Roman"/>
          <w:szCs w:val="24"/>
        </w:rPr>
        <w:t>,</w:t>
      </w:r>
      <w:r w:rsidRPr="001728FC">
        <w:rPr>
          <w:rFonts w:cs="Times New Roman"/>
          <w:szCs w:val="24"/>
        </w:rPr>
        <w:t xml:space="preserve"> szakmai ellenőrzésekre</w:t>
      </w:r>
      <w:r w:rsidR="00CD0EF3" w:rsidRPr="001728FC">
        <w:rPr>
          <w:rFonts w:eastAsia="Times New Roman" w:cs="Times New Roman"/>
          <w:szCs w:val="24"/>
          <w:lang w:eastAsia="hu-HU"/>
        </w:rPr>
        <w:t>.</w:t>
      </w:r>
    </w:p>
    <w:p w14:paraId="5B5220C7" w14:textId="77777777" w:rsidR="00CD0EF3" w:rsidRPr="001728FC" w:rsidRDefault="00CD0EF3" w:rsidP="00AB3558">
      <w:pPr>
        <w:autoSpaceDE w:val="0"/>
        <w:autoSpaceDN w:val="0"/>
        <w:adjustRightInd w:val="0"/>
        <w:rPr>
          <w:rFonts w:eastAsia="Times New Roman" w:cs="Times New Roman"/>
          <w:sz w:val="16"/>
          <w:szCs w:val="16"/>
          <w:lang w:eastAsia="hu-HU"/>
        </w:rPr>
      </w:pPr>
    </w:p>
    <w:p w14:paraId="78C05964" w14:textId="41CA71A6" w:rsidR="00CD0EF3" w:rsidRDefault="00CD0EF3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>A csoport által végzett ellenőrzési tevékenységek szakszerű szervezésére és vezetésére</w:t>
      </w:r>
      <w:r w:rsidR="00412A9C" w:rsidRPr="001728FC">
        <w:rPr>
          <w:rFonts w:eastAsia="Times New Roman" w:cs="Times New Roman"/>
          <w:szCs w:val="24"/>
          <w:lang w:eastAsia="hu-HU"/>
        </w:rPr>
        <w:t xml:space="preserve"> ismételten</w:t>
      </w:r>
      <w:r w:rsidRPr="001728FC">
        <w:rPr>
          <w:rFonts w:eastAsia="Times New Roman" w:cs="Times New Roman"/>
          <w:szCs w:val="24"/>
          <w:lang w:eastAsia="hu-HU"/>
        </w:rPr>
        <w:t xml:space="preserve"> felkértem </w:t>
      </w:r>
      <w:r w:rsidR="006C4027" w:rsidRPr="006C4027">
        <w:rPr>
          <w:rFonts w:eastAsia="Times New Roman" w:cs="Times New Roman"/>
          <w:bCs/>
          <w:szCs w:val="24"/>
          <w:lang w:eastAsia="hu-HU"/>
        </w:rPr>
        <w:t xml:space="preserve">a BECS munkacsoport </w:t>
      </w:r>
      <w:r w:rsidR="006C4027">
        <w:rPr>
          <w:rFonts w:eastAsia="Times New Roman" w:cs="Times New Roman"/>
          <w:bCs/>
          <w:szCs w:val="24"/>
          <w:lang w:eastAsia="hu-HU"/>
        </w:rPr>
        <w:t>munkáját irányító</w:t>
      </w:r>
      <w:r w:rsidR="006C4027">
        <w:rPr>
          <w:rFonts w:eastAsia="Times New Roman" w:cs="Times New Roman"/>
          <w:b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kolléganőt</w:t>
      </w:r>
      <w:r w:rsidR="00412A9C" w:rsidRPr="001728FC">
        <w:rPr>
          <w:rFonts w:eastAsia="Times New Roman" w:cs="Times New Roman"/>
          <w:szCs w:val="24"/>
          <w:lang w:eastAsia="hu-HU"/>
        </w:rPr>
        <w:t>.</w:t>
      </w:r>
    </w:p>
    <w:p w14:paraId="7EB7C35A" w14:textId="77777777" w:rsidR="00F4012C" w:rsidRDefault="00F4012C" w:rsidP="00FA5F0D">
      <w:pPr>
        <w:rPr>
          <w:rStyle w:val="Kiemels2"/>
          <w:rFonts w:cs="Times New Roman"/>
          <w:color w:val="00B0F0"/>
          <w:sz w:val="28"/>
          <w:szCs w:val="28"/>
          <w:shd w:val="clear" w:color="auto" w:fill="FFFFFF"/>
        </w:rPr>
      </w:pPr>
    </w:p>
    <w:p w14:paraId="320A4FD0" w14:textId="77777777" w:rsidR="00631D9E" w:rsidRDefault="00631D9E" w:rsidP="00FA5F0D">
      <w:pPr>
        <w:rPr>
          <w:rStyle w:val="Kiemels2"/>
          <w:rFonts w:cs="Times New Roman"/>
          <w:color w:val="00B0F0"/>
          <w:sz w:val="28"/>
          <w:szCs w:val="28"/>
          <w:shd w:val="clear" w:color="auto" w:fill="FFFFFF"/>
        </w:rPr>
      </w:pPr>
    </w:p>
    <w:p w14:paraId="7A970806" w14:textId="297B30E5" w:rsidR="00FA5F0D" w:rsidRPr="00060FB4" w:rsidRDefault="00FA5F0D" w:rsidP="00FA5F0D">
      <w:pPr>
        <w:rPr>
          <w:rStyle w:val="Kiemels2"/>
          <w:rFonts w:cs="Times New Roman"/>
          <w:color w:val="00B0F0"/>
          <w:sz w:val="28"/>
          <w:szCs w:val="28"/>
          <w:shd w:val="clear" w:color="auto" w:fill="FFFFFF"/>
        </w:rPr>
      </w:pPr>
      <w:r w:rsidRPr="00060FB4">
        <w:rPr>
          <w:rStyle w:val="Kiemels2"/>
          <w:rFonts w:cs="Times New Roman"/>
          <w:color w:val="00B0F0"/>
          <w:sz w:val="28"/>
          <w:szCs w:val="28"/>
          <w:shd w:val="clear" w:color="auto" w:fill="FFFFFF"/>
        </w:rPr>
        <w:t>„A jó tanítás interaktív, egyénileg vonja be a gyereket a folyamatba, s minden érzékre hat, vagyis megfelel a gyerek személyiségének.”</w:t>
      </w:r>
    </w:p>
    <w:p w14:paraId="0F1BBB94" w14:textId="285F07F8" w:rsidR="00FA5F0D" w:rsidRPr="00060FB4" w:rsidRDefault="00221278" w:rsidP="00FA5F0D">
      <w:pPr>
        <w:jc w:val="right"/>
        <w:rPr>
          <w:rFonts w:cs="Times New Roman"/>
          <w:b/>
          <w:bCs/>
          <w:color w:val="00B0F0"/>
          <w:szCs w:val="24"/>
          <w:shd w:val="clear" w:color="auto" w:fill="FFFFFF"/>
        </w:rPr>
      </w:pPr>
      <w:r>
        <w:rPr>
          <w:rStyle w:val="Kiemels2"/>
          <w:rFonts w:cs="Times New Roman"/>
          <w:color w:val="00B0F0"/>
          <w:szCs w:val="24"/>
          <w:shd w:val="clear" w:color="auto" w:fill="FFFFFF"/>
        </w:rPr>
        <w:t>/</w:t>
      </w:r>
      <w:r w:rsidR="00FA5F0D" w:rsidRPr="00060FB4">
        <w:rPr>
          <w:rStyle w:val="Kiemels2"/>
          <w:rFonts w:cs="Times New Roman"/>
          <w:color w:val="00B0F0"/>
          <w:szCs w:val="24"/>
          <w:shd w:val="clear" w:color="auto" w:fill="FFFFFF"/>
        </w:rPr>
        <w:t xml:space="preserve">Malcolm </w:t>
      </w:r>
      <w:proofErr w:type="spellStart"/>
      <w:r w:rsidR="00FA5F0D" w:rsidRPr="00060FB4">
        <w:rPr>
          <w:rStyle w:val="Kiemels2"/>
          <w:rFonts w:cs="Times New Roman"/>
          <w:color w:val="00B0F0"/>
          <w:szCs w:val="24"/>
          <w:shd w:val="clear" w:color="auto" w:fill="FFFFFF"/>
        </w:rPr>
        <w:t>Gladwell</w:t>
      </w:r>
      <w:proofErr w:type="spellEnd"/>
      <w:r w:rsidR="00FA5F0D" w:rsidRPr="00060FB4">
        <w:rPr>
          <w:rStyle w:val="Kiemels2"/>
          <w:rFonts w:cs="Times New Roman"/>
          <w:color w:val="00B0F0"/>
          <w:szCs w:val="24"/>
          <w:shd w:val="clear" w:color="auto" w:fill="FFFFFF"/>
        </w:rPr>
        <w:t>/</w:t>
      </w:r>
    </w:p>
    <w:p w14:paraId="35F7D7BC" w14:textId="77777777" w:rsidR="00FA5F0D" w:rsidRPr="001728FC" w:rsidRDefault="00FA5F0D" w:rsidP="00FA5F0D">
      <w:pPr>
        <w:ind w:left="11" w:right="482"/>
        <w:jc w:val="center"/>
        <w:rPr>
          <w:rFonts w:cs="Times New Roman"/>
          <w:szCs w:val="24"/>
        </w:rPr>
      </w:pPr>
    </w:p>
    <w:p w14:paraId="001C1F44" w14:textId="77777777" w:rsidR="00FA5F0D" w:rsidRDefault="00FA5F0D" w:rsidP="00FA5F0D">
      <w:pPr>
        <w:ind w:left="11" w:right="482"/>
        <w:jc w:val="center"/>
        <w:rPr>
          <w:rFonts w:cs="Times New Roman"/>
          <w:sz w:val="28"/>
          <w:szCs w:val="28"/>
        </w:rPr>
      </w:pPr>
      <w:r w:rsidRPr="001728FC">
        <w:rPr>
          <w:rFonts w:cs="Times New Roman"/>
          <w:sz w:val="28"/>
          <w:szCs w:val="28"/>
        </w:rPr>
        <w:t>Mindenkinek tartalmas, örömteli sikeres nevelési évet kívánok!</w:t>
      </w:r>
    </w:p>
    <w:p w14:paraId="3B9F8B49" w14:textId="77777777" w:rsidR="0035109A" w:rsidRDefault="0035109A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3C66893E" w14:textId="77777777" w:rsidR="003242C3" w:rsidRDefault="003242C3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0E9DCF12" w14:textId="77777777" w:rsidR="003242C3" w:rsidRDefault="003242C3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23E612C0" w14:textId="77777777" w:rsidR="003242C3" w:rsidRDefault="003242C3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1CAB3B7B" w14:textId="77777777" w:rsidR="003242C3" w:rsidRDefault="003242C3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58C78572" w14:textId="77777777" w:rsidR="00631D9E" w:rsidRDefault="00631D9E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4D4BB2E9" w14:textId="77777777" w:rsidR="00D6216F" w:rsidRDefault="00D6216F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0B53EB2F" w14:textId="77777777" w:rsidR="003242C3" w:rsidRDefault="003242C3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14AF26DF" w14:textId="77777777" w:rsidR="00F4012C" w:rsidRPr="003242C3" w:rsidRDefault="00F4012C" w:rsidP="002B14D7">
      <w:pPr>
        <w:jc w:val="center"/>
        <w:rPr>
          <w:rFonts w:eastAsia="Times New Roman" w:cs="Times New Roman"/>
          <w:b/>
          <w:bCs/>
          <w:sz w:val="18"/>
          <w:szCs w:val="18"/>
          <w:lang w:eastAsia="hu-HU"/>
        </w:rPr>
      </w:pPr>
    </w:p>
    <w:p w14:paraId="2EF24F41" w14:textId="10BCF213" w:rsidR="002B14D7" w:rsidRPr="008F55CB" w:rsidRDefault="002B14D7" w:rsidP="00791D73">
      <w:pPr>
        <w:pStyle w:val="Cmsor1"/>
        <w:numPr>
          <w:ilvl w:val="0"/>
          <w:numId w:val="0"/>
        </w:numPr>
        <w:ind w:left="720"/>
      </w:pPr>
      <w:bookmarkStart w:id="42" w:name="_Toc176777413"/>
      <w:r w:rsidRPr="008F55CB">
        <w:t>Jogszabályi háttér</w:t>
      </w:r>
      <w:bookmarkEnd w:id="42"/>
    </w:p>
    <w:p w14:paraId="20D7400A" w14:textId="77777777" w:rsidR="002B14D7" w:rsidRDefault="002B14D7" w:rsidP="002B14D7">
      <w:pPr>
        <w:jc w:val="center"/>
        <w:rPr>
          <w:rFonts w:eastAsia="Times New Roman" w:cs="Times New Roman"/>
          <w:b/>
          <w:bCs/>
          <w:sz w:val="26"/>
          <w:szCs w:val="26"/>
          <w:lang w:eastAsia="hu-HU"/>
        </w:rPr>
      </w:pPr>
    </w:p>
    <w:p w14:paraId="26A05B94" w14:textId="77777777" w:rsidR="002B14D7" w:rsidRPr="001728FC" w:rsidRDefault="002B14D7" w:rsidP="002B14D7">
      <w:pPr>
        <w:pStyle w:val="Listaszerbekezds"/>
        <w:spacing w:line="276" w:lineRule="auto"/>
        <w:ind w:left="0"/>
      </w:pPr>
      <w:r w:rsidRPr="001728FC">
        <w:t xml:space="preserve">A munkaterv az Őrbottyáni Napsugár Óvoda </w:t>
      </w:r>
      <w:r w:rsidRPr="001728FC">
        <w:rPr>
          <w:b/>
        </w:rPr>
        <w:t>Pedagógiai Programja</w:t>
      </w:r>
      <w:r w:rsidRPr="001728FC">
        <w:t xml:space="preserve"> alapján készült, az alábbi törvények, jogszabályok, intézményi dokumentumok figyelembevételével:</w:t>
      </w:r>
    </w:p>
    <w:p w14:paraId="12E0DF3A" w14:textId="77777777" w:rsidR="002B14D7" w:rsidRPr="002B14D7" w:rsidRDefault="002B14D7" w:rsidP="002B14D7">
      <w:pPr>
        <w:rPr>
          <w:rFonts w:eastAsia="Times New Roman" w:cs="Times New Roman"/>
          <w:b/>
          <w:bCs/>
          <w:szCs w:val="24"/>
          <w:lang w:eastAsia="hu-HU"/>
        </w:rPr>
      </w:pPr>
    </w:p>
    <w:p w14:paraId="7CC087C9" w14:textId="77777777" w:rsidR="002B14D7" w:rsidRPr="00E6366D" w:rsidRDefault="002B14D7">
      <w:pPr>
        <w:numPr>
          <w:ilvl w:val="0"/>
          <w:numId w:val="13"/>
        </w:numPr>
        <w:spacing w:after="42"/>
        <w:ind w:left="643"/>
        <w:rPr>
          <w:rFonts w:cs="Times New Roman"/>
          <w:szCs w:val="24"/>
        </w:rPr>
      </w:pPr>
      <w:r w:rsidRPr="00EE7CE0">
        <w:rPr>
          <w:rFonts w:eastAsia="Calibri" w:cs="Times New Roman"/>
          <w:szCs w:val="24"/>
        </w:rPr>
        <w:t xml:space="preserve">2011. évi CXC. törvény a nemzeti köznevelésről </w:t>
      </w:r>
    </w:p>
    <w:p w14:paraId="482D7F34" w14:textId="77777777" w:rsidR="00E6366D" w:rsidRPr="001728FC" w:rsidRDefault="00E6366D">
      <w:pPr>
        <w:pStyle w:val="Listaszerbekezds"/>
        <w:numPr>
          <w:ilvl w:val="0"/>
          <w:numId w:val="13"/>
        </w:numPr>
        <w:spacing w:line="276" w:lineRule="auto"/>
        <w:ind w:left="643"/>
        <w:rPr>
          <w:b/>
        </w:rPr>
      </w:pPr>
      <w:r w:rsidRPr="001728FC">
        <w:rPr>
          <w:rFonts w:eastAsia="Calibri"/>
          <w:b/>
        </w:rPr>
        <w:t>2023. évi LII. törvény a pedagógusok új életpályájáról</w:t>
      </w:r>
      <w:r w:rsidRPr="001728FC">
        <w:rPr>
          <w:b/>
        </w:rPr>
        <w:t xml:space="preserve"> </w:t>
      </w:r>
    </w:p>
    <w:p w14:paraId="02471C40" w14:textId="478E0D0F" w:rsidR="00CF7328" w:rsidRPr="00E6366D" w:rsidRDefault="00E6366D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spacing w:line="276" w:lineRule="auto"/>
        <w:ind w:left="1210"/>
      </w:pPr>
      <w:r w:rsidRPr="001728FC">
        <w:t>401/2023.</w:t>
      </w:r>
      <w:r w:rsidRPr="00E6366D">
        <w:rPr>
          <w:sz w:val="22"/>
          <w:szCs w:val="22"/>
        </w:rPr>
        <w:t xml:space="preserve"> </w:t>
      </w:r>
      <w:r w:rsidRPr="00EE7CE0">
        <w:rPr>
          <w:sz w:val="22"/>
          <w:szCs w:val="22"/>
        </w:rPr>
        <w:t>(VIII. 30.)</w:t>
      </w:r>
      <w:r w:rsidRPr="001728FC">
        <w:t xml:space="preserve"> Kormányrendelet </w:t>
      </w:r>
      <w:r>
        <w:t>A</w:t>
      </w:r>
      <w:r w:rsidRPr="001728FC">
        <w:t xml:space="preserve"> pedagógusok új életpályájáról szóló 2023. évi LII. törvény végrehajtásáról</w:t>
      </w:r>
    </w:p>
    <w:p w14:paraId="259F33B7" w14:textId="77777777" w:rsidR="00ED4F6B" w:rsidRPr="001728FC" w:rsidRDefault="00ED4F6B">
      <w:pPr>
        <w:pStyle w:val="Listaszerbekezds"/>
        <w:numPr>
          <w:ilvl w:val="0"/>
          <w:numId w:val="7"/>
        </w:numPr>
        <w:spacing w:line="276" w:lineRule="auto"/>
        <w:ind w:left="643"/>
        <w:rPr>
          <w:b/>
        </w:rPr>
      </w:pPr>
      <w:r w:rsidRPr="001728FC">
        <w:rPr>
          <w:b/>
        </w:rPr>
        <w:t>2011.évi CXC. törvény a nemzeti köznevelésről</w:t>
      </w:r>
    </w:p>
    <w:p w14:paraId="678FBB2F" w14:textId="77777777" w:rsidR="00ED4F6B" w:rsidRPr="001728FC" w:rsidRDefault="00ED4F6B">
      <w:pPr>
        <w:pStyle w:val="Listaszerbekezds"/>
        <w:numPr>
          <w:ilvl w:val="0"/>
          <w:numId w:val="17"/>
        </w:numPr>
        <w:spacing w:line="276" w:lineRule="auto"/>
        <w:ind w:left="1210"/>
      </w:pPr>
      <w:r w:rsidRPr="001728FC">
        <w:t>32/2012. (X.8.) EMMI rendelet a Sajátos nevelési igényű gyermekek óvodai nevelésének irányelve és a Sajátos nevelési igényű tanulók iskolai oktatásának irányelve kiadásáról</w:t>
      </w:r>
    </w:p>
    <w:p w14:paraId="100CF3C3" w14:textId="77777777" w:rsidR="00ED4F6B" w:rsidRPr="001728FC" w:rsidRDefault="00ED4F6B">
      <w:pPr>
        <w:pStyle w:val="Listaszerbekezds"/>
        <w:numPr>
          <w:ilvl w:val="0"/>
          <w:numId w:val="18"/>
        </w:numPr>
        <w:spacing w:line="276" w:lineRule="auto"/>
        <w:ind w:left="1210"/>
      </w:pPr>
      <w:r w:rsidRPr="00E6366D">
        <w:t xml:space="preserve">2003. évi CXXV. törvény az egyenlő bánásmódról és az esélyegyenlőség </w:t>
      </w:r>
      <w:r w:rsidRPr="001728FC">
        <w:t>előmozdításáról</w:t>
      </w:r>
    </w:p>
    <w:p w14:paraId="5BF032B7" w14:textId="77777777" w:rsidR="00ED4F6B" w:rsidRPr="001728FC" w:rsidRDefault="00ED4F6B">
      <w:pPr>
        <w:pStyle w:val="Listaszerbekezds"/>
        <w:numPr>
          <w:ilvl w:val="0"/>
          <w:numId w:val="7"/>
        </w:numPr>
        <w:spacing w:line="276" w:lineRule="auto"/>
        <w:ind w:left="643"/>
        <w:rPr>
          <w:b/>
        </w:rPr>
      </w:pPr>
      <w:r w:rsidRPr="001728FC">
        <w:rPr>
          <w:b/>
        </w:rPr>
        <w:t>1992. évi XXXIII. törvény a közalkalmazottak jogállásáról</w:t>
      </w:r>
    </w:p>
    <w:p w14:paraId="28D67D22" w14:textId="77777777" w:rsidR="00ED4F6B" w:rsidRPr="001728FC" w:rsidRDefault="00ED4F6B">
      <w:pPr>
        <w:pStyle w:val="Listaszerbekezds"/>
        <w:numPr>
          <w:ilvl w:val="0"/>
          <w:numId w:val="19"/>
        </w:numPr>
        <w:spacing w:line="276" w:lineRule="auto"/>
        <w:ind w:left="1210"/>
      </w:pPr>
      <w:r w:rsidRPr="001728FC">
        <w:t>326/2013. (VIII.30.) Korm. rendelet a pedagógusok előmeneteli rendszeréről</w:t>
      </w:r>
    </w:p>
    <w:p w14:paraId="478B5559" w14:textId="77777777" w:rsidR="00ED4F6B" w:rsidRPr="001728FC" w:rsidRDefault="00ED4F6B">
      <w:pPr>
        <w:numPr>
          <w:ilvl w:val="0"/>
          <w:numId w:val="19"/>
        </w:numPr>
        <w:ind w:left="1210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235/2016. (VII. 29.) Korm. rendelet a pedagógusok előmeneteli rendszeréről és a közalkalmazottak jogállásáról szóló 1992. évi XXXIII. törvény köznevelési intézményekben történő végrehajtásáról szóló 326/2013. (VIII. 30.) Korm. rendelet módosításáról </w:t>
      </w:r>
    </w:p>
    <w:p w14:paraId="4756028F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  <w:ind w:left="643"/>
        <w:rPr>
          <w:b/>
        </w:rPr>
      </w:pPr>
      <w:r w:rsidRPr="001728FC">
        <w:rPr>
          <w:b/>
        </w:rPr>
        <w:t>363/2012. (XII.17.) Kormányrendelet az Óvodai nevelés országos alapprogramjáról</w:t>
      </w:r>
    </w:p>
    <w:p w14:paraId="49AD0FE0" w14:textId="77777777" w:rsidR="00ED4F6B" w:rsidRPr="001728FC" w:rsidRDefault="00ED4F6B" w:rsidP="00AB3558">
      <w:pPr>
        <w:rPr>
          <w:rFonts w:cs="Times New Roman"/>
          <w:b/>
        </w:rPr>
      </w:pPr>
    </w:p>
    <w:p w14:paraId="0F46DBBF" w14:textId="77777777" w:rsidR="00ED4F6B" w:rsidRPr="001728FC" w:rsidRDefault="00ED4F6B" w:rsidP="00AB3558">
      <w:pPr>
        <w:rPr>
          <w:rFonts w:cs="Times New Roman"/>
          <w:b/>
          <w:i/>
          <w:szCs w:val="24"/>
        </w:rPr>
      </w:pPr>
      <w:r w:rsidRPr="001728FC">
        <w:rPr>
          <w:rFonts w:cs="Times New Roman"/>
          <w:b/>
          <w:i/>
          <w:szCs w:val="24"/>
        </w:rPr>
        <w:t>Intézményi dokumentumok:</w:t>
      </w:r>
    </w:p>
    <w:p w14:paraId="2C68D9EC" w14:textId="77777777" w:rsidR="00ED4F6B" w:rsidRPr="001728FC" w:rsidRDefault="00ED4F6B" w:rsidP="00AB3558">
      <w:pPr>
        <w:ind w:firstLine="142"/>
        <w:rPr>
          <w:rFonts w:cs="Times New Roman"/>
          <w:b/>
          <w:szCs w:val="24"/>
        </w:rPr>
      </w:pPr>
      <w:r w:rsidRPr="001728FC">
        <w:rPr>
          <w:rFonts w:cs="Times New Roman"/>
          <w:b/>
          <w:szCs w:val="24"/>
        </w:rPr>
        <w:t>Az Őrbottyáni Napsugár Óvoda</w:t>
      </w:r>
    </w:p>
    <w:p w14:paraId="4D7CFAAA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Az intézmény Alapító okirata</w:t>
      </w:r>
    </w:p>
    <w:p w14:paraId="4EA933FC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Helyi Pedagógiai Programja</w:t>
      </w:r>
    </w:p>
    <w:p w14:paraId="4C3C176C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Szervezeti és Működési Szabályzata</w:t>
      </w:r>
    </w:p>
    <w:p w14:paraId="385B7203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Házirendje</w:t>
      </w:r>
    </w:p>
    <w:p w14:paraId="2731A685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Az 5 évre szóló Önértékelési Programja</w:t>
      </w:r>
    </w:p>
    <w:p w14:paraId="36CE1675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Az 5 évre szóló Továbbképzési programja</w:t>
      </w:r>
    </w:p>
    <w:p w14:paraId="1B404DB0" w14:textId="77777777" w:rsidR="00ED4F6B" w:rsidRPr="001728FC" w:rsidRDefault="00ED4F6B" w:rsidP="00AB3558">
      <w:pPr>
        <w:pStyle w:val="Listaszerbekezds"/>
        <w:spacing w:line="276" w:lineRule="auto"/>
        <w:ind w:left="0"/>
      </w:pPr>
    </w:p>
    <w:p w14:paraId="0CF121D9" w14:textId="77777777" w:rsidR="00ED4F6B" w:rsidRPr="001728FC" w:rsidRDefault="00ED4F6B" w:rsidP="00AB3558">
      <w:pPr>
        <w:rPr>
          <w:rFonts w:cs="Times New Roman"/>
          <w:b/>
          <w:i/>
          <w:szCs w:val="24"/>
        </w:rPr>
      </w:pPr>
      <w:r w:rsidRPr="001728FC">
        <w:rPr>
          <w:rFonts w:cs="Times New Roman"/>
          <w:b/>
          <w:i/>
          <w:szCs w:val="24"/>
        </w:rPr>
        <w:t>Az intézmény működését meghatározó további dokumentumok:</w:t>
      </w:r>
    </w:p>
    <w:p w14:paraId="19AC2B32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Önértékelési kézikönyv óvodák számára</w:t>
      </w:r>
    </w:p>
    <w:p w14:paraId="7D01DAD4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Országos Tanfelügyelet kézikönyv óvodák számára</w:t>
      </w:r>
    </w:p>
    <w:p w14:paraId="4B34E3A9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Útmutató a pedagógusok minősítési rendszeréhez</w:t>
      </w:r>
    </w:p>
    <w:p w14:paraId="470EB2EB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Mentorok tevékenységének segédanyaga</w:t>
      </w:r>
    </w:p>
    <w:p w14:paraId="19F2CA20" w14:textId="77777777" w:rsidR="00ED4F6B" w:rsidRPr="001728FC" w:rsidRDefault="00ED4F6B">
      <w:pPr>
        <w:pStyle w:val="Listaszerbekezds"/>
        <w:numPr>
          <w:ilvl w:val="0"/>
          <w:numId w:val="8"/>
        </w:numPr>
        <w:spacing w:line="276" w:lineRule="auto"/>
      </w:pPr>
      <w:r w:rsidRPr="001728FC">
        <w:t>Pedagógusetikai kódex</w:t>
      </w:r>
    </w:p>
    <w:p w14:paraId="1240DE8E" w14:textId="77777777" w:rsidR="001A119E" w:rsidRDefault="001A119E" w:rsidP="00AB3558">
      <w:pPr>
        <w:rPr>
          <w:rFonts w:eastAsia="Times New Roman" w:cs="Times New Roman"/>
          <w:szCs w:val="24"/>
          <w:lang w:eastAsia="hu-HU"/>
        </w:rPr>
      </w:pPr>
    </w:p>
    <w:p w14:paraId="56096D4B" w14:textId="77777777" w:rsidR="00060FB4" w:rsidRDefault="00060FB4" w:rsidP="00AB3558">
      <w:pPr>
        <w:ind w:left="11" w:right="482"/>
        <w:jc w:val="center"/>
        <w:rPr>
          <w:rFonts w:cs="Times New Roman"/>
          <w:sz w:val="28"/>
          <w:szCs w:val="28"/>
        </w:rPr>
      </w:pPr>
    </w:p>
    <w:p w14:paraId="7CAB227F" w14:textId="77777777" w:rsidR="00FB7125" w:rsidRDefault="00FB7125" w:rsidP="00AB3558">
      <w:pPr>
        <w:ind w:left="11" w:right="482"/>
        <w:jc w:val="center"/>
        <w:rPr>
          <w:rFonts w:cs="Times New Roman"/>
          <w:sz w:val="28"/>
          <w:szCs w:val="28"/>
        </w:rPr>
      </w:pPr>
    </w:p>
    <w:p w14:paraId="222019A5" w14:textId="77777777" w:rsidR="00A06035" w:rsidRDefault="00A06035" w:rsidP="00AB3558">
      <w:pPr>
        <w:ind w:left="11" w:right="482"/>
        <w:jc w:val="center"/>
        <w:rPr>
          <w:rFonts w:cs="Times New Roman"/>
          <w:sz w:val="28"/>
          <w:szCs w:val="28"/>
        </w:rPr>
      </w:pPr>
    </w:p>
    <w:p w14:paraId="2CD0BA6C" w14:textId="77777777" w:rsidR="00A06035" w:rsidRPr="00F94177" w:rsidRDefault="00A06035" w:rsidP="00AB3558">
      <w:pPr>
        <w:ind w:left="11" w:right="482"/>
        <w:jc w:val="center"/>
        <w:rPr>
          <w:rFonts w:cs="Times New Roman"/>
          <w:sz w:val="12"/>
          <w:szCs w:val="12"/>
        </w:rPr>
      </w:pPr>
    </w:p>
    <w:p w14:paraId="64D28F41" w14:textId="77777777" w:rsidR="00734753" w:rsidRPr="00D6216F" w:rsidRDefault="00734753" w:rsidP="00791D73">
      <w:pPr>
        <w:pStyle w:val="Cmsor1"/>
        <w:numPr>
          <w:ilvl w:val="0"/>
          <w:numId w:val="0"/>
        </w:numPr>
        <w:ind w:left="720"/>
      </w:pPr>
      <w:bookmarkStart w:id="43" w:name="_Toc176777414"/>
      <w:r w:rsidRPr="00D6216F">
        <w:t>LEGITIMÁCIÓ</w:t>
      </w:r>
      <w:bookmarkEnd w:id="43"/>
    </w:p>
    <w:p w14:paraId="075A1DE1" w14:textId="656BF1BA" w:rsidR="00962A1F" w:rsidRDefault="00CD0EF3" w:rsidP="001B18FF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Az </w:t>
      </w:r>
      <w:r w:rsidRPr="001728FC">
        <w:rPr>
          <w:rFonts w:eastAsia="Times New Roman" w:cs="Times New Roman"/>
          <w:b/>
          <w:szCs w:val="24"/>
          <w:lang w:eastAsia="hu-HU"/>
        </w:rPr>
        <w:t xml:space="preserve">Őrbottyáni Napsugár </w:t>
      </w:r>
      <w:r w:rsidR="00FB506A" w:rsidRPr="001728FC">
        <w:rPr>
          <w:rFonts w:eastAsia="Times New Roman" w:cs="Times New Roman"/>
          <w:b/>
          <w:szCs w:val="24"/>
          <w:lang w:eastAsia="hu-HU"/>
        </w:rPr>
        <w:t>Óvoda nevelőtestülete</w:t>
      </w:r>
      <w:r w:rsidR="00D36B72">
        <w:rPr>
          <w:rFonts w:eastAsia="Times New Roman" w:cs="Times New Roman"/>
          <w:b/>
          <w:szCs w:val="24"/>
          <w:lang w:eastAsia="hu-HU"/>
        </w:rPr>
        <w:t xml:space="preserve"> és</w:t>
      </w:r>
      <w:r w:rsidR="00EF286B">
        <w:rPr>
          <w:rFonts w:eastAsia="Times New Roman" w:cs="Times New Roman"/>
          <w:b/>
          <w:szCs w:val="24"/>
          <w:lang w:eastAsia="hu-HU"/>
        </w:rPr>
        <w:t xml:space="preserve"> </w:t>
      </w:r>
      <w:r w:rsidR="00D36B72" w:rsidRPr="004D2373">
        <w:rPr>
          <w:rFonts w:eastAsia="Times New Roman" w:cs="Times New Roman"/>
          <w:b/>
          <w:bCs/>
          <w:szCs w:val="24"/>
          <w:lang w:eastAsia="hu-HU"/>
        </w:rPr>
        <w:t>alkalmazotti közössége</w:t>
      </w:r>
      <w:r w:rsidR="00D36B72">
        <w:rPr>
          <w:rFonts w:eastAsia="Times New Roman" w:cs="Times New Roman"/>
          <w:szCs w:val="24"/>
          <w:lang w:eastAsia="hu-HU"/>
        </w:rPr>
        <w:t xml:space="preserve"> </w:t>
      </w:r>
      <w:r w:rsidR="00CA3A75" w:rsidRPr="001728FC">
        <w:rPr>
          <w:rFonts w:eastAsia="Times New Roman" w:cs="Times New Roman"/>
          <w:szCs w:val="24"/>
          <w:lang w:eastAsia="hu-HU"/>
        </w:rPr>
        <w:t xml:space="preserve">határozatképes ülésen, </w:t>
      </w:r>
      <w:r w:rsidR="00DC5658" w:rsidRPr="001728FC">
        <w:rPr>
          <w:rFonts w:eastAsia="Times New Roman" w:cs="Times New Roman"/>
          <w:szCs w:val="24"/>
          <w:lang w:eastAsia="hu-HU"/>
        </w:rPr>
        <w:t>nyílt szavazással</w:t>
      </w:r>
      <w:r w:rsidR="00D36B72">
        <w:rPr>
          <w:rFonts w:eastAsia="Times New Roman" w:cs="Times New Roman"/>
          <w:szCs w:val="24"/>
          <w:lang w:eastAsia="hu-HU"/>
        </w:rPr>
        <w:t xml:space="preserve"> </w:t>
      </w:r>
      <w:r w:rsidR="00FB506A" w:rsidRPr="001728FC">
        <w:rPr>
          <w:rFonts w:eastAsia="Times New Roman" w:cs="Times New Roman"/>
          <w:szCs w:val="24"/>
          <w:lang w:eastAsia="hu-HU"/>
        </w:rPr>
        <w:t>a</w:t>
      </w:r>
      <w:r w:rsidR="007737E1">
        <w:rPr>
          <w:rFonts w:eastAsia="Times New Roman" w:cs="Times New Roman"/>
          <w:szCs w:val="24"/>
          <w:lang w:eastAsia="hu-HU"/>
        </w:rPr>
        <w:t xml:space="preserve"> </w:t>
      </w:r>
      <w:r w:rsidR="00F35B20">
        <w:rPr>
          <w:rFonts w:eastAsia="Times New Roman" w:cs="Times New Roman"/>
          <w:b/>
          <w:bCs/>
          <w:szCs w:val="24"/>
          <w:lang w:eastAsia="hu-HU"/>
        </w:rPr>
        <w:t>5-7</w:t>
      </w:r>
      <w:r w:rsidR="007737E1" w:rsidRPr="00F456C1">
        <w:rPr>
          <w:rFonts w:eastAsia="Times New Roman" w:cs="Times New Roman"/>
          <w:b/>
          <w:bCs/>
          <w:szCs w:val="24"/>
          <w:lang w:eastAsia="hu-HU"/>
        </w:rPr>
        <w:t>/2024.</w:t>
      </w:r>
      <w:r w:rsidR="007737E1">
        <w:rPr>
          <w:rFonts w:eastAsia="Times New Roman" w:cs="Times New Roman"/>
          <w:szCs w:val="24"/>
          <w:lang w:eastAsia="hu-HU"/>
        </w:rPr>
        <w:t xml:space="preserve"> </w:t>
      </w:r>
      <w:r w:rsidR="006C5C3F">
        <w:rPr>
          <w:rFonts w:eastAsia="Times New Roman" w:cs="Times New Roman"/>
          <w:szCs w:val="24"/>
          <w:lang w:eastAsia="hu-HU"/>
        </w:rPr>
        <w:t>iktat</w:t>
      </w:r>
      <w:r w:rsidR="00B07CB8">
        <w:rPr>
          <w:rFonts w:eastAsia="Times New Roman" w:cs="Times New Roman"/>
          <w:szCs w:val="24"/>
          <w:lang w:eastAsia="hu-HU"/>
        </w:rPr>
        <w:t>ott</w:t>
      </w:r>
      <w:r w:rsidR="006C5C3F">
        <w:rPr>
          <w:rFonts w:eastAsia="Times New Roman" w:cs="Times New Roman"/>
          <w:szCs w:val="24"/>
          <w:lang w:eastAsia="hu-HU"/>
        </w:rPr>
        <w:t xml:space="preserve"> határozatszámon a </w:t>
      </w:r>
      <w:r w:rsidR="00FB506A" w:rsidRPr="001728FC">
        <w:rPr>
          <w:rFonts w:eastAsia="Times New Roman" w:cs="Times New Roman"/>
          <w:szCs w:val="24"/>
          <w:lang w:eastAsia="hu-HU"/>
        </w:rPr>
        <w:t>202</w:t>
      </w:r>
      <w:r w:rsidR="00D36B72">
        <w:rPr>
          <w:rFonts w:eastAsia="Times New Roman" w:cs="Times New Roman"/>
          <w:szCs w:val="24"/>
          <w:lang w:eastAsia="hu-HU"/>
        </w:rPr>
        <w:t>4</w:t>
      </w:r>
      <w:r w:rsidR="00FB506A" w:rsidRPr="001728FC">
        <w:rPr>
          <w:rFonts w:eastAsia="Times New Roman" w:cs="Times New Roman"/>
          <w:szCs w:val="24"/>
          <w:lang w:eastAsia="hu-HU"/>
        </w:rPr>
        <w:t>-</w:t>
      </w:r>
      <w:r w:rsidR="00CA3A75" w:rsidRPr="001728FC">
        <w:rPr>
          <w:rFonts w:eastAsia="Times New Roman" w:cs="Times New Roman"/>
          <w:szCs w:val="24"/>
          <w:lang w:eastAsia="hu-HU"/>
        </w:rPr>
        <w:t>2</w:t>
      </w:r>
      <w:r w:rsidR="00FB506A" w:rsidRPr="001728FC">
        <w:rPr>
          <w:rFonts w:eastAsia="Times New Roman" w:cs="Times New Roman"/>
          <w:szCs w:val="24"/>
          <w:lang w:eastAsia="hu-HU"/>
        </w:rPr>
        <w:t>02</w:t>
      </w:r>
      <w:r w:rsidR="00D36B72">
        <w:rPr>
          <w:rFonts w:eastAsia="Times New Roman" w:cs="Times New Roman"/>
          <w:szCs w:val="24"/>
          <w:lang w:eastAsia="hu-HU"/>
        </w:rPr>
        <w:t>5</w:t>
      </w:r>
      <w:r w:rsidRPr="001728FC">
        <w:rPr>
          <w:rFonts w:eastAsia="Times New Roman" w:cs="Times New Roman"/>
          <w:szCs w:val="24"/>
          <w:lang w:eastAsia="hu-HU"/>
        </w:rPr>
        <w:t>-s nevel</w:t>
      </w:r>
      <w:r w:rsidR="00DC5658" w:rsidRPr="001728FC">
        <w:rPr>
          <w:rFonts w:eastAsia="Times New Roman" w:cs="Times New Roman"/>
          <w:szCs w:val="24"/>
          <w:lang w:eastAsia="hu-HU"/>
        </w:rPr>
        <w:t xml:space="preserve">ési év </w:t>
      </w:r>
      <w:r w:rsidR="00D36B72">
        <w:rPr>
          <w:rFonts w:eastAsia="Times New Roman" w:cs="Times New Roman"/>
          <w:szCs w:val="24"/>
          <w:lang w:eastAsia="hu-HU"/>
        </w:rPr>
        <w:t>igazgató</w:t>
      </w:r>
      <w:r w:rsidR="00DC5658" w:rsidRPr="001728FC">
        <w:rPr>
          <w:rFonts w:eastAsia="Times New Roman" w:cs="Times New Roman"/>
          <w:szCs w:val="24"/>
          <w:lang w:eastAsia="hu-HU"/>
        </w:rPr>
        <w:t xml:space="preserve">i munkatervét: </w:t>
      </w:r>
      <w:r w:rsidR="00FF116C">
        <w:rPr>
          <w:rFonts w:eastAsia="Times New Roman" w:cs="Times New Roman"/>
          <w:szCs w:val="24"/>
          <w:lang w:eastAsia="hu-HU"/>
        </w:rPr>
        <w:t xml:space="preserve">……… </w:t>
      </w:r>
      <w:r w:rsidRPr="001728FC">
        <w:rPr>
          <w:rFonts w:eastAsia="Times New Roman" w:cs="Times New Roman"/>
          <w:szCs w:val="24"/>
          <w:lang w:eastAsia="hu-HU"/>
        </w:rPr>
        <w:t>%-os arányban (</w:t>
      </w:r>
      <w:r w:rsidR="006C5C3F">
        <w:rPr>
          <w:rFonts w:eastAsia="Times New Roman" w:cs="Times New Roman"/>
          <w:szCs w:val="24"/>
          <w:lang w:eastAsia="hu-HU"/>
        </w:rPr>
        <w:t>……</w:t>
      </w:r>
      <w:r w:rsidR="00FF116C" w:rsidRPr="00FF116C">
        <w:rPr>
          <w:rFonts w:eastAsia="Times New Roman" w:cs="Times New Roman"/>
          <w:szCs w:val="24"/>
          <w:lang w:eastAsia="hu-HU"/>
        </w:rPr>
        <w:t>.</w:t>
      </w:r>
      <w:r w:rsidR="00FF116C" w:rsidRPr="00A34E70">
        <w:rPr>
          <w:rFonts w:eastAsia="Times New Roman" w:cs="Times New Roman"/>
          <w:szCs w:val="24"/>
          <w:lang w:eastAsia="hu-HU"/>
        </w:rPr>
        <w:t xml:space="preserve"> </w:t>
      </w:r>
      <w:r w:rsidRPr="001728FC">
        <w:rPr>
          <w:rFonts w:eastAsia="Times New Roman" w:cs="Times New Roman"/>
          <w:szCs w:val="24"/>
          <w:lang w:eastAsia="hu-HU"/>
        </w:rPr>
        <w:t>fővel), egyhangúan elfogadta</w:t>
      </w:r>
      <w:r w:rsidR="00F13B89">
        <w:rPr>
          <w:rFonts w:eastAsia="Times New Roman" w:cs="Times New Roman"/>
          <w:szCs w:val="24"/>
          <w:lang w:eastAsia="hu-HU"/>
        </w:rPr>
        <w:t>, megvalósítását támogatja</w:t>
      </w:r>
      <w:r w:rsidRPr="001728FC">
        <w:rPr>
          <w:rFonts w:eastAsia="Times New Roman" w:cs="Times New Roman"/>
          <w:szCs w:val="24"/>
          <w:lang w:eastAsia="hu-HU"/>
        </w:rPr>
        <w:t xml:space="preserve">. </w:t>
      </w:r>
      <w:r w:rsidR="00DC5658" w:rsidRPr="001728FC">
        <w:rPr>
          <w:rFonts w:eastAsia="Times New Roman" w:cs="Times New Roman"/>
          <w:szCs w:val="24"/>
          <w:lang w:eastAsia="hu-HU"/>
        </w:rPr>
        <w:t>(</w:t>
      </w:r>
      <w:r w:rsidRPr="001728FC">
        <w:rPr>
          <w:rFonts w:eastAsia="Times New Roman" w:cs="Times New Roman"/>
          <w:szCs w:val="24"/>
          <w:lang w:eastAsia="hu-HU"/>
        </w:rPr>
        <w:t xml:space="preserve">A nevelőtestületi </w:t>
      </w:r>
      <w:r w:rsidR="006C5C3F">
        <w:rPr>
          <w:rFonts w:eastAsia="Times New Roman" w:cs="Times New Roman"/>
          <w:szCs w:val="24"/>
          <w:lang w:eastAsia="hu-HU"/>
        </w:rPr>
        <w:t xml:space="preserve">és alkalmazott </w:t>
      </w:r>
      <w:r w:rsidRPr="001728FC">
        <w:rPr>
          <w:rFonts w:eastAsia="Times New Roman" w:cs="Times New Roman"/>
          <w:szCs w:val="24"/>
          <w:lang w:eastAsia="hu-HU"/>
        </w:rPr>
        <w:t>értekezlet jelenléti íve alapján.</w:t>
      </w:r>
      <w:r w:rsidR="00DC5658" w:rsidRPr="001728FC">
        <w:rPr>
          <w:rFonts w:eastAsia="Times New Roman" w:cs="Times New Roman"/>
          <w:szCs w:val="24"/>
          <w:lang w:eastAsia="hu-HU"/>
        </w:rPr>
        <w:t>)</w:t>
      </w:r>
    </w:p>
    <w:p w14:paraId="6798C1C1" w14:textId="77777777" w:rsidR="00962A1F" w:rsidRDefault="00962A1F" w:rsidP="001B18FF">
      <w:pPr>
        <w:autoSpaceDE w:val="0"/>
        <w:autoSpaceDN w:val="0"/>
        <w:adjustRightInd w:val="0"/>
        <w:spacing w:line="360" w:lineRule="auto"/>
        <w:rPr>
          <w:rFonts w:eastAsia="Times New Roman" w:cs="Times New Roman"/>
          <w:szCs w:val="24"/>
          <w:lang w:eastAsia="hu-HU"/>
        </w:rPr>
      </w:pPr>
    </w:p>
    <w:p w14:paraId="54164E12" w14:textId="520010FE" w:rsidR="00A91C58" w:rsidRDefault="00060FB4" w:rsidP="008830E1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060FB4">
        <w:rPr>
          <w:rFonts w:eastAsia="Times New Roman" w:cs="Times New Roman"/>
          <w:szCs w:val="24"/>
          <w:lang w:eastAsia="hu-HU"/>
        </w:rPr>
        <w:t>Az óvoda irattárban a kinyomtatott és aláírt példányt kell irattárazni.</w:t>
      </w:r>
    </w:p>
    <w:p w14:paraId="7C9AFEA1" w14:textId="77777777" w:rsidR="008830E1" w:rsidRPr="001728FC" w:rsidRDefault="008830E1" w:rsidP="008830E1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76BDFDB9" w14:textId="07210E02" w:rsidR="00A91C58" w:rsidRPr="001728FC" w:rsidRDefault="00A91C58" w:rsidP="00AB3558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Kelt: </w:t>
      </w:r>
      <w:r w:rsidRPr="00A34E70">
        <w:rPr>
          <w:rFonts w:eastAsia="Times New Roman" w:cs="Times New Roman"/>
          <w:b/>
          <w:bCs/>
          <w:szCs w:val="24"/>
          <w:lang w:eastAsia="hu-HU"/>
        </w:rPr>
        <w:t>Őrbottyán</w:t>
      </w:r>
      <w:r w:rsidRPr="001728FC">
        <w:rPr>
          <w:rFonts w:eastAsia="Times New Roman" w:cs="Times New Roman"/>
          <w:szCs w:val="24"/>
          <w:lang w:eastAsia="hu-HU"/>
        </w:rPr>
        <w:t>, 202</w:t>
      </w:r>
      <w:r w:rsidR="00060FB4">
        <w:rPr>
          <w:rFonts w:eastAsia="Times New Roman" w:cs="Times New Roman"/>
          <w:szCs w:val="24"/>
          <w:lang w:eastAsia="hu-HU"/>
        </w:rPr>
        <w:t>4</w:t>
      </w:r>
      <w:r w:rsidRPr="001728FC">
        <w:rPr>
          <w:rFonts w:eastAsia="Times New Roman" w:cs="Times New Roman"/>
          <w:szCs w:val="24"/>
          <w:lang w:eastAsia="hu-HU"/>
        </w:rPr>
        <w:t>. év augusztus hó 30. napján</w:t>
      </w:r>
    </w:p>
    <w:p w14:paraId="71BBA5B4" w14:textId="77777777" w:rsidR="00DC5658" w:rsidRDefault="00DC5658" w:rsidP="00AB3558">
      <w:pPr>
        <w:rPr>
          <w:rFonts w:eastAsia="Times New Roman" w:cs="Times New Roman"/>
          <w:szCs w:val="24"/>
          <w:lang w:eastAsia="hu-HU"/>
        </w:rPr>
      </w:pPr>
    </w:p>
    <w:p w14:paraId="47A2BBF4" w14:textId="77777777" w:rsidR="00180BD8" w:rsidRPr="001728FC" w:rsidRDefault="00180BD8" w:rsidP="00AB3558">
      <w:pPr>
        <w:rPr>
          <w:rFonts w:eastAsia="Times New Roman" w:cs="Times New Roman"/>
          <w:szCs w:val="24"/>
          <w:lang w:eastAsia="hu-HU"/>
        </w:rPr>
      </w:pPr>
    </w:p>
    <w:p w14:paraId="46D0E233" w14:textId="3B78EBD9" w:rsidR="00F35900" w:rsidRPr="00180BD8" w:rsidRDefault="00F35900" w:rsidP="00AB3558">
      <w:pPr>
        <w:ind w:left="10" w:right="198"/>
        <w:rPr>
          <w:rFonts w:cs="Times New Roman"/>
          <w:szCs w:val="24"/>
        </w:rPr>
      </w:pPr>
      <w:r w:rsidRPr="001728FC">
        <w:rPr>
          <w:rFonts w:cs="Times New Roman"/>
          <w:szCs w:val="24"/>
        </w:rPr>
        <w:t xml:space="preserve">Az elfogadás tényét a nevelőtestület </w:t>
      </w:r>
      <w:r w:rsidR="00060FB4">
        <w:rPr>
          <w:rFonts w:cs="Times New Roman"/>
          <w:szCs w:val="24"/>
        </w:rPr>
        <w:t xml:space="preserve">és az alkalmazotti közösség </w:t>
      </w:r>
      <w:r w:rsidRPr="001728FC">
        <w:rPr>
          <w:rFonts w:cs="Times New Roman"/>
          <w:szCs w:val="24"/>
        </w:rPr>
        <w:t xml:space="preserve">tagjai az alábbiakban hitelesítő </w:t>
      </w:r>
      <w:r w:rsidRPr="00180BD8">
        <w:rPr>
          <w:rFonts w:cs="Times New Roman"/>
          <w:szCs w:val="24"/>
        </w:rPr>
        <w:t xml:space="preserve">aláírásukkal tanúsítják. </w:t>
      </w:r>
    </w:p>
    <w:p w14:paraId="5682A973" w14:textId="77777777" w:rsidR="006472BC" w:rsidRPr="00180BD8" w:rsidRDefault="006472BC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6DAB8255" w14:textId="77777777" w:rsidR="0069364E" w:rsidRPr="00180BD8" w:rsidRDefault="0069364E" w:rsidP="00AB3558">
      <w:pPr>
        <w:rPr>
          <w:rFonts w:eastAsia="Times New Roman" w:cs="Times New Roman"/>
          <w:szCs w:val="24"/>
          <w:lang w:eastAsia="hu-HU"/>
        </w:rPr>
      </w:pPr>
    </w:p>
    <w:p w14:paraId="67B3E3BF" w14:textId="77777777" w:rsidR="00887541" w:rsidRPr="001728FC" w:rsidRDefault="00887541" w:rsidP="00AB3558">
      <w:pPr>
        <w:rPr>
          <w:rFonts w:eastAsia="Times New Roman" w:cs="Times New Roman"/>
          <w:szCs w:val="24"/>
          <w:lang w:eastAsia="hu-HU"/>
        </w:rPr>
      </w:pPr>
      <w:r w:rsidRPr="00180BD8">
        <w:rPr>
          <w:rFonts w:eastAsia="Times New Roman" w:cs="Times New Roman"/>
          <w:szCs w:val="24"/>
          <w:lang w:eastAsia="hu-HU"/>
        </w:rPr>
        <w:t>_____________________________________</w:t>
      </w:r>
      <w:r w:rsidRPr="001728FC">
        <w:rPr>
          <w:rFonts w:eastAsia="Times New Roman" w:cs="Times New Roman"/>
          <w:szCs w:val="24"/>
          <w:lang w:eastAsia="hu-HU"/>
        </w:rPr>
        <w:t xml:space="preserve">   _______________________________________</w:t>
      </w:r>
    </w:p>
    <w:p w14:paraId="7B3513BD" w14:textId="0D72CC47" w:rsidR="00DC5658" w:rsidRPr="001728FC" w:rsidRDefault="00887541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  </w:t>
      </w:r>
      <w:r w:rsidRPr="001728FC">
        <w:rPr>
          <w:rFonts w:eastAsia="Times New Roman" w:cs="Times New Roman"/>
          <w:szCs w:val="24"/>
          <w:lang w:eastAsia="hu-HU"/>
        </w:rPr>
        <w:tab/>
      </w:r>
      <w:r w:rsidR="000C35B5">
        <w:rPr>
          <w:rFonts w:eastAsia="Times New Roman" w:cs="Times New Roman"/>
          <w:szCs w:val="24"/>
          <w:lang w:eastAsia="hu-HU"/>
        </w:rPr>
        <w:t xml:space="preserve">     A Nevelőtestület nevében</w:t>
      </w:r>
      <w:r w:rsidRPr="001728FC">
        <w:rPr>
          <w:rFonts w:eastAsia="Times New Roman" w:cs="Times New Roman"/>
          <w:szCs w:val="24"/>
          <w:lang w:eastAsia="hu-HU"/>
        </w:rPr>
        <w:tab/>
      </w:r>
      <w:r w:rsidR="00060FB4">
        <w:rPr>
          <w:rFonts w:eastAsia="Times New Roman" w:cs="Times New Roman"/>
          <w:szCs w:val="24"/>
          <w:lang w:eastAsia="hu-HU"/>
        </w:rPr>
        <w:t xml:space="preserve">            </w:t>
      </w:r>
      <w:r w:rsidR="00060FB4">
        <w:rPr>
          <w:rFonts w:eastAsia="Times New Roman" w:cs="Times New Roman"/>
          <w:szCs w:val="24"/>
          <w:lang w:eastAsia="hu-HU"/>
        </w:rPr>
        <w:tab/>
      </w:r>
      <w:r w:rsidR="000C35B5">
        <w:rPr>
          <w:rFonts w:eastAsia="Times New Roman" w:cs="Times New Roman"/>
          <w:szCs w:val="24"/>
          <w:lang w:eastAsia="hu-HU"/>
        </w:rPr>
        <w:t xml:space="preserve">     Az Alkalmazotti közösség nevében</w:t>
      </w:r>
      <w:r w:rsidR="000C35B5" w:rsidRPr="001728FC">
        <w:rPr>
          <w:rFonts w:eastAsia="Times New Roman" w:cs="Times New Roman"/>
          <w:szCs w:val="24"/>
          <w:lang w:eastAsia="hu-HU"/>
        </w:rPr>
        <w:tab/>
      </w:r>
    </w:p>
    <w:p w14:paraId="3E433571" w14:textId="77777777" w:rsidR="00DC5658" w:rsidRDefault="00DC5658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3DA577D4" w14:textId="77777777" w:rsidR="00EF286B" w:rsidRDefault="00EF286B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3B09E531" w14:textId="77777777" w:rsidR="00180BD8" w:rsidRDefault="00180BD8" w:rsidP="00AB3558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71EA403F" w14:textId="3DB02B2F" w:rsidR="00EF286B" w:rsidRDefault="00EF286B" w:rsidP="00AB3558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Az </w:t>
      </w:r>
      <w:r w:rsidRPr="001728FC">
        <w:rPr>
          <w:rFonts w:eastAsia="Times New Roman" w:cs="Times New Roman"/>
          <w:b/>
          <w:szCs w:val="24"/>
          <w:lang w:eastAsia="hu-HU"/>
        </w:rPr>
        <w:t>Őrbottyáni Napsugár Óvoda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="004D2373" w:rsidRPr="001728FC">
        <w:rPr>
          <w:rFonts w:eastAsia="Times New Roman" w:cs="Times New Roman"/>
          <w:szCs w:val="24"/>
          <w:lang w:eastAsia="hu-HU"/>
        </w:rPr>
        <w:t>a 202</w:t>
      </w:r>
      <w:r w:rsidR="004D2373">
        <w:rPr>
          <w:rFonts w:eastAsia="Times New Roman" w:cs="Times New Roman"/>
          <w:szCs w:val="24"/>
          <w:lang w:eastAsia="hu-HU"/>
        </w:rPr>
        <w:t>4</w:t>
      </w:r>
      <w:r w:rsidR="004D2373" w:rsidRPr="001728FC">
        <w:rPr>
          <w:rFonts w:eastAsia="Times New Roman" w:cs="Times New Roman"/>
          <w:szCs w:val="24"/>
          <w:lang w:eastAsia="hu-HU"/>
        </w:rPr>
        <w:t>-202</w:t>
      </w:r>
      <w:r w:rsidR="004D2373">
        <w:rPr>
          <w:rFonts w:eastAsia="Times New Roman" w:cs="Times New Roman"/>
          <w:szCs w:val="24"/>
          <w:lang w:eastAsia="hu-HU"/>
        </w:rPr>
        <w:t>5</w:t>
      </w:r>
      <w:r w:rsidR="004D2373" w:rsidRPr="001728FC">
        <w:rPr>
          <w:rFonts w:eastAsia="Times New Roman" w:cs="Times New Roman"/>
          <w:szCs w:val="24"/>
          <w:lang w:eastAsia="hu-HU"/>
        </w:rPr>
        <w:t xml:space="preserve">-s nevelési év </w:t>
      </w:r>
      <w:r w:rsidR="004D2373">
        <w:rPr>
          <w:rFonts w:eastAsia="Times New Roman" w:cs="Times New Roman"/>
          <w:szCs w:val="24"/>
          <w:lang w:eastAsia="hu-HU"/>
        </w:rPr>
        <w:t>igazgató</w:t>
      </w:r>
      <w:r w:rsidR="004D2373" w:rsidRPr="001728FC">
        <w:rPr>
          <w:rFonts w:eastAsia="Times New Roman" w:cs="Times New Roman"/>
          <w:szCs w:val="24"/>
          <w:lang w:eastAsia="hu-HU"/>
        </w:rPr>
        <w:t>i munkatervét</w:t>
      </w:r>
      <w:r w:rsidR="004D2373">
        <w:rPr>
          <w:rFonts w:eastAsia="Times New Roman" w:cs="Times New Roman"/>
          <w:szCs w:val="24"/>
          <w:lang w:eastAsia="hu-HU"/>
        </w:rPr>
        <w:t xml:space="preserve"> a </w:t>
      </w:r>
      <w:r w:rsidR="004D2373">
        <w:rPr>
          <w:rFonts w:eastAsia="Times New Roman" w:cs="Times New Roman"/>
          <w:b/>
          <w:szCs w:val="24"/>
          <w:lang w:eastAsia="hu-HU"/>
        </w:rPr>
        <w:t xml:space="preserve">Szülői Közösség </w:t>
      </w:r>
      <w:r w:rsidR="004D2373">
        <w:rPr>
          <w:rFonts w:eastAsia="Times New Roman" w:cs="Times New Roman"/>
          <w:bCs/>
          <w:szCs w:val="24"/>
          <w:lang w:eastAsia="hu-HU"/>
        </w:rPr>
        <w:t>megismerte, véleményezte.</w:t>
      </w:r>
    </w:p>
    <w:p w14:paraId="6857AF0F" w14:textId="77777777" w:rsidR="00180BD8" w:rsidRDefault="00180BD8" w:rsidP="00AB3558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hu-HU"/>
        </w:rPr>
      </w:pPr>
    </w:p>
    <w:p w14:paraId="2529B586" w14:textId="06E3B3AC" w:rsidR="004D2373" w:rsidRPr="001728FC" w:rsidRDefault="004D2373" w:rsidP="004D2373">
      <w:pPr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Kelt: </w:t>
      </w:r>
      <w:r w:rsidRPr="00A34E70">
        <w:rPr>
          <w:rFonts w:eastAsia="Times New Roman" w:cs="Times New Roman"/>
          <w:b/>
          <w:bCs/>
          <w:szCs w:val="24"/>
          <w:lang w:eastAsia="hu-HU"/>
        </w:rPr>
        <w:t>Őrbottyán</w:t>
      </w:r>
      <w:r w:rsidRPr="001728FC">
        <w:rPr>
          <w:rFonts w:eastAsia="Times New Roman" w:cs="Times New Roman"/>
          <w:szCs w:val="24"/>
          <w:lang w:eastAsia="hu-HU"/>
        </w:rPr>
        <w:t>, 202</w:t>
      </w:r>
      <w:r>
        <w:rPr>
          <w:rFonts w:eastAsia="Times New Roman" w:cs="Times New Roman"/>
          <w:szCs w:val="24"/>
          <w:lang w:eastAsia="hu-HU"/>
        </w:rPr>
        <w:t>4</w:t>
      </w:r>
      <w:r w:rsidRPr="001728FC">
        <w:rPr>
          <w:rFonts w:eastAsia="Times New Roman" w:cs="Times New Roman"/>
          <w:szCs w:val="24"/>
          <w:lang w:eastAsia="hu-HU"/>
        </w:rPr>
        <w:t xml:space="preserve">. év </w:t>
      </w:r>
      <w:r>
        <w:rPr>
          <w:rFonts w:eastAsia="Times New Roman" w:cs="Times New Roman"/>
          <w:szCs w:val="24"/>
          <w:lang w:eastAsia="hu-HU"/>
        </w:rPr>
        <w:t>szeptember</w:t>
      </w:r>
      <w:r w:rsidRPr="001728FC">
        <w:rPr>
          <w:rFonts w:eastAsia="Times New Roman" w:cs="Times New Roman"/>
          <w:szCs w:val="24"/>
          <w:lang w:eastAsia="hu-HU"/>
        </w:rPr>
        <w:t xml:space="preserve"> hó </w:t>
      </w:r>
      <w:r>
        <w:rPr>
          <w:rFonts w:eastAsia="Times New Roman" w:cs="Times New Roman"/>
          <w:szCs w:val="24"/>
          <w:lang w:eastAsia="hu-HU"/>
        </w:rPr>
        <w:t>……</w:t>
      </w:r>
      <w:r w:rsidR="00180BD8">
        <w:rPr>
          <w:rFonts w:eastAsia="Times New Roman" w:cs="Times New Roman"/>
          <w:szCs w:val="24"/>
          <w:lang w:eastAsia="hu-HU"/>
        </w:rPr>
        <w:t>.</w:t>
      </w:r>
      <w:r w:rsidRPr="001728FC">
        <w:rPr>
          <w:rFonts w:eastAsia="Times New Roman" w:cs="Times New Roman"/>
          <w:szCs w:val="24"/>
          <w:lang w:eastAsia="hu-HU"/>
        </w:rPr>
        <w:t xml:space="preserve"> napján</w:t>
      </w:r>
    </w:p>
    <w:p w14:paraId="7AF346ED" w14:textId="77777777" w:rsidR="004D2373" w:rsidRPr="00180BD8" w:rsidRDefault="004D2373" w:rsidP="00AB3558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hu-HU"/>
        </w:rPr>
      </w:pPr>
    </w:p>
    <w:p w14:paraId="72103C58" w14:textId="77777777" w:rsidR="00180BD8" w:rsidRPr="00180BD8" w:rsidRDefault="00180BD8" w:rsidP="00AB3558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hu-HU"/>
        </w:rPr>
      </w:pPr>
    </w:p>
    <w:p w14:paraId="5904D916" w14:textId="77777777" w:rsidR="004D2373" w:rsidRPr="001728FC" w:rsidRDefault="004D2373" w:rsidP="004D2373">
      <w:pPr>
        <w:rPr>
          <w:rFonts w:eastAsia="Times New Roman" w:cs="Times New Roman"/>
          <w:szCs w:val="24"/>
          <w:lang w:eastAsia="hu-HU"/>
        </w:rPr>
      </w:pPr>
      <w:r w:rsidRPr="00180BD8">
        <w:rPr>
          <w:rFonts w:eastAsia="Times New Roman" w:cs="Times New Roman"/>
          <w:szCs w:val="24"/>
          <w:lang w:eastAsia="hu-HU"/>
        </w:rPr>
        <w:t>_____________________________________</w:t>
      </w:r>
      <w:r w:rsidRPr="001728FC">
        <w:rPr>
          <w:rFonts w:eastAsia="Times New Roman" w:cs="Times New Roman"/>
          <w:szCs w:val="24"/>
          <w:lang w:eastAsia="hu-HU"/>
        </w:rPr>
        <w:t xml:space="preserve">   _______________________________________</w:t>
      </w:r>
    </w:p>
    <w:p w14:paraId="2A08FF2E" w14:textId="7C7B24C6" w:rsidR="004D2373" w:rsidRPr="001728FC" w:rsidRDefault="004D2373" w:rsidP="004D2373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  <w:r w:rsidRPr="001728FC">
        <w:rPr>
          <w:rFonts w:eastAsia="Times New Roman" w:cs="Times New Roman"/>
          <w:szCs w:val="24"/>
          <w:lang w:eastAsia="hu-HU"/>
        </w:rPr>
        <w:t xml:space="preserve">  </w:t>
      </w:r>
      <w:r>
        <w:rPr>
          <w:rFonts w:eastAsia="Times New Roman" w:cs="Times New Roman"/>
          <w:szCs w:val="24"/>
          <w:lang w:eastAsia="hu-HU"/>
        </w:rPr>
        <w:tab/>
        <w:t xml:space="preserve"> </w:t>
      </w:r>
      <w:r w:rsidRPr="001728FC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>A Szülői szervezet képviselője</w:t>
      </w:r>
      <w:r w:rsidRPr="001728FC">
        <w:rPr>
          <w:rFonts w:eastAsia="Times New Roman" w:cs="Times New Roman"/>
          <w:szCs w:val="24"/>
          <w:lang w:eastAsia="hu-HU"/>
        </w:rPr>
        <w:tab/>
      </w:r>
      <w:r>
        <w:rPr>
          <w:rFonts w:eastAsia="Times New Roman" w:cs="Times New Roman"/>
          <w:szCs w:val="24"/>
          <w:lang w:eastAsia="hu-HU"/>
        </w:rPr>
        <w:t xml:space="preserve">                     A Szülői szervezet képviselője</w:t>
      </w:r>
    </w:p>
    <w:p w14:paraId="3632478D" w14:textId="77777777" w:rsidR="004D2373" w:rsidRDefault="004D2373" w:rsidP="004D2373">
      <w:pPr>
        <w:autoSpaceDE w:val="0"/>
        <w:autoSpaceDN w:val="0"/>
        <w:adjustRightInd w:val="0"/>
        <w:rPr>
          <w:rFonts w:eastAsia="Times New Roman" w:cs="Times New Roman"/>
          <w:szCs w:val="24"/>
          <w:lang w:eastAsia="hu-HU"/>
        </w:rPr>
      </w:pPr>
    </w:p>
    <w:p w14:paraId="26AACB2F" w14:textId="77777777" w:rsidR="00180BD8" w:rsidRPr="004D2373" w:rsidRDefault="00180BD8" w:rsidP="00AB3558">
      <w:pPr>
        <w:autoSpaceDE w:val="0"/>
        <w:autoSpaceDN w:val="0"/>
        <w:adjustRightInd w:val="0"/>
        <w:rPr>
          <w:rFonts w:eastAsia="Times New Roman" w:cs="Times New Roman"/>
          <w:bCs/>
          <w:szCs w:val="24"/>
          <w:lang w:eastAsia="hu-HU"/>
        </w:rPr>
      </w:pPr>
    </w:p>
    <w:p w14:paraId="33660C97" w14:textId="77777777" w:rsidR="00850E13" w:rsidRPr="001728FC" w:rsidRDefault="00850E13" w:rsidP="00AB3558">
      <w:pPr>
        <w:autoSpaceDE w:val="0"/>
        <w:autoSpaceDN w:val="0"/>
        <w:adjustRightInd w:val="0"/>
        <w:rPr>
          <w:rFonts w:eastAsia="Times New Roman" w:cs="Times New Roman"/>
          <w:b/>
          <w:szCs w:val="24"/>
        </w:rPr>
      </w:pPr>
      <w:r w:rsidRPr="001728FC">
        <w:rPr>
          <w:rFonts w:eastAsia="Times New Roman" w:cs="Times New Roman"/>
          <w:szCs w:val="24"/>
        </w:rPr>
        <w:t>Nyilatkozom, hogy a munkaterv a</w:t>
      </w:r>
      <w:r w:rsidRPr="001728FC">
        <w:rPr>
          <w:rFonts w:eastAsia="Times New Roman" w:cs="Times New Roman"/>
          <w:b/>
          <w:szCs w:val="24"/>
        </w:rPr>
        <w:t xml:space="preserve"> Fenntartóra többletkötelezettséget </w:t>
      </w:r>
      <w:r w:rsidRPr="001728FC">
        <w:rPr>
          <w:rFonts w:eastAsia="Times New Roman" w:cs="Times New Roman"/>
          <w:szCs w:val="24"/>
        </w:rPr>
        <w:t>ró</w:t>
      </w:r>
      <w:r w:rsidRPr="001728FC">
        <w:rPr>
          <w:rFonts w:eastAsia="Times New Roman" w:cs="Times New Roman"/>
          <w:b/>
          <w:szCs w:val="24"/>
        </w:rPr>
        <w:t xml:space="preserve"> / </w:t>
      </w:r>
      <w:r w:rsidRPr="001728FC">
        <w:rPr>
          <w:rFonts w:eastAsia="Times New Roman" w:cs="Times New Roman"/>
          <w:b/>
          <w:szCs w:val="24"/>
          <w:u w:val="single" w:color="000000"/>
        </w:rPr>
        <w:t>nem ró</w:t>
      </w:r>
      <w:r w:rsidRPr="001728FC">
        <w:rPr>
          <w:rFonts w:eastAsia="Times New Roman" w:cs="Times New Roman"/>
          <w:b/>
          <w:szCs w:val="24"/>
        </w:rPr>
        <w:t>.</w:t>
      </w:r>
    </w:p>
    <w:p w14:paraId="6CFDBCD8" w14:textId="77777777" w:rsidR="00850E13" w:rsidRPr="00180BD8" w:rsidRDefault="00850E13" w:rsidP="00AB3558">
      <w:pPr>
        <w:autoSpaceDE w:val="0"/>
        <w:autoSpaceDN w:val="0"/>
        <w:adjustRightInd w:val="0"/>
        <w:rPr>
          <w:rFonts w:cs="Times New Roman"/>
          <w:szCs w:val="24"/>
        </w:rPr>
      </w:pPr>
      <w:r w:rsidRPr="00180BD8">
        <w:rPr>
          <w:rFonts w:eastAsia="Times New Roman" w:cs="Times New Roman"/>
          <w:b/>
          <w:szCs w:val="24"/>
        </w:rPr>
        <w:t xml:space="preserve">                                                                        </w:t>
      </w:r>
      <w:r w:rsidRPr="00180BD8">
        <w:rPr>
          <w:rFonts w:eastAsia="Times New Roman" w:cs="Times New Roman"/>
          <w:b/>
          <w:szCs w:val="24"/>
        </w:rPr>
        <w:tab/>
      </w:r>
      <w:r w:rsidRPr="00180BD8">
        <w:rPr>
          <w:rFonts w:eastAsia="Times New Roman" w:cs="Times New Roman"/>
          <w:b/>
          <w:szCs w:val="24"/>
        </w:rPr>
        <w:tab/>
      </w:r>
      <w:r w:rsidRPr="00180BD8">
        <w:rPr>
          <w:rFonts w:eastAsia="Times New Roman" w:cs="Times New Roman"/>
          <w:b/>
          <w:szCs w:val="24"/>
        </w:rPr>
        <w:tab/>
      </w:r>
      <w:r w:rsidRPr="00180BD8">
        <w:rPr>
          <w:rFonts w:cs="Times New Roman"/>
          <w:szCs w:val="24"/>
        </w:rPr>
        <w:t>/megfelelő rész aláhúzandó/</w:t>
      </w:r>
    </w:p>
    <w:p w14:paraId="5D4288F4" w14:textId="77777777" w:rsidR="00F35900" w:rsidRPr="00180BD8" w:rsidRDefault="00F35900" w:rsidP="00AB3558">
      <w:pPr>
        <w:rPr>
          <w:rFonts w:eastAsia="Times New Roman" w:cs="Times New Roman"/>
          <w:szCs w:val="24"/>
          <w:lang w:eastAsia="hu-HU"/>
        </w:rPr>
      </w:pPr>
    </w:p>
    <w:p w14:paraId="5C8CD46D" w14:textId="77777777" w:rsidR="00F35900" w:rsidRDefault="00F35900" w:rsidP="00AB3558">
      <w:pPr>
        <w:rPr>
          <w:rFonts w:eastAsia="Times New Roman" w:cs="Times New Roman"/>
          <w:szCs w:val="24"/>
          <w:lang w:eastAsia="hu-HU"/>
        </w:rPr>
      </w:pPr>
    </w:p>
    <w:p w14:paraId="143DA960" w14:textId="77777777" w:rsidR="00815B52" w:rsidRPr="00180BD8" w:rsidRDefault="00815B52" w:rsidP="00AB3558">
      <w:pPr>
        <w:rPr>
          <w:rFonts w:eastAsia="Times New Roman" w:cs="Times New Roman"/>
          <w:szCs w:val="24"/>
          <w:lang w:eastAsia="hu-HU"/>
        </w:rPr>
      </w:pPr>
    </w:p>
    <w:p w14:paraId="21BE46FF" w14:textId="77777777" w:rsidR="00117C1E" w:rsidRPr="00180BD8" w:rsidRDefault="00117C1E" w:rsidP="00AB3558">
      <w:pPr>
        <w:jc w:val="center"/>
        <w:rPr>
          <w:rFonts w:eastAsia="Times New Roman" w:cs="Times New Roman"/>
          <w:szCs w:val="24"/>
          <w:lang w:eastAsia="hu-HU"/>
        </w:rPr>
      </w:pPr>
      <w:r w:rsidRPr="00180BD8">
        <w:rPr>
          <w:rFonts w:eastAsia="Times New Roman" w:cs="Times New Roman"/>
          <w:szCs w:val="24"/>
          <w:lang w:eastAsia="hu-HU"/>
        </w:rPr>
        <w:t>________________________________________</w:t>
      </w:r>
    </w:p>
    <w:p w14:paraId="1BB65F9C" w14:textId="77777777" w:rsidR="00117C1E" w:rsidRPr="001728FC" w:rsidRDefault="00117C1E" w:rsidP="00AB3558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1728FC">
        <w:rPr>
          <w:rFonts w:eastAsia="Times New Roman" w:cs="Times New Roman"/>
          <w:b/>
          <w:szCs w:val="24"/>
          <w:lang w:eastAsia="hu-HU"/>
        </w:rPr>
        <w:t>Gazdagné Kovács Krisztina</w:t>
      </w:r>
    </w:p>
    <w:p w14:paraId="193181B6" w14:textId="1ECF1238" w:rsidR="00850E13" w:rsidRDefault="00F82BFB" w:rsidP="0046783A">
      <w:pPr>
        <w:jc w:val="center"/>
        <w:rPr>
          <w:rFonts w:eastAsia="Times New Roman" w:cs="Times New Roman"/>
          <w:szCs w:val="24"/>
          <w:lang w:eastAsia="hu-HU"/>
        </w:rPr>
      </w:pPr>
      <w:r w:rsidRPr="00180BD8">
        <w:rPr>
          <w:rFonts w:eastAsia="Times New Roman" w:cs="Times New Roman"/>
          <w:szCs w:val="24"/>
          <w:lang w:eastAsia="hu-HU"/>
        </w:rPr>
        <w:t xml:space="preserve">                                 </w:t>
      </w:r>
      <w:r w:rsidR="007F20D8" w:rsidRPr="00180BD8">
        <w:rPr>
          <w:rFonts w:eastAsia="Times New Roman" w:cs="Times New Roman"/>
          <w:szCs w:val="24"/>
          <w:lang w:eastAsia="hu-HU"/>
        </w:rPr>
        <w:t xml:space="preserve">     </w:t>
      </w:r>
      <w:r w:rsidR="00117C1E" w:rsidRPr="00180BD8">
        <w:rPr>
          <w:rFonts w:eastAsia="Times New Roman" w:cs="Times New Roman"/>
          <w:szCs w:val="24"/>
          <w:lang w:eastAsia="hu-HU"/>
        </w:rPr>
        <w:t>Óvoda</w:t>
      </w:r>
      <w:r w:rsidR="007F20D8" w:rsidRPr="00180BD8">
        <w:rPr>
          <w:rFonts w:eastAsia="Times New Roman" w:cs="Times New Roman"/>
          <w:szCs w:val="24"/>
          <w:lang w:eastAsia="hu-HU"/>
        </w:rPr>
        <w:t xml:space="preserve">igazgató                      </w:t>
      </w:r>
      <w:r w:rsidRPr="00180BD8">
        <w:rPr>
          <w:rFonts w:eastAsia="Times New Roman" w:cs="Times New Roman"/>
          <w:szCs w:val="24"/>
          <w:lang w:eastAsia="hu-HU"/>
        </w:rPr>
        <w:t xml:space="preserve">        </w:t>
      </w:r>
      <w:proofErr w:type="spellStart"/>
      <w:r w:rsidR="00117C1E" w:rsidRPr="00180BD8">
        <w:rPr>
          <w:rFonts w:eastAsia="Times New Roman" w:cs="Times New Roman"/>
          <w:szCs w:val="24"/>
          <w:lang w:eastAsia="hu-HU"/>
        </w:rPr>
        <w:t>Ph</w:t>
      </w:r>
      <w:proofErr w:type="spellEnd"/>
      <w:r w:rsidR="00117C1E" w:rsidRPr="00180BD8">
        <w:rPr>
          <w:rFonts w:eastAsia="Times New Roman" w:cs="Times New Roman"/>
          <w:szCs w:val="24"/>
          <w:lang w:eastAsia="hu-HU"/>
        </w:rPr>
        <w:t>.</w:t>
      </w:r>
    </w:p>
    <w:p w14:paraId="124CC4E5" w14:textId="77777777" w:rsidR="0046783A" w:rsidRDefault="0046783A" w:rsidP="0046783A">
      <w:pPr>
        <w:jc w:val="center"/>
        <w:rPr>
          <w:rFonts w:eastAsia="Times New Roman" w:cs="Times New Roman"/>
          <w:szCs w:val="24"/>
          <w:lang w:eastAsia="hu-HU"/>
        </w:rPr>
      </w:pPr>
    </w:p>
    <w:p w14:paraId="7582BC08" w14:textId="77777777" w:rsidR="00815B52" w:rsidRPr="00180BD8" w:rsidRDefault="00815B52" w:rsidP="00AB355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4A23C8C1" w14:textId="77777777" w:rsidR="00180BD8" w:rsidRPr="00180BD8" w:rsidRDefault="00180BD8" w:rsidP="00AB3558">
      <w:pPr>
        <w:autoSpaceDE w:val="0"/>
        <w:autoSpaceDN w:val="0"/>
        <w:adjustRightInd w:val="0"/>
        <w:rPr>
          <w:rFonts w:cs="Times New Roman"/>
          <w:szCs w:val="24"/>
        </w:rPr>
      </w:pPr>
    </w:p>
    <w:p w14:paraId="1B49F072" w14:textId="1882DFF9" w:rsidR="00A91C58" w:rsidRPr="001728FC" w:rsidRDefault="00A91C58" w:rsidP="00AB3558">
      <w:pPr>
        <w:tabs>
          <w:tab w:val="left" w:pos="5486"/>
        </w:tabs>
        <w:rPr>
          <w:rFonts w:cs="Times New Roman"/>
          <w:b/>
          <w:szCs w:val="24"/>
        </w:rPr>
      </w:pPr>
      <w:r w:rsidRPr="00180BD8">
        <w:rPr>
          <w:rFonts w:cs="Times New Roman"/>
          <w:szCs w:val="24"/>
        </w:rPr>
        <w:t xml:space="preserve">Az </w:t>
      </w:r>
      <w:r w:rsidRPr="00180BD8">
        <w:rPr>
          <w:rFonts w:cs="Times New Roman"/>
          <w:b/>
          <w:szCs w:val="24"/>
        </w:rPr>
        <w:t>Őrbottyáni Napsugár Óvoda</w:t>
      </w:r>
      <w:r w:rsidRPr="00180BD8">
        <w:rPr>
          <w:rFonts w:cs="Times New Roman"/>
          <w:szCs w:val="24"/>
        </w:rPr>
        <w:t xml:space="preserve"> </w:t>
      </w:r>
      <w:r w:rsidRPr="00180BD8">
        <w:rPr>
          <w:rFonts w:eastAsia="Arial" w:cs="Times New Roman"/>
          <w:b/>
          <w:szCs w:val="24"/>
        </w:rPr>
        <w:t>202</w:t>
      </w:r>
      <w:r w:rsidR="00180BD8" w:rsidRPr="00180BD8">
        <w:rPr>
          <w:rFonts w:eastAsia="Arial" w:cs="Times New Roman"/>
          <w:b/>
          <w:szCs w:val="24"/>
        </w:rPr>
        <w:t>4</w:t>
      </w:r>
      <w:r w:rsidRPr="00180BD8">
        <w:rPr>
          <w:rFonts w:eastAsia="Arial" w:cs="Times New Roman"/>
          <w:b/>
          <w:szCs w:val="24"/>
        </w:rPr>
        <w:t>/202</w:t>
      </w:r>
      <w:r w:rsidR="00180BD8" w:rsidRPr="00180BD8">
        <w:rPr>
          <w:rFonts w:eastAsia="Arial" w:cs="Times New Roman"/>
          <w:b/>
          <w:szCs w:val="24"/>
        </w:rPr>
        <w:t>5</w:t>
      </w:r>
      <w:r w:rsidRPr="00180BD8">
        <w:rPr>
          <w:rFonts w:eastAsia="Arial" w:cs="Times New Roman"/>
          <w:b/>
          <w:szCs w:val="24"/>
        </w:rPr>
        <w:t>.-</w:t>
      </w:r>
      <w:r w:rsidR="00180BD8" w:rsidRPr="00180BD8">
        <w:rPr>
          <w:rFonts w:eastAsia="Arial" w:cs="Times New Roman"/>
          <w:b/>
          <w:szCs w:val="24"/>
        </w:rPr>
        <w:t>ö</w:t>
      </w:r>
      <w:r w:rsidRPr="00180BD8">
        <w:rPr>
          <w:rFonts w:eastAsia="Arial" w:cs="Times New Roman"/>
          <w:b/>
          <w:szCs w:val="24"/>
        </w:rPr>
        <w:t>s</w:t>
      </w:r>
      <w:r w:rsidR="00F84A69" w:rsidRPr="00180BD8">
        <w:rPr>
          <w:rFonts w:eastAsia="Arial" w:cs="Times New Roman"/>
          <w:b/>
          <w:szCs w:val="24"/>
        </w:rPr>
        <w:t xml:space="preserve"> nevelési év</w:t>
      </w:r>
      <w:r w:rsidRPr="00180BD8">
        <w:rPr>
          <w:rFonts w:eastAsia="Arial" w:cs="Times New Roman"/>
          <w:b/>
          <w:szCs w:val="24"/>
        </w:rPr>
        <w:t xml:space="preserve"> Igazgatói munkatervét, </w:t>
      </w:r>
      <w:r w:rsidRPr="00180BD8">
        <w:rPr>
          <w:rFonts w:cs="Times New Roman"/>
          <w:szCs w:val="24"/>
        </w:rPr>
        <w:t>Őrbottyán</w:t>
      </w:r>
      <w:r w:rsidRPr="001728FC">
        <w:rPr>
          <w:rFonts w:cs="Times New Roman"/>
          <w:szCs w:val="24"/>
        </w:rPr>
        <w:t xml:space="preserve"> és Kisnémedi Települések Köznevelési Társulásának Társulási Tanácsa nevében, a </w:t>
      </w:r>
      <w:r w:rsidRPr="001728FC">
        <w:rPr>
          <w:rFonts w:cs="Times New Roman"/>
          <w:b/>
          <w:szCs w:val="24"/>
        </w:rPr>
        <w:t xml:space="preserve">fenntartó </w:t>
      </w:r>
      <w:r w:rsidRPr="001728FC">
        <w:rPr>
          <w:rFonts w:cs="Times New Roman"/>
          <w:szCs w:val="24"/>
        </w:rPr>
        <w:t xml:space="preserve">képviselőjeként </w:t>
      </w:r>
      <w:r w:rsidRPr="001728FC">
        <w:rPr>
          <w:rFonts w:cs="Times New Roman"/>
          <w:b/>
          <w:szCs w:val="24"/>
        </w:rPr>
        <w:t>elnöki jogkörömben jóváhagyom.</w:t>
      </w:r>
    </w:p>
    <w:p w14:paraId="7E9A0A45" w14:textId="77777777" w:rsidR="001728FC" w:rsidRPr="001728FC" w:rsidRDefault="001728FC" w:rsidP="00AB3558">
      <w:pPr>
        <w:tabs>
          <w:tab w:val="left" w:pos="5486"/>
        </w:tabs>
        <w:rPr>
          <w:rFonts w:cs="Times New Roman"/>
          <w:b/>
          <w:szCs w:val="24"/>
        </w:rPr>
      </w:pPr>
    </w:p>
    <w:p w14:paraId="7688F67E" w14:textId="77777777" w:rsidR="00A91C58" w:rsidRPr="00815B52" w:rsidRDefault="00A91C58" w:rsidP="00AB3558">
      <w:pPr>
        <w:rPr>
          <w:rFonts w:cs="Times New Roman"/>
          <w:szCs w:val="24"/>
        </w:rPr>
      </w:pPr>
      <w:r w:rsidRPr="00815B52">
        <w:rPr>
          <w:rFonts w:cs="Times New Roman"/>
          <w:szCs w:val="24"/>
        </w:rPr>
        <w:t xml:space="preserve">Kelt: Őrbottyán, ..……. év …………………… hó …….. napján </w:t>
      </w:r>
    </w:p>
    <w:p w14:paraId="7F6542AB" w14:textId="77777777" w:rsidR="00A91C58" w:rsidRPr="00815B52" w:rsidRDefault="00A91C58" w:rsidP="00AB3558">
      <w:pPr>
        <w:tabs>
          <w:tab w:val="left" w:pos="5486"/>
        </w:tabs>
        <w:rPr>
          <w:rFonts w:cs="Times New Roman"/>
          <w:szCs w:val="24"/>
        </w:rPr>
      </w:pPr>
    </w:p>
    <w:p w14:paraId="6ABBA6E9" w14:textId="77777777" w:rsidR="0069364E" w:rsidRDefault="0069364E" w:rsidP="00AB3558">
      <w:pPr>
        <w:tabs>
          <w:tab w:val="left" w:pos="5486"/>
        </w:tabs>
        <w:rPr>
          <w:rFonts w:cs="Times New Roman"/>
          <w:szCs w:val="24"/>
        </w:rPr>
      </w:pPr>
    </w:p>
    <w:p w14:paraId="0BD59B7C" w14:textId="77777777" w:rsidR="00815B52" w:rsidRPr="00815B52" w:rsidRDefault="00815B52" w:rsidP="00AB3558">
      <w:pPr>
        <w:tabs>
          <w:tab w:val="left" w:pos="5486"/>
        </w:tabs>
        <w:rPr>
          <w:rFonts w:cs="Times New Roman"/>
          <w:szCs w:val="24"/>
        </w:rPr>
      </w:pPr>
    </w:p>
    <w:p w14:paraId="3BFF1E2C" w14:textId="77777777" w:rsidR="00A91C58" w:rsidRPr="00815B52" w:rsidRDefault="00A91C58" w:rsidP="00AB3558">
      <w:pPr>
        <w:pStyle w:val="Norml1"/>
        <w:widowControl w:val="0"/>
        <w:spacing w:before="0" w:beforeAutospacing="0" w:after="0" w:afterAutospacing="0" w:line="276" w:lineRule="auto"/>
        <w:jc w:val="center"/>
        <w:rPr>
          <w:rFonts w:ascii="Times New Roman" w:eastAsia="Arial" w:hAnsi="Times New Roman" w:cs="Times New Roman"/>
          <w:b/>
          <w:bCs/>
          <w:color w:val="auto"/>
        </w:rPr>
      </w:pPr>
      <w:r w:rsidRPr="00815B52">
        <w:rPr>
          <w:rFonts w:ascii="Times New Roman" w:eastAsia="Arial" w:hAnsi="Times New Roman" w:cs="Times New Roman"/>
          <w:b/>
          <w:bCs/>
          <w:color w:val="auto"/>
        </w:rPr>
        <w:t>________________________________________</w:t>
      </w:r>
    </w:p>
    <w:p w14:paraId="45355C8B" w14:textId="77777777" w:rsidR="00A91C58" w:rsidRDefault="00A91C58" w:rsidP="00AB3558">
      <w:pPr>
        <w:tabs>
          <w:tab w:val="left" w:pos="0"/>
        </w:tabs>
        <w:jc w:val="center"/>
        <w:rPr>
          <w:rFonts w:cs="Times New Roman"/>
          <w:b/>
          <w:bCs/>
          <w:snapToGrid w:val="0"/>
          <w:szCs w:val="24"/>
        </w:rPr>
      </w:pPr>
      <w:r w:rsidRPr="001728FC">
        <w:rPr>
          <w:rFonts w:cs="Times New Roman"/>
          <w:b/>
          <w:bCs/>
          <w:snapToGrid w:val="0"/>
          <w:szCs w:val="24"/>
        </w:rPr>
        <w:t>Szabó István Ferenc</w:t>
      </w:r>
    </w:p>
    <w:p w14:paraId="2B2C232E" w14:textId="250FEA53" w:rsidR="00A91C58" w:rsidRPr="001728FC" w:rsidRDefault="008B57B4" w:rsidP="00AB3558">
      <w:pPr>
        <w:jc w:val="center"/>
        <w:rPr>
          <w:rFonts w:eastAsia="Arial" w:cs="Times New Roman"/>
          <w:b/>
          <w:bCs/>
          <w:szCs w:val="24"/>
        </w:rPr>
      </w:pPr>
      <w:r w:rsidRPr="001728FC">
        <w:rPr>
          <w:rFonts w:cs="Times New Roman"/>
          <w:szCs w:val="24"/>
        </w:rPr>
        <w:t xml:space="preserve"> </w:t>
      </w:r>
      <w:r w:rsidRPr="001728FC">
        <w:rPr>
          <w:rFonts w:cs="Times New Roman"/>
          <w:szCs w:val="24"/>
        </w:rPr>
        <w:tab/>
      </w:r>
      <w:r w:rsidRPr="001728FC">
        <w:rPr>
          <w:rFonts w:cs="Times New Roman"/>
          <w:szCs w:val="24"/>
        </w:rPr>
        <w:tab/>
        <w:t xml:space="preserve">          </w:t>
      </w:r>
      <w:r w:rsidR="00C45C56">
        <w:rPr>
          <w:rFonts w:cs="Times New Roman"/>
          <w:szCs w:val="24"/>
        </w:rPr>
        <w:t xml:space="preserve">A társulás elnöke, </w:t>
      </w:r>
      <w:r w:rsidR="00A91C58" w:rsidRPr="001728FC">
        <w:rPr>
          <w:rFonts w:cs="Times New Roman"/>
          <w:szCs w:val="24"/>
        </w:rPr>
        <w:t>Polgármester</w:t>
      </w:r>
      <w:r w:rsidRPr="001728FC">
        <w:rPr>
          <w:rFonts w:cs="Times New Roman"/>
          <w:szCs w:val="24"/>
        </w:rPr>
        <w:tab/>
      </w:r>
      <w:r w:rsidR="00A91C58" w:rsidRPr="001728FC">
        <w:rPr>
          <w:rFonts w:cs="Times New Roman"/>
          <w:szCs w:val="24"/>
        </w:rPr>
        <w:t xml:space="preserve">   </w:t>
      </w:r>
      <w:r w:rsidRPr="001728FC">
        <w:rPr>
          <w:rFonts w:cs="Times New Roman"/>
          <w:szCs w:val="24"/>
        </w:rPr>
        <w:t xml:space="preserve">                      </w:t>
      </w:r>
      <w:proofErr w:type="spellStart"/>
      <w:r w:rsidR="00A91C58" w:rsidRPr="001728FC">
        <w:rPr>
          <w:rFonts w:cs="Times New Roman"/>
          <w:szCs w:val="24"/>
        </w:rPr>
        <w:t>Ph</w:t>
      </w:r>
      <w:proofErr w:type="spellEnd"/>
      <w:r w:rsidR="00A91C58" w:rsidRPr="001728FC">
        <w:rPr>
          <w:rFonts w:cs="Times New Roman"/>
          <w:szCs w:val="24"/>
        </w:rPr>
        <w:t>.</w:t>
      </w:r>
    </w:p>
    <w:p w14:paraId="574E57A7" w14:textId="77777777" w:rsidR="00AD3161" w:rsidRDefault="00AD3161" w:rsidP="00AB3558">
      <w:pPr>
        <w:rPr>
          <w:rFonts w:eastAsia="Times New Roman" w:cs="Times New Roman"/>
          <w:szCs w:val="24"/>
          <w:lang w:eastAsia="hu-HU"/>
        </w:rPr>
      </w:pPr>
    </w:p>
    <w:p w14:paraId="2A772368" w14:textId="77777777" w:rsidR="00FF4E5F" w:rsidRDefault="00FF4E5F" w:rsidP="00AB3558">
      <w:pPr>
        <w:rPr>
          <w:rFonts w:eastAsia="Times New Roman" w:cs="Times New Roman"/>
          <w:szCs w:val="24"/>
          <w:lang w:eastAsia="hu-HU"/>
        </w:rPr>
      </w:pPr>
    </w:p>
    <w:p w14:paraId="6BF3C579" w14:textId="77777777" w:rsidR="00536968" w:rsidRDefault="00536968" w:rsidP="00AB3558">
      <w:pPr>
        <w:rPr>
          <w:rFonts w:eastAsia="Times New Roman" w:cs="Times New Roman"/>
          <w:szCs w:val="24"/>
          <w:lang w:eastAsia="hu-HU"/>
        </w:rPr>
      </w:pPr>
    </w:p>
    <w:p w14:paraId="488491D1" w14:textId="77777777" w:rsidR="00536968" w:rsidRDefault="00536968" w:rsidP="00AB3558">
      <w:pPr>
        <w:rPr>
          <w:rFonts w:eastAsia="Times New Roman" w:cs="Times New Roman"/>
          <w:szCs w:val="24"/>
          <w:lang w:eastAsia="hu-HU"/>
        </w:rPr>
      </w:pPr>
    </w:p>
    <w:p w14:paraId="065064AB" w14:textId="77777777" w:rsidR="00536968" w:rsidRPr="001728FC" w:rsidRDefault="00536968" w:rsidP="00AB3558">
      <w:pPr>
        <w:rPr>
          <w:rFonts w:eastAsia="Times New Roman" w:cs="Times New Roman"/>
          <w:szCs w:val="24"/>
          <w:lang w:eastAsia="hu-HU"/>
        </w:rPr>
      </w:pPr>
    </w:p>
    <w:p w14:paraId="7385877E" w14:textId="77777777" w:rsidR="00CD0EF3" w:rsidRDefault="00BC1B47" w:rsidP="00AB3558">
      <w:pPr>
        <w:jc w:val="center"/>
        <w:rPr>
          <w:rFonts w:eastAsia="Times New Roman" w:cs="Times New Roman"/>
          <w:szCs w:val="24"/>
          <w:lang w:eastAsia="hu-HU"/>
        </w:rPr>
      </w:pPr>
      <w:r w:rsidRPr="001728FC">
        <w:rPr>
          <w:rFonts w:cs="Times New Roman"/>
          <w:noProof/>
          <w:lang w:eastAsia="hu-HU"/>
        </w:rPr>
        <w:drawing>
          <wp:inline distT="0" distB="0" distL="0" distR="0" wp14:anchorId="18E36691" wp14:editId="0AADF117">
            <wp:extent cx="2280557" cy="2393950"/>
            <wp:effectExtent l="0" t="0" r="5715" b="6350"/>
            <wp:docPr id="88" name="Picture 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8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51726" cy="24686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B304F" w14:textId="77777777" w:rsidR="00536968" w:rsidRPr="001728FC" w:rsidRDefault="00536968" w:rsidP="00AB3558">
      <w:pPr>
        <w:jc w:val="center"/>
        <w:rPr>
          <w:rFonts w:eastAsia="Times New Roman" w:cs="Times New Roman"/>
          <w:szCs w:val="24"/>
          <w:lang w:eastAsia="hu-HU"/>
        </w:rPr>
      </w:pPr>
    </w:p>
    <w:sectPr w:rsidR="00536968" w:rsidRPr="001728FC" w:rsidSect="0082275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1247" w:bottom="1134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5944E" w14:textId="77777777" w:rsidR="00603165" w:rsidRDefault="00603165" w:rsidP="00B5370F">
      <w:pPr>
        <w:spacing w:line="240" w:lineRule="auto"/>
      </w:pPr>
      <w:r>
        <w:separator/>
      </w:r>
    </w:p>
  </w:endnote>
  <w:endnote w:type="continuationSeparator" w:id="0">
    <w:p w14:paraId="2F2237DE" w14:textId="77777777" w:rsidR="00603165" w:rsidRDefault="00603165" w:rsidP="00B537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6703295"/>
      <w:docPartObj>
        <w:docPartGallery w:val="Page Numbers (Bottom of Page)"/>
        <w:docPartUnique/>
      </w:docPartObj>
    </w:sdtPr>
    <w:sdtContent>
      <w:p w14:paraId="1F370CD7" w14:textId="77777777" w:rsidR="00340793" w:rsidRDefault="0034079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053">
          <w:rPr>
            <w:noProof/>
          </w:rPr>
          <w:t>24</w:t>
        </w:r>
        <w:r>
          <w:fldChar w:fldCharType="end"/>
        </w:r>
      </w:p>
    </w:sdtContent>
  </w:sdt>
  <w:p w14:paraId="1DF45EF6" w14:textId="77777777" w:rsidR="00340793" w:rsidRDefault="0034079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B30C2" w14:textId="1A9AB8A8" w:rsidR="00340793" w:rsidRDefault="00340793">
    <w:pPr>
      <w:pStyle w:val="llb"/>
      <w:jc w:val="center"/>
    </w:pPr>
  </w:p>
  <w:p w14:paraId="008A45FE" w14:textId="77777777" w:rsidR="00340793" w:rsidRDefault="0034079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D2B9F" w14:textId="77777777" w:rsidR="00603165" w:rsidRDefault="00603165" w:rsidP="00B5370F">
      <w:pPr>
        <w:spacing w:line="240" w:lineRule="auto"/>
      </w:pPr>
      <w:r>
        <w:separator/>
      </w:r>
    </w:p>
  </w:footnote>
  <w:footnote w:type="continuationSeparator" w:id="0">
    <w:p w14:paraId="1B5E4FD8" w14:textId="77777777" w:rsidR="00603165" w:rsidRDefault="00603165" w:rsidP="00B537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9A41D" w14:textId="4AE1B94E" w:rsidR="00463676" w:rsidRPr="0063546E" w:rsidRDefault="0063546E" w:rsidP="00B5370F">
    <w:pPr>
      <w:pStyle w:val="lfej"/>
      <w:jc w:val="right"/>
      <w:rPr>
        <w:b/>
        <w:bCs/>
      </w:rPr>
    </w:pPr>
    <w:r>
      <w:rPr>
        <w:b/>
        <w:bCs/>
      </w:rPr>
      <w:t>Ő</w:t>
    </w:r>
    <w:r w:rsidR="00463676" w:rsidRPr="0063546E">
      <w:rPr>
        <w:b/>
        <w:bCs/>
      </w:rPr>
      <w:t>rbottyáni Napsugár Óvoda</w:t>
    </w:r>
  </w:p>
  <w:p w14:paraId="72022790" w14:textId="19FF51D9" w:rsidR="003233AC" w:rsidRDefault="00463676" w:rsidP="00B5370F">
    <w:pPr>
      <w:pStyle w:val="lfej"/>
      <w:jc w:val="right"/>
    </w:pPr>
    <w:r>
      <w:t>OM: 032910</w:t>
    </w:r>
  </w:p>
  <w:p w14:paraId="4E0D0B73" w14:textId="4C5B5C15" w:rsidR="00463676" w:rsidRDefault="00463676" w:rsidP="00373031">
    <w:pPr>
      <w:pStyle w:val="lfej"/>
      <w:pBdr>
        <w:bottom w:val="single" w:sz="4" w:space="1" w:color="auto"/>
      </w:pBdr>
      <w:jc w:val="right"/>
    </w:pPr>
    <w:r>
      <w:t>2024-2025-s nevelési év munkaterve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5CFBF" w14:textId="55C6A5A9" w:rsidR="00340793" w:rsidRDefault="00340793">
    <w:pPr>
      <w:pStyle w:val="lfej"/>
      <w:jc w:val="center"/>
    </w:pPr>
  </w:p>
  <w:p w14:paraId="44AFC8C6" w14:textId="77777777" w:rsidR="00340793" w:rsidRDefault="003407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071"/>
    <w:multiLevelType w:val="multilevel"/>
    <w:tmpl w:val="BA168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 w15:restartNumberingAfterBreak="0">
    <w:nsid w:val="121273A3"/>
    <w:multiLevelType w:val="multilevel"/>
    <w:tmpl w:val="6A9C7A04"/>
    <w:lvl w:ilvl="0">
      <w:start w:val="1"/>
      <w:numFmt w:val="decimal"/>
      <w:pStyle w:val="Cmsor1"/>
      <w:lvlText w:val="%1."/>
      <w:lvlJc w:val="center"/>
      <w:pPr>
        <w:ind w:left="720" w:hanging="360"/>
      </w:pPr>
      <w:rPr>
        <w:rFonts w:ascii="Times New Roman" w:hAnsi="Times New Roman" w:hint="default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AB375E7"/>
    <w:multiLevelType w:val="hybridMultilevel"/>
    <w:tmpl w:val="72B4D8C2"/>
    <w:lvl w:ilvl="0" w:tplc="331873E4">
      <w:start w:val="1"/>
      <w:numFmt w:val="decimal"/>
      <w:lvlText w:val="%1"/>
      <w:lvlJc w:val="left"/>
      <w:pPr>
        <w:ind w:left="4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00" w:hanging="360"/>
      </w:pPr>
    </w:lvl>
    <w:lvl w:ilvl="2" w:tplc="040E001B" w:tentative="1">
      <w:start w:val="1"/>
      <w:numFmt w:val="lowerRoman"/>
      <w:lvlText w:val="%3."/>
      <w:lvlJc w:val="right"/>
      <w:pPr>
        <w:ind w:left="1920" w:hanging="180"/>
      </w:pPr>
    </w:lvl>
    <w:lvl w:ilvl="3" w:tplc="040E000F" w:tentative="1">
      <w:start w:val="1"/>
      <w:numFmt w:val="decimal"/>
      <w:lvlText w:val="%4."/>
      <w:lvlJc w:val="left"/>
      <w:pPr>
        <w:ind w:left="2640" w:hanging="360"/>
      </w:pPr>
    </w:lvl>
    <w:lvl w:ilvl="4" w:tplc="040E0019" w:tentative="1">
      <w:start w:val="1"/>
      <w:numFmt w:val="lowerLetter"/>
      <w:lvlText w:val="%5."/>
      <w:lvlJc w:val="left"/>
      <w:pPr>
        <w:ind w:left="3360" w:hanging="360"/>
      </w:pPr>
    </w:lvl>
    <w:lvl w:ilvl="5" w:tplc="040E001B" w:tentative="1">
      <w:start w:val="1"/>
      <w:numFmt w:val="lowerRoman"/>
      <w:lvlText w:val="%6."/>
      <w:lvlJc w:val="right"/>
      <w:pPr>
        <w:ind w:left="4080" w:hanging="180"/>
      </w:pPr>
    </w:lvl>
    <w:lvl w:ilvl="6" w:tplc="040E000F" w:tentative="1">
      <w:start w:val="1"/>
      <w:numFmt w:val="decimal"/>
      <w:lvlText w:val="%7."/>
      <w:lvlJc w:val="left"/>
      <w:pPr>
        <w:ind w:left="4800" w:hanging="360"/>
      </w:pPr>
    </w:lvl>
    <w:lvl w:ilvl="7" w:tplc="040E0019" w:tentative="1">
      <w:start w:val="1"/>
      <w:numFmt w:val="lowerLetter"/>
      <w:lvlText w:val="%8."/>
      <w:lvlJc w:val="left"/>
      <w:pPr>
        <w:ind w:left="5520" w:hanging="360"/>
      </w:pPr>
    </w:lvl>
    <w:lvl w:ilvl="8" w:tplc="040E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B636C09"/>
    <w:multiLevelType w:val="hybridMultilevel"/>
    <w:tmpl w:val="A62A3D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B5911"/>
    <w:multiLevelType w:val="hybridMultilevel"/>
    <w:tmpl w:val="4C8E36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3FBD"/>
    <w:multiLevelType w:val="hybridMultilevel"/>
    <w:tmpl w:val="E1143D1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E83F70"/>
    <w:multiLevelType w:val="hybridMultilevel"/>
    <w:tmpl w:val="C1B26E6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718A3"/>
    <w:multiLevelType w:val="hybridMultilevel"/>
    <w:tmpl w:val="A0627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6636A">
      <w:start w:val="1"/>
      <w:numFmt w:val="bullet"/>
      <w:lvlText w:val="•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23D9"/>
    <w:multiLevelType w:val="hybridMultilevel"/>
    <w:tmpl w:val="CF58E166"/>
    <w:lvl w:ilvl="0" w:tplc="040E0001">
      <w:start w:val="1"/>
      <w:numFmt w:val="bullet"/>
      <w:lvlText w:val=""/>
      <w:lvlJc w:val="left"/>
      <w:pPr>
        <w:ind w:left="717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AC9682">
      <w:start w:val="1"/>
      <w:numFmt w:val="bullet"/>
      <w:lvlText w:val="o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8EA2FE">
      <w:start w:val="1"/>
      <w:numFmt w:val="bullet"/>
      <w:lvlText w:val="▪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2C5BA2">
      <w:start w:val="1"/>
      <w:numFmt w:val="bullet"/>
      <w:lvlText w:val="•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64AB80">
      <w:start w:val="1"/>
      <w:numFmt w:val="bullet"/>
      <w:lvlText w:val="o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9C394C">
      <w:start w:val="1"/>
      <w:numFmt w:val="bullet"/>
      <w:lvlText w:val="▪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2ECB6">
      <w:start w:val="1"/>
      <w:numFmt w:val="bullet"/>
      <w:lvlText w:val="•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050B75A">
      <w:start w:val="1"/>
      <w:numFmt w:val="bullet"/>
      <w:lvlText w:val="o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80942C">
      <w:start w:val="1"/>
      <w:numFmt w:val="bullet"/>
      <w:lvlText w:val="▪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BD039D"/>
    <w:multiLevelType w:val="hybridMultilevel"/>
    <w:tmpl w:val="9784509A"/>
    <w:lvl w:ilvl="0" w:tplc="01CEA50C">
      <w:start w:val="1"/>
      <w:numFmt w:val="decimal"/>
      <w:pStyle w:val="Cmsor3"/>
      <w:lvlText w:val="%1.1.2"/>
      <w:lvlJc w:val="center"/>
      <w:pPr>
        <w:ind w:left="2138" w:hanging="360"/>
      </w:pPr>
      <w:rPr>
        <w:rFonts w:ascii="Times New Roman" w:hAnsi="Times New Roman" w:hint="default"/>
        <w:strike w:val="0"/>
        <w:dstrike w:val="0"/>
        <w:vanish w:val="0"/>
        <w:color w:val="auto"/>
        <w:sz w:val="28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32E83A93"/>
    <w:multiLevelType w:val="hybridMultilevel"/>
    <w:tmpl w:val="D1D46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660297"/>
    <w:multiLevelType w:val="hybridMultilevel"/>
    <w:tmpl w:val="1DF828A4"/>
    <w:lvl w:ilvl="0" w:tplc="FAF6636A">
      <w:start w:val="1"/>
      <w:numFmt w:val="bullet"/>
      <w:lvlText w:val="•"/>
      <w:lvlJc w:val="left"/>
      <w:pPr>
        <w:ind w:left="786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60F6F08"/>
    <w:multiLevelType w:val="hybridMultilevel"/>
    <w:tmpl w:val="8C8C73D8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A423D"/>
    <w:multiLevelType w:val="hybridMultilevel"/>
    <w:tmpl w:val="889090D0"/>
    <w:lvl w:ilvl="0" w:tplc="FAF6636A">
      <w:start w:val="1"/>
      <w:numFmt w:val="bullet"/>
      <w:lvlText w:val="•"/>
      <w:lvlJc w:val="left"/>
      <w:pPr>
        <w:ind w:left="786" w:hanging="360"/>
      </w:pPr>
      <w:rPr>
        <w:rFonts w:ascii="Courier New" w:eastAsia="Courier New" w:hAnsi="Courier New" w:cs="Courier New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2887A0B"/>
    <w:multiLevelType w:val="hybridMultilevel"/>
    <w:tmpl w:val="05D04AEE"/>
    <w:lvl w:ilvl="0" w:tplc="EFF06226">
      <w:start w:val="1"/>
      <w:numFmt w:val="decimal"/>
      <w:pStyle w:val="Cmsor2"/>
      <w:lvlText w:val="%1.2"/>
      <w:lvlJc w:val="left"/>
      <w:pPr>
        <w:ind w:left="717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7C5951"/>
    <w:multiLevelType w:val="hybridMultilevel"/>
    <w:tmpl w:val="6234C1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C5022B"/>
    <w:multiLevelType w:val="hybridMultilevel"/>
    <w:tmpl w:val="AA02B2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407469"/>
    <w:multiLevelType w:val="hybridMultilevel"/>
    <w:tmpl w:val="6D9C60EE"/>
    <w:lvl w:ilvl="0" w:tplc="25BCF01E">
      <w:start w:val="1"/>
      <w:numFmt w:val="bullet"/>
      <w:lvlText w:val="❖"/>
      <w:lvlJc w:val="left"/>
      <w:pPr>
        <w:ind w:left="8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109B98">
      <w:start w:val="1"/>
      <w:numFmt w:val="bullet"/>
      <w:lvlText w:val="•"/>
      <w:lvlJc w:val="left"/>
      <w:pPr>
        <w:ind w:left="2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4F144">
      <w:start w:val="1"/>
      <w:numFmt w:val="bullet"/>
      <w:lvlText w:val="▪"/>
      <w:lvlJc w:val="left"/>
      <w:pPr>
        <w:ind w:left="32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BAE968">
      <w:start w:val="1"/>
      <w:numFmt w:val="bullet"/>
      <w:lvlText w:val="•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1644E1A">
      <w:start w:val="1"/>
      <w:numFmt w:val="bullet"/>
      <w:lvlText w:val="o"/>
      <w:lvlJc w:val="left"/>
      <w:pPr>
        <w:ind w:left="46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172C">
      <w:start w:val="1"/>
      <w:numFmt w:val="bullet"/>
      <w:lvlText w:val="▪"/>
      <w:lvlJc w:val="left"/>
      <w:pPr>
        <w:ind w:left="54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AA5C7A">
      <w:start w:val="1"/>
      <w:numFmt w:val="bullet"/>
      <w:lvlText w:val="•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349012">
      <w:start w:val="1"/>
      <w:numFmt w:val="bullet"/>
      <w:lvlText w:val="o"/>
      <w:lvlJc w:val="left"/>
      <w:pPr>
        <w:ind w:left="68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F226AC">
      <w:start w:val="1"/>
      <w:numFmt w:val="bullet"/>
      <w:lvlText w:val="▪"/>
      <w:lvlJc w:val="left"/>
      <w:pPr>
        <w:ind w:left="75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B64F6A"/>
    <w:multiLevelType w:val="hybridMultilevel"/>
    <w:tmpl w:val="C40488D4"/>
    <w:lvl w:ilvl="0" w:tplc="9BE4E6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8CB09C">
      <w:start w:val="1"/>
      <w:numFmt w:val="bullet"/>
      <w:lvlText w:val="o"/>
      <w:lvlJc w:val="left"/>
      <w:pPr>
        <w:ind w:left="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90459C">
      <w:start w:val="1"/>
      <w:numFmt w:val="bullet"/>
      <w:lvlText w:val="▪"/>
      <w:lvlJc w:val="left"/>
      <w:pPr>
        <w:ind w:left="1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7E5AAE">
      <w:start w:val="1"/>
      <w:numFmt w:val="bullet"/>
      <w:lvlRestart w:val="0"/>
      <w:lvlText w:val="•"/>
      <w:lvlJc w:val="left"/>
      <w:pPr>
        <w:ind w:left="1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467014">
      <w:start w:val="1"/>
      <w:numFmt w:val="bullet"/>
      <w:lvlText w:val="o"/>
      <w:lvlJc w:val="left"/>
      <w:pPr>
        <w:ind w:left="22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0005F8">
      <w:start w:val="1"/>
      <w:numFmt w:val="bullet"/>
      <w:lvlText w:val="▪"/>
      <w:lvlJc w:val="left"/>
      <w:pPr>
        <w:ind w:left="29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0BF74">
      <w:start w:val="1"/>
      <w:numFmt w:val="bullet"/>
      <w:lvlText w:val="•"/>
      <w:lvlJc w:val="left"/>
      <w:pPr>
        <w:ind w:left="3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1CF2C2">
      <w:start w:val="1"/>
      <w:numFmt w:val="bullet"/>
      <w:lvlText w:val="o"/>
      <w:lvlJc w:val="left"/>
      <w:pPr>
        <w:ind w:left="43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E03B1C">
      <w:start w:val="1"/>
      <w:numFmt w:val="bullet"/>
      <w:lvlText w:val="▪"/>
      <w:lvlJc w:val="left"/>
      <w:pPr>
        <w:ind w:left="50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1252661"/>
    <w:multiLevelType w:val="hybridMultilevel"/>
    <w:tmpl w:val="442CA806"/>
    <w:lvl w:ilvl="0" w:tplc="8C481CB4">
      <w:start w:val="1"/>
      <w:numFmt w:val="bullet"/>
      <w:lvlText w:val="-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74694A">
      <w:start w:val="1"/>
      <w:numFmt w:val="bullet"/>
      <w:lvlText w:val="•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0A2536">
      <w:start w:val="1"/>
      <w:numFmt w:val="bullet"/>
      <w:lvlText w:val="▪"/>
      <w:lvlJc w:val="left"/>
      <w:pPr>
        <w:ind w:left="18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C64BC8">
      <w:start w:val="1"/>
      <w:numFmt w:val="bullet"/>
      <w:lvlText w:val="•"/>
      <w:lvlJc w:val="left"/>
      <w:pPr>
        <w:ind w:left="2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A17AE">
      <w:start w:val="1"/>
      <w:numFmt w:val="bullet"/>
      <w:lvlText w:val="o"/>
      <w:lvlJc w:val="left"/>
      <w:pPr>
        <w:ind w:left="33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6A29C">
      <w:start w:val="1"/>
      <w:numFmt w:val="bullet"/>
      <w:lvlText w:val="▪"/>
      <w:lvlJc w:val="left"/>
      <w:pPr>
        <w:ind w:left="40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728783C">
      <w:start w:val="1"/>
      <w:numFmt w:val="bullet"/>
      <w:lvlText w:val="•"/>
      <w:lvlJc w:val="left"/>
      <w:pPr>
        <w:ind w:left="4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AE4B2EA">
      <w:start w:val="1"/>
      <w:numFmt w:val="bullet"/>
      <w:lvlText w:val="o"/>
      <w:lvlJc w:val="left"/>
      <w:pPr>
        <w:ind w:left="54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ABA62">
      <w:start w:val="1"/>
      <w:numFmt w:val="bullet"/>
      <w:lvlText w:val="▪"/>
      <w:lvlJc w:val="left"/>
      <w:pPr>
        <w:ind w:left="62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22907D7"/>
    <w:multiLevelType w:val="hybridMultilevel"/>
    <w:tmpl w:val="88BC0DBE"/>
    <w:lvl w:ilvl="0" w:tplc="891437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D4748F"/>
    <w:multiLevelType w:val="hybridMultilevel"/>
    <w:tmpl w:val="B24EE2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CA5256"/>
    <w:multiLevelType w:val="hybridMultilevel"/>
    <w:tmpl w:val="089A6436"/>
    <w:lvl w:ilvl="0" w:tplc="FAF6636A">
      <w:start w:val="1"/>
      <w:numFmt w:val="bullet"/>
      <w:lvlText w:val="•"/>
      <w:lvlJc w:val="left"/>
      <w:pPr>
        <w:ind w:left="1571" w:hanging="3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C533D96"/>
    <w:multiLevelType w:val="hybridMultilevel"/>
    <w:tmpl w:val="0CE85C0E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616516482">
    <w:abstractNumId w:val="12"/>
  </w:num>
  <w:num w:numId="2" w16cid:durableId="1255364286">
    <w:abstractNumId w:val="6"/>
  </w:num>
  <w:num w:numId="3" w16cid:durableId="824980500">
    <w:abstractNumId w:val="17"/>
  </w:num>
  <w:num w:numId="4" w16cid:durableId="1664115901">
    <w:abstractNumId w:val="16"/>
  </w:num>
  <w:num w:numId="5" w16cid:durableId="1952937606">
    <w:abstractNumId w:val="5"/>
  </w:num>
  <w:num w:numId="6" w16cid:durableId="193230840">
    <w:abstractNumId w:val="21"/>
  </w:num>
  <w:num w:numId="7" w16cid:durableId="1003241887">
    <w:abstractNumId w:val="23"/>
  </w:num>
  <w:num w:numId="8" w16cid:durableId="1181237678">
    <w:abstractNumId w:val="4"/>
  </w:num>
  <w:num w:numId="9" w16cid:durableId="1184898791">
    <w:abstractNumId w:val="19"/>
  </w:num>
  <w:num w:numId="10" w16cid:durableId="1644774603">
    <w:abstractNumId w:val="18"/>
  </w:num>
  <w:num w:numId="11" w16cid:durableId="2074040621">
    <w:abstractNumId w:val="8"/>
  </w:num>
  <w:num w:numId="12" w16cid:durableId="1890607667">
    <w:abstractNumId w:val="0"/>
  </w:num>
  <w:num w:numId="13" w16cid:durableId="1919553387">
    <w:abstractNumId w:val="7"/>
  </w:num>
  <w:num w:numId="14" w16cid:durableId="31614978">
    <w:abstractNumId w:val="20"/>
  </w:num>
  <w:num w:numId="15" w16cid:durableId="1873761212">
    <w:abstractNumId w:val="3"/>
  </w:num>
  <w:num w:numId="16" w16cid:durableId="1722904978">
    <w:abstractNumId w:val="10"/>
  </w:num>
  <w:num w:numId="17" w16cid:durableId="37316907">
    <w:abstractNumId w:val="22"/>
  </w:num>
  <w:num w:numId="18" w16cid:durableId="1617757205">
    <w:abstractNumId w:val="13"/>
  </w:num>
  <w:num w:numId="19" w16cid:durableId="167791914">
    <w:abstractNumId w:val="11"/>
  </w:num>
  <w:num w:numId="20" w16cid:durableId="1103650615">
    <w:abstractNumId w:val="1"/>
  </w:num>
  <w:num w:numId="21" w16cid:durableId="1334994842">
    <w:abstractNumId w:val="14"/>
  </w:num>
  <w:num w:numId="22" w16cid:durableId="1295058301">
    <w:abstractNumId w:val="9"/>
  </w:num>
  <w:num w:numId="23" w16cid:durableId="1253080356">
    <w:abstractNumId w:val="2"/>
  </w:num>
  <w:num w:numId="24" w16cid:durableId="44947611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</w:num>
  <w:num w:numId="25" w16cid:durableId="15558">
    <w:abstractNumId w:val="14"/>
  </w:num>
  <w:num w:numId="26" w16cid:durableId="1644461266">
    <w:abstractNumId w:val="15"/>
  </w:num>
  <w:num w:numId="27" w16cid:durableId="542328273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EF3"/>
    <w:rsid w:val="00000407"/>
    <w:rsid w:val="0000370F"/>
    <w:rsid w:val="00005E7D"/>
    <w:rsid w:val="00012753"/>
    <w:rsid w:val="00013961"/>
    <w:rsid w:val="00016FD2"/>
    <w:rsid w:val="00020533"/>
    <w:rsid w:val="00021DA5"/>
    <w:rsid w:val="0002274F"/>
    <w:rsid w:val="00022C74"/>
    <w:rsid w:val="000232A5"/>
    <w:rsid w:val="000238D9"/>
    <w:rsid w:val="000238E3"/>
    <w:rsid w:val="00024FE6"/>
    <w:rsid w:val="00025AC4"/>
    <w:rsid w:val="00026B52"/>
    <w:rsid w:val="0003059F"/>
    <w:rsid w:val="000312A2"/>
    <w:rsid w:val="00032115"/>
    <w:rsid w:val="000324D5"/>
    <w:rsid w:val="0003304B"/>
    <w:rsid w:val="00033BB5"/>
    <w:rsid w:val="00034820"/>
    <w:rsid w:val="00034BA6"/>
    <w:rsid w:val="0003699C"/>
    <w:rsid w:val="000518CE"/>
    <w:rsid w:val="00052286"/>
    <w:rsid w:val="00052E72"/>
    <w:rsid w:val="00053187"/>
    <w:rsid w:val="0005362A"/>
    <w:rsid w:val="00053980"/>
    <w:rsid w:val="00056A83"/>
    <w:rsid w:val="00057A9D"/>
    <w:rsid w:val="00057BB6"/>
    <w:rsid w:val="00060FB4"/>
    <w:rsid w:val="00061352"/>
    <w:rsid w:val="00061605"/>
    <w:rsid w:val="00061AE9"/>
    <w:rsid w:val="000630F6"/>
    <w:rsid w:val="0006411C"/>
    <w:rsid w:val="000647D8"/>
    <w:rsid w:val="000651D3"/>
    <w:rsid w:val="000652C4"/>
    <w:rsid w:val="000659D3"/>
    <w:rsid w:val="000673E8"/>
    <w:rsid w:val="00067F89"/>
    <w:rsid w:val="000711FC"/>
    <w:rsid w:val="00071ABB"/>
    <w:rsid w:val="00074E76"/>
    <w:rsid w:val="00077D1E"/>
    <w:rsid w:val="0008064D"/>
    <w:rsid w:val="000812D1"/>
    <w:rsid w:val="00083349"/>
    <w:rsid w:val="00084EEE"/>
    <w:rsid w:val="00085138"/>
    <w:rsid w:val="00085245"/>
    <w:rsid w:val="00087A90"/>
    <w:rsid w:val="00093C3E"/>
    <w:rsid w:val="00097469"/>
    <w:rsid w:val="000976D5"/>
    <w:rsid w:val="000A2FB7"/>
    <w:rsid w:val="000A4088"/>
    <w:rsid w:val="000A4F72"/>
    <w:rsid w:val="000B135A"/>
    <w:rsid w:val="000B1EF8"/>
    <w:rsid w:val="000B58AA"/>
    <w:rsid w:val="000B6398"/>
    <w:rsid w:val="000B7785"/>
    <w:rsid w:val="000B781C"/>
    <w:rsid w:val="000B7EAC"/>
    <w:rsid w:val="000C35B5"/>
    <w:rsid w:val="000C6A4D"/>
    <w:rsid w:val="000C7961"/>
    <w:rsid w:val="000D23AA"/>
    <w:rsid w:val="000D3AEA"/>
    <w:rsid w:val="000D4575"/>
    <w:rsid w:val="000D7F57"/>
    <w:rsid w:val="000E2A0E"/>
    <w:rsid w:val="000E36A9"/>
    <w:rsid w:val="000E47ED"/>
    <w:rsid w:val="000E5AF7"/>
    <w:rsid w:val="000E7D7C"/>
    <w:rsid w:val="000E7E3C"/>
    <w:rsid w:val="000F12B5"/>
    <w:rsid w:val="000F4F28"/>
    <w:rsid w:val="000F63E2"/>
    <w:rsid w:val="000F69DD"/>
    <w:rsid w:val="000F708E"/>
    <w:rsid w:val="000F7BE9"/>
    <w:rsid w:val="0010001C"/>
    <w:rsid w:val="001012C6"/>
    <w:rsid w:val="00102DA3"/>
    <w:rsid w:val="001033C2"/>
    <w:rsid w:val="00103B3F"/>
    <w:rsid w:val="001064A7"/>
    <w:rsid w:val="0010725D"/>
    <w:rsid w:val="001077F7"/>
    <w:rsid w:val="001114F0"/>
    <w:rsid w:val="00112A0F"/>
    <w:rsid w:val="00114A0E"/>
    <w:rsid w:val="00114A8B"/>
    <w:rsid w:val="00114E7E"/>
    <w:rsid w:val="00115AB3"/>
    <w:rsid w:val="00115B83"/>
    <w:rsid w:val="0011600B"/>
    <w:rsid w:val="00116A76"/>
    <w:rsid w:val="00117C1E"/>
    <w:rsid w:val="00121992"/>
    <w:rsid w:val="0012264F"/>
    <w:rsid w:val="0012312A"/>
    <w:rsid w:val="00124AD5"/>
    <w:rsid w:val="00126832"/>
    <w:rsid w:val="00126965"/>
    <w:rsid w:val="001349E4"/>
    <w:rsid w:val="00135B1D"/>
    <w:rsid w:val="001425CE"/>
    <w:rsid w:val="00142A48"/>
    <w:rsid w:val="00142A4E"/>
    <w:rsid w:val="00142B48"/>
    <w:rsid w:val="001441FD"/>
    <w:rsid w:val="00145C68"/>
    <w:rsid w:val="00147074"/>
    <w:rsid w:val="0014793C"/>
    <w:rsid w:val="001516C7"/>
    <w:rsid w:val="00151EB4"/>
    <w:rsid w:val="00153361"/>
    <w:rsid w:val="0015388A"/>
    <w:rsid w:val="00154CCB"/>
    <w:rsid w:val="00156332"/>
    <w:rsid w:val="00156553"/>
    <w:rsid w:val="001566BD"/>
    <w:rsid w:val="001570DF"/>
    <w:rsid w:val="0016400D"/>
    <w:rsid w:val="001640BE"/>
    <w:rsid w:val="001667CD"/>
    <w:rsid w:val="00167DBA"/>
    <w:rsid w:val="0017082D"/>
    <w:rsid w:val="001716D3"/>
    <w:rsid w:val="0017270F"/>
    <w:rsid w:val="001728FC"/>
    <w:rsid w:val="00176104"/>
    <w:rsid w:val="00180892"/>
    <w:rsid w:val="00180BD8"/>
    <w:rsid w:val="00182488"/>
    <w:rsid w:val="00182984"/>
    <w:rsid w:val="00182EC1"/>
    <w:rsid w:val="00185130"/>
    <w:rsid w:val="0018549E"/>
    <w:rsid w:val="00187099"/>
    <w:rsid w:val="00190186"/>
    <w:rsid w:val="00190538"/>
    <w:rsid w:val="00190744"/>
    <w:rsid w:val="00192D9D"/>
    <w:rsid w:val="00193B65"/>
    <w:rsid w:val="00194155"/>
    <w:rsid w:val="00194FF4"/>
    <w:rsid w:val="00196DC0"/>
    <w:rsid w:val="001A119E"/>
    <w:rsid w:val="001A16C4"/>
    <w:rsid w:val="001A1C19"/>
    <w:rsid w:val="001A2770"/>
    <w:rsid w:val="001A44E7"/>
    <w:rsid w:val="001B0A2C"/>
    <w:rsid w:val="001B0E45"/>
    <w:rsid w:val="001B14FD"/>
    <w:rsid w:val="001B18FF"/>
    <w:rsid w:val="001B1C68"/>
    <w:rsid w:val="001B2DDD"/>
    <w:rsid w:val="001B7C5D"/>
    <w:rsid w:val="001C0780"/>
    <w:rsid w:val="001C1B93"/>
    <w:rsid w:val="001C3C9F"/>
    <w:rsid w:val="001C4490"/>
    <w:rsid w:val="001C4D1D"/>
    <w:rsid w:val="001C4E77"/>
    <w:rsid w:val="001C5BF4"/>
    <w:rsid w:val="001D0507"/>
    <w:rsid w:val="001D0A29"/>
    <w:rsid w:val="001D5F80"/>
    <w:rsid w:val="001D651D"/>
    <w:rsid w:val="001D7C2A"/>
    <w:rsid w:val="001E1737"/>
    <w:rsid w:val="001E337C"/>
    <w:rsid w:val="001E6801"/>
    <w:rsid w:val="001E6B62"/>
    <w:rsid w:val="001E7159"/>
    <w:rsid w:val="001F2293"/>
    <w:rsid w:val="001F263A"/>
    <w:rsid w:val="001F4DDC"/>
    <w:rsid w:val="001F52F8"/>
    <w:rsid w:val="00203E07"/>
    <w:rsid w:val="00205384"/>
    <w:rsid w:val="00205C77"/>
    <w:rsid w:val="00206ACE"/>
    <w:rsid w:val="002124C1"/>
    <w:rsid w:val="00213470"/>
    <w:rsid w:val="00214209"/>
    <w:rsid w:val="00214FBA"/>
    <w:rsid w:val="00220456"/>
    <w:rsid w:val="00220D79"/>
    <w:rsid w:val="00220F36"/>
    <w:rsid w:val="00221278"/>
    <w:rsid w:val="00222DC5"/>
    <w:rsid w:val="00222E91"/>
    <w:rsid w:val="00231A44"/>
    <w:rsid w:val="002321D1"/>
    <w:rsid w:val="00233A8A"/>
    <w:rsid w:val="00237A69"/>
    <w:rsid w:val="00237F39"/>
    <w:rsid w:val="00240670"/>
    <w:rsid w:val="0024253A"/>
    <w:rsid w:val="0024605E"/>
    <w:rsid w:val="00247866"/>
    <w:rsid w:val="002479A6"/>
    <w:rsid w:val="00250632"/>
    <w:rsid w:val="00252A83"/>
    <w:rsid w:val="002531F9"/>
    <w:rsid w:val="0025674C"/>
    <w:rsid w:val="00256AD8"/>
    <w:rsid w:val="0025711E"/>
    <w:rsid w:val="0026173B"/>
    <w:rsid w:val="00261CA6"/>
    <w:rsid w:val="00264AD3"/>
    <w:rsid w:val="00264CFE"/>
    <w:rsid w:val="002652CF"/>
    <w:rsid w:val="00265729"/>
    <w:rsid w:val="002673C8"/>
    <w:rsid w:val="00267417"/>
    <w:rsid w:val="0027103C"/>
    <w:rsid w:val="00273D57"/>
    <w:rsid w:val="00281F83"/>
    <w:rsid w:val="002831CD"/>
    <w:rsid w:val="00287F94"/>
    <w:rsid w:val="00290502"/>
    <w:rsid w:val="00290EC3"/>
    <w:rsid w:val="00291C4F"/>
    <w:rsid w:val="0029282A"/>
    <w:rsid w:val="002A0526"/>
    <w:rsid w:val="002A4831"/>
    <w:rsid w:val="002A4E64"/>
    <w:rsid w:val="002B14D7"/>
    <w:rsid w:val="002B1D70"/>
    <w:rsid w:val="002B451D"/>
    <w:rsid w:val="002B6488"/>
    <w:rsid w:val="002B69C8"/>
    <w:rsid w:val="002B7089"/>
    <w:rsid w:val="002B7F36"/>
    <w:rsid w:val="002C0EF2"/>
    <w:rsid w:val="002C15D6"/>
    <w:rsid w:val="002C18C6"/>
    <w:rsid w:val="002C6B51"/>
    <w:rsid w:val="002C6D05"/>
    <w:rsid w:val="002C79E1"/>
    <w:rsid w:val="002D25C4"/>
    <w:rsid w:val="002D4E3D"/>
    <w:rsid w:val="002D621C"/>
    <w:rsid w:val="002E0F71"/>
    <w:rsid w:val="002E44BA"/>
    <w:rsid w:val="002F0299"/>
    <w:rsid w:val="002F2393"/>
    <w:rsid w:val="002F45BB"/>
    <w:rsid w:val="002F5413"/>
    <w:rsid w:val="002F6D87"/>
    <w:rsid w:val="002F77B6"/>
    <w:rsid w:val="003036B6"/>
    <w:rsid w:val="003040DA"/>
    <w:rsid w:val="0030448C"/>
    <w:rsid w:val="003049D6"/>
    <w:rsid w:val="00307713"/>
    <w:rsid w:val="00307845"/>
    <w:rsid w:val="00310332"/>
    <w:rsid w:val="0031322C"/>
    <w:rsid w:val="00313F92"/>
    <w:rsid w:val="00314CB7"/>
    <w:rsid w:val="00315B52"/>
    <w:rsid w:val="00315DD2"/>
    <w:rsid w:val="003166A1"/>
    <w:rsid w:val="00317048"/>
    <w:rsid w:val="003172F8"/>
    <w:rsid w:val="0032160A"/>
    <w:rsid w:val="003233AC"/>
    <w:rsid w:val="0032413F"/>
    <w:rsid w:val="003242C3"/>
    <w:rsid w:val="00324323"/>
    <w:rsid w:val="00325CB3"/>
    <w:rsid w:val="00327B1A"/>
    <w:rsid w:val="0033071B"/>
    <w:rsid w:val="00330B54"/>
    <w:rsid w:val="00332A34"/>
    <w:rsid w:val="00333AAF"/>
    <w:rsid w:val="00333D0A"/>
    <w:rsid w:val="00337D5B"/>
    <w:rsid w:val="0034016A"/>
    <w:rsid w:val="00340793"/>
    <w:rsid w:val="003418DB"/>
    <w:rsid w:val="00343719"/>
    <w:rsid w:val="00345454"/>
    <w:rsid w:val="003454EB"/>
    <w:rsid w:val="00347D46"/>
    <w:rsid w:val="0035063F"/>
    <w:rsid w:val="0035109A"/>
    <w:rsid w:val="00353873"/>
    <w:rsid w:val="00354137"/>
    <w:rsid w:val="003544F8"/>
    <w:rsid w:val="00355375"/>
    <w:rsid w:val="00360A95"/>
    <w:rsid w:val="0036142B"/>
    <w:rsid w:val="00364E11"/>
    <w:rsid w:val="003661DD"/>
    <w:rsid w:val="00367F93"/>
    <w:rsid w:val="00370676"/>
    <w:rsid w:val="00370A10"/>
    <w:rsid w:val="0037259A"/>
    <w:rsid w:val="00373031"/>
    <w:rsid w:val="003731DB"/>
    <w:rsid w:val="00373A17"/>
    <w:rsid w:val="00373F5F"/>
    <w:rsid w:val="003753EB"/>
    <w:rsid w:val="00375F86"/>
    <w:rsid w:val="00376A51"/>
    <w:rsid w:val="00377DEA"/>
    <w:rsid w:val="0038147D"/>
    <w:rsid w:val="00381BF5"/>
    <w:rsid w:val="0038276F"/>
    <w:rsid w:val="003836DD"/>
    <w:rsid w:val="0038492B"/>
    <w:rsid w:val="00386253"/>
    <w:rsid w:val="00386943"/>
    <w:rsid w:val="00386A85"/>
    <w:rsid w:val="00386F16"/>
    <w:rsid w:val="00392D99"/>
    <w:rsid w:val="00392EA7"/>
    <w:rsid w:val="00393FDD"/>
    <w:rsid w:val="00395F38"/>
    <w:rsid w:val="00396250"/>
    <w:rsid w:val="0039781D"/>
    <w:rsid w:val="00397FA2"/>
    <w:rsid w:val="003A0B98"/>
    <w:rsid w:val="003A1B26"/>
    <w:rsid w:val="003A3608"/>
    <w:rsid w:val="003A3E9B"/>
    <w:rsid w:val="003A5884"/>
    <w:rsid w:val="003A7314"/>
    <w:rsid w:val="003B0703"/>
    <w:rsid w:val="003B401C"/>
    <w:rsid w:val="003C09A9"/>
    <w:rsid w:val="003C145A"/>
    <w:rsid w:val="003C1835"/>
    <w:rsid w:val="003C23F4"/>
    <w:rsid w:val="003C3A15"/>
    <w:rsid w:val="003C45DC"/>
    <w:rsid w:val="003C4C0B"/>
    <w:rsid w:val="003C5330"/>
    <w:rsid w:val="003C6C8F"/>
    <w:rsid w:val="003C7CEA"/>
    <w:rsid w:val="003D0C59"/>
    <w:rsid w:val="003D0FEA"/>
    <w:rsid w:val="003D18A1"/>
    <w:rsid w:val="003D47A8"/>
    <w:rsid w:val="003D4B2A"/>
    <w:rsid w:val="003D5D6C"/>
    <w:rsid w:val="003E229A"/>
    <w:rsid w:val="003E2DBB"/>
    <w:rsid w:val="003E542C"/>
    <w:rsid w:val="003F1174"/>
    <w:rsid w:val="003F2AA2"/>
    <w:rsid w:val="003F35A4"/>
    <w:rsid w:val="003F3DFD"/>
    <w:rsid w:val="003F426F"/>
    <w:rsid w:val="003F6C74"/>
    <w:rsid w:val="00400C2E"/>
    <w:rsid w:val="00401BA4"/>
    <w:rsid w:val="00402748"/>
    <w:rsid w:val="00402838"/>
    <w:rsid w:val="00403BEF"/>
    <w:rsid w:val="004075DE"/>
    <w:rsid w:val="0040771C"/>
    <w:rsid w:val="00407EC0"/>
    <w:rsid w:val="00411787"/>
    <w:rsid w:val="00411FD4"/>
    <w:rsid w:val="00412A9C"/>
    <w:rsid w:val="00413418"/>
    <w:rsid w:val="00416E09"/>
    <w:rsid w:val="00417068"/>
    <w:rsid w:val="00417BA5"/>
    <w:rsid w:val="004202D1"/>
    <w:rsid w:val="004205C5"/>
    <w:rsid w:val="00421097"/>
    <w:rsid w:val="00421A57"/>
    <w:rsid w:val="00423B22"/>
    <w:rsid w:val="0042424B"/>
    <w:rsid w:val="00424B62"/>
    <w:rsid w:val="004313BA"/>
    <w:rsid w:val="00431C53"/>
    <w:rsid w:val="00432253"/>
    <w:rsid w:val="00432894"/>
    <w:rsid w:val="00433354"/>
    <w:rsid w:val="00433A68"/>
    <w:rsid w:val="00441085"/>
    <w:rsid w:val="00442922"/>
    <w:rsid w:val="00442C78"/>
    <w:rsid w:val="0044303F"/>
    <w:rsid w:val="00443B33"/>
    <w:rsid w:val="00446635"/>
    <w:rsid w:val="0044781A"/>
    <w:rsid w:val="004503DC"/>
    <w:rsid w:val="00451924"/>
    <w:rsid w:val="00451F12"/>
    <w:rsid w:val="00453A12"/>
    <w:rsid w:val="00455A8A"/>
    <w:rsid w:val="00457B40"/>
    <w:rsid w:val="0046111C"/>
    <w:rsid w:val="00463676"/>
    <w:rsid w:val="00463E10"/>
    <w:rsid w:val="00464B9D"/>
    <w:rsid w:val="00465ED5"/>
    <w:rsid w:val="00466CF1"/>
    <w:rsid w:val="0046783A"/>
    <w:rsid w:val="0047136F"/>
    <w:rsid w:val="00471D8F"/>
    <w:rsid w:val="00471F2B"/>
    <w:rsid w:val="00472089"/>
    <w:rsid w:val="004727CF"/>
    <w:rsid w:val="004746B3"/>
    <w:rsid w:val="004755AE"/>
    <w:rsid w:val="00477227"/>
    <w:rsid w:val="00477D35"/>
    <w:rsid w:val="004812F1"/>
    <w:rsid w:val="0048190B"/>
    <w:rsid w:val="00487D22"/>
    <w:rsid w:val="004905B9"/>
    <w:rsid w:val="00490E20"/>
    <w:rsid w:val="00493A6D"/>
    <w:rsid w:val="00494036"/>
    <w:rsid w:val="004952CD"/>
    <w:rsid w:val="00496072"/>
    <w:rsid w:val="004967A8"/>
    <w:rsid w:val="00496E10"/>
    <w:rsid w:val="004A0FCC"/>
    <w:rsid w:val="004A3A15"/>
    <w:rsid w:val="004A5EA0"/>
    <w:rsid w:val="004A5F83"/>
    <w:rsid w:val="004A69F1"/>
    <w:rsid w:val="004B23B3"/>
    <w:rsid w:val="004B41D5"/>
    <w:rsid w:val="004B5398"/>
    <w:rsid w:val="004B6205"/>
    <w:rsid w:val="004B713F"/>
    <w:rsid w:val="004B7D21"/>
    <w:rsid w:val="004C0488"/>
    <w:rsid w:val="004C05AA"/>
    <w:rsid w:val="004C080A"/>
    <w:rsid w:val="004C1D2D"/>
    <w:rsid w:val="004C23C3"/>
    <w:rsid w:val="004C4086"/>
    <w:rsid w:val="004C5F17"/>
    <w:rsid w:val="004D05B7"/>
    <w:rsid w:val="004D2373"/>
    <w:rsid w:val="004D310B"/>
    <w:rsid w:val="004D3CBF"/>
    <w:rsid w:val="004D42AC"/>
    <w:rsid w:val="004D46A8"/>
    <w:rsid w:val="004D4BE4"/>
    <w:rsid w:val="004D78EF"/>
    <w:rsid w:val="004E0E54"/>
    <w:rsid w:val="004E10E8"/>
    <w:rsid w:val="004E2E53"/>
    <w:rsid w:val="004E4F7D"/>
    <w:rsid w:val="004F005E"/>
    <w:rsid w:val="004F0F0E"/>
    <w:rsid w:val="004F1DBF"/>
    <w:rsid w:val="004F44EA"/>
    <w:rsid w:val="004F71AD"/>
    <w:rsid w:val="004F726D"/>
    <w:rsid w:val="00500D79"/>
    <w:rsid w:val="00501B30"/>
    <w:rsid w:val="00505538"/>
    <w:rsid w:val="00505948"/>
    <w:rsid w:val="00507894"/>
    <w:rsid w:val="00510462"/>
    <w:rsid w:val="005124F0"/>
    <w:rsid w:val="00515E10"/>
    <w:rsid w:val="005168B6"/>
    <w:rsid w:val="00520D97"/>
    <w:rsid w:val="0052247E"/>
    <w:rsid w:val="00523DCF"/>
    <w:rsid w:val="00526046"/>
    <w:rsid w:val="00526827"/>
    <w:rsid w:val="00527134"/>
    <w:rsid w:val="00530FD5"/>
    <w:rsid w:val="005345BA"/>
    <w:rsid w:val="00534918"/>
    <w:rsid w:val="00536968"/>
    <w:rsid w:val="00541FAF"/>
    <w:rsid w:val="005458D0"/>
    <w:rsid w:val="00550B0B"/>
    <w:rsid w:val="00551798"/>
    <w:rsid w:val="0055685A"/>
    <w:rsid w:val="00556B4E"/>
    <w:rsid w:val="00557370"/>
    <w:rsid w:val="005603BD"/>
    <w:rsid w:val="0056297C"/>
    <w:rsid w:val="00564174"/>
    <w:rsid w:val="00564CB5"/>
    <w:rsid w:val="00564E02"/>
    <w:rsid w:val="00565476"/>
    <w:rsid w:val="00567EDE"/>
    <w:rsid w:val="005716FF"/>
    <w:rsid w:val="0057170E"/>
    <w:rsid w:val="00572D30"/>
    <w:rsid w:val="00573350"/>
    <w:rsid w:val="00573ED8"/>
    <w:rsid w:val="005750ED"/>
    <w:rsid w:val="005774BE"/>
    <w:rsid w:val="005777C4"/>
    <w:rsid w:val="005849BB"/>
    <w:rsid w:val="00585A0D"/>
    <w:rsid w:val="00586F59"/>
    <w:rsid w:val="00587D4B"/>
    <w:rsid w:val="00590471"/>
    <w:rsid w:val="005914CF"/>
    <w:rsid w:val="00593BCD"/>
    <w:rsid w:val="00595831"/>
    <w:rsid w:val="005963BD"/>
    <w:rsid w:val="005966BD"/>
    <w:rsid w:val="005A16B3"/>
    <w:rsid w:val="005A1C49"/>
    <w:rsid w:val="005A1C9A"/>
    <w:rsid w:val="005A6093"/>
    <w:rsid w:val="005B0ACE"/>
    <w:rsid w:val="005B1053"/>
    <w:rsid w:val="005B15FB"/>
    <w:rsid w:val="005B3F25"/>
    <w:rsid w:val="005B42CA"/>
    <w:rsid w:val="005B4A1B"/>
    <w:rsid w:val="005B7CA8"/>
    <w:rsid w:val="005C303E"/>
    <w:rsid w:val="005C52ED"/>
    <w:rsid w:val="005C5A39"/>
    <w:rsid w:val="005C664D"/>
    <w:rsid w:val="005C7373"/>
    <w:rsid w:val="005C75E8"/>
    <w:rsid w:val="005C7926"/>
    <w:rsid w:val="005D066F"/>
    <w:rsid w:val="005D12F1"/>
    <w:rsid w:val="005D1384"/>
    <w:rsid w:val="005D23F1"/>
    <w:rsid w:val="005D2800"/>
    <w:rsid w:val="005D29F1"/>
    <w:rsid w:val="005D3D93"/>
    <w:rsid w:val="005D551B"/>
    <w:rsid w:val="005D65D3"/>
    <w:rsid w:val="005E461A"/>
    <w:rsid w:val="005E5DC6"/>
    <w:rsid w:val="005E733E"/>
    <w:rsid w:val="005F498D"/>
    <w:rsid w:val="006012C8"/>
    <w:rsid w:val="00603165"/>
    <w:rsid w:val="00604623"/>
    <w:rsid w:val="006056A4"/>
    <w:rsid w:val="00605B20"/>
    <w:rsid w:val="00605E6F"/>
    <w:rsid w:val="006077E9"/>
    <w:rsid w:val="006106FF"/>
    <w:rsid w:val="0061109C"/>
    <w:rsid w:val="00611705"/>
    <w:rsid w:val="00611A91"/>
    <w:rsid w:val="006121EC"/>
    <w:rsid w:val="00612675"/>
    <w:rsid w:val="00614139"/>
    <w:rsid w:val="00614635"/>
    <w:rsid w:val="00615C20"/>
    <w:rsid w:val="00621494"/>
    <w:rsid w:val="00622760"/>
    <w:rsid w:val="0062329C"/>
    <w:rsid w:val="00623665"/>
    <w:rsid w:val="006239DF"/>
    <w:rsid w:val="00623D0B"/>
    <w:rsid w:val="00624E29"/>
    <w:rsid w:val="00626EA4"/>
    <w:rsid w:val="00627721"/>
    <w:rsid w:val="00630199"/>
    <w:rsid w:val="006306ED"/>
    <w:rsid w:val="00631D9E"/>
    <w:rsid w:val="00631EC2"/>
    <w:rsid w:val="0063546E"/>
    <w:rsid w:val="00637B2A"/>
    <w:rsid w:val="00642AD5"/>
    <w:rsid w:val="00644072"/>
    <w:rsid w:val="006457D4"/>
    <w:rsid w:val="00645C3E"/>
    <w:rsid w:val="00646E75"/>
    <w:rsid w:val="006472BC"/>
    <w:rsid w:val="00647606"/>
    <w:rsid w:val="00647DB1"/>
    <w:rsid w:val="006501C8"/>
    <w:rsid w:val="006517F8"/>
    <w:rsid w:val="00653602"/>
    <w:rsid w:val="00656450"/>
    <w:rsid w:val="00660857"/>
    <w:rsid w:val="00662B1B"/>
    <w:rsid w:val="00663824"/>
    <w:rsid w:val="00663CBF"/>
    <w:rsid w:val="00663F12"/>
    <w:rsid w:val="00665C44"/>
    <w:rsid w:val="0066693E"/>
    <w:rsid w:val="00667D60"/>
    <w:rsid w:val="00670120"/>
    <w:rsid w:val="00670A38"/>
    <w:rsid w:val="00670DB8"/>
    <w:rsid w:val="00671002"/>
    <w:rsid w:val="00672FB9"/>
    <w:rsid w:val="0067374C"/>
    <w:rsid w:val="00675094"/>
    <w:rsid w:val="00676D62"/>
    <w:rsid w:val="0067783E"/>
    <w:rsid w:val="00681889"/>
    <w:rsid w:val="0068551D"/>
    <w:rsid w:val="006861ED"/>
    <w:rsid w:val="00687A9E"/>
    <w:rsid w:val="00687FCB"/>
    <w:rsid w:val="006917E2"/>
    <w:rsid w:val="00692E8F"/>
    <w:rsid w:val="0069364E"/>
    <w:rsid w:val="00694A49"/>
    <w:rsid w:val="00696776"/>
    <w:rsid w:val="0069711A"/>
    <w:rsid w:val="006A3796"/>
    <w:rsid w:val="006A5362"/>
    <w:rsid w:val="006A5D80"/>
    <w:rsid w:val="006A7A22"/>
    <w:rsid w:val="006B30AC"/>
    <w:rsid w:val="006B3633"/>
    <w:rsid w:val="006B47C3"/>
    <w:rsid w:val="006B4B5D"/>
    <w:rsid w:val="006B5A84"/>
    <w:rsid w:val="006B6E84"/>
    <w:rsid w:val="006C0A4E"/>
    <w:rsid w:val="006C16C7"/>
    <w:rsid w:val="006C30D2"/>
    <w:rsid w:val="006C4027"/>
    <w:rsid w:val="006C5339"/>
    <w:rsid w:val="006C5C3F"/>
    <w:rsid w:val="006C74E0"/>
    <w:rsid w:val="006C777D"/>
    <w:rsid w:val="006D1BD8"/>
    <w:rsid w:val="006E01DA"/>
    <w:rsid w:val="006E1C24"/>
    <w:rsid w:val="006E46FA"/>
    <w:rsid w:val="006E528B"/>
    <w:rsid w:val="006E6E1D"/>
    <w:rsid w:val="006E7878"/>
    <w:rsid w:val="006E7C87"/>
    <w:rsid w:val="006F4992"/>
    <w:rsid w:val="006F72A8"/>
    <w:rsid w:val="006F75D3"/>
    <w:rsid w:val="007007F9"/>
    <w:rsid w:val="00700E48"/>
    <w:rsid w:val="00701D36"/>
    <w:rsid w:val="00702DF0"/>
    <w:rsid w:val="00703F6F"/>
    <w:rsid w:val="00706EC1"/>
    <w:rsid w:val="0071001B"/>
    <w:rsid w:val="0071198C"/>
    <w:rsid w:val="00711B74"/>
    <w:rsid w:val="00713F7B"/>
    <w:rsid w:val="007217D2"/>
    <w:rsid w:val="0072249E"/>
    <w:rsid w:val="00727B5A"/>
    <w:rsid w:val="00730E04"/>
    <w:rsid w:val="00731DB2"/>
    <w:rsid w:val="00731FE6"/>
    <w:rsid w:val="007322D2"/>
    <w:rsid w:val="00733459"/>
    <w:rsid w:val="007339E9"/>
    <w:rsid w:val="00734753"/>
    <w:rsid w:val="00737A80"/>
    <w:rsid w:val="00740199"/>
    <w:rsid w:val="00740C16"/>
    <w:rsid w:val="00743A84"/>
    <w:rsid w:val="00744F4B"/>
    <w:rsid w:val="00746905"/>
    <w:rsid w:val="00750276"/>
    <w:rsid w:val="00750630"/>
    <w:rsid w:val="00751A8E"/>
    <w:rsid w:val="007551A2"/>
    <w:rsid w:val="00755893"/>
    <w:rsid w:val="00760960"/>
    <w:rsid w:val="00762D19"/>
    <w:rsid w:val="007633C2"/>
    <w:rsid w:val="007664F6"/>
    <w:rsid w:val="00766952"/>
    <w:rsid w:val="007737E1"/>
    <w:rsid w:val="0077512E"/>
    <w:rsid w:val="00775E25"/>
    <w:rsid w:val="00782899"/>
    <w:rsid w:val="007844D4"/>
    <w:rsid w:val="007865DE"/>
    <w:rsid w:val="00786C3A"/>
    <w:rsid w:val="00786C76"/>
    <w:rsid w:val="00786C92"/>
    <w:rsid w:val="00787595"/>
    <w:rsid w:val="00791475"/>
    <w:rsid w:val="007918BD"/>
    <w:rsid w:val="00791D73"/>
    <w:rsid w:val="007934C9"/>
    <w:rsid w:val="00795F35"/>
    <w:rsid w:val="0079705E"/>
    <w:rsid w:val="00797EAD"/>
    <w:rsid w:val="007A091C"/>
    <w:rsid w:val="007A0B5E"/>
    <w:rsid w:val="007A1566"/>
    <w:rsid w:val="007A29AE"/>
    <w:rsid w:val="007A30AC"/>
    <w:rsid w:val="007A37E9"/>
    <w:rsid w:val="007A52C2"/>
    <w:rsid w:val="007B34AC"/>
    <w:rsid w:val="007B4A12"/>
    <w:rsid w:val="007B4A14"/>
    <w:rsid w:val="007B7A24"/>
    <w:rsid w:val="007C004B"/>
    <w:rsid w:val="007C1144"/>
    <w:rsid w:val="007C15D3"/>
    <w:rsid w:val="007C3BA0"/>
    <w:rsid w:val="007C5090"/>
    <w:rsid w:val="007C5616"/>
    <w:rsid w:val="007C5D04"/>
    <w:rsid w:val="007C660E"/>
    <w:rsid w:val="007C6E53"/>
    <w:rsid w:val="007D4151"/>
    <w:rsid w:val="007E01B6"/>
    <w:rsid w:val="007E264D"/>
    <w:rsid w:val="007E3DC1"/>
    <w:rsid w:val="007E6602"/>
    <w:rsid w:val="007E69A1"/>
    <w:rsid w:val="007F0FE9"/>
    <w:rsid w:val="007F20D8"/>
    <w:rsid w:val="007F285B"/>
    <w:rsid w:val="00800715"/>
    <w:rsid w:val="008033BD"/>
    <w:rsid w:val="008062A7"/>
    <w:rsid w:val="00811FF1"/>
    <w:rsid w:val="00815B52"/>
    <w:rsid w:val="00816CF9"/>
    <w:rsid w:val="00816F60"/>
    <w:rsid w:val="00820A74"/>
    <w:rsid w:val="008214A8"/>
    <w:rsid w:val="0082275C"/>
    <w:rsid w:val="00822AC7"/>
    <w:rsid w:val="00823758"/>
    <w:rsid w:val="00837769"/>
    <w:rsid w:val="00841E4E"/>
    <w:rsid w:val="00846318"/>
    <w:rsid w:val="00850E13"/>
    <w:rsid w:val="00853B3E"/>
    <w:rsid w:val="008560A2"/>
    <w:rsid w:val="008579E3"/>
    <w:rsid w:val="008606F0"/>
    <w:rsid w:val="00860C04"/>
    <w:rsid w:val="00863147"/>
    <w:rsid w:val="008632E4"/>
    <w:rsid w:val="008716ED"/>
    <w:rsid w:val="00871C6D"/>
    <w:rsid w:val="0087248B"/>
    <w:rsid w:val="00873D7C"/>
    <w:rsid w:val="0087484A"/>
    <w:rsid w:val="00877172"/>
    <w:rsid w:val="0088051B"/>
    <w:rsid w:val="00882210"/>
    <w:rsid w:val="008830E1"/>
    <w:rsid w:val="00885022"/>
    <w:rsid w:val="008850AD"/>
    <w:rsid w:val="00885E42"/>
    <w:rsid w:val="00886C09"/>
    <w:rsid w:val="00886E79"/>
    <w:rsid w:val="00887541"/>
    <w:rsid w:val="00890BE2"/>
    <w:rsid w:val="008922E8"/>
    <w:rsid w:val="00892F81"/>
    <w:rsid w:val="00893120"/>
    <w:rsid w:val="008960E7"/>
    <w:rsid w:val="008A22C2"/>
    <w:rsid w:val="008A25E7"/>
    <w:rsid w:val="008A35C5"/>
    <w:rsid w:val="008A7199"/>
    <w:rsid w:val="008A7BEC"/>
    <w:rsid w:val="008B4D41"/>
    <w:rsid w:val="008B5081"/>
    <w:rsid w:val="008B57B4"/>
    <w:rsid w:val="008B612E"/>
    <w:rsid w:val="008B7287"/>
    <w:rsid w:val="008B74AF"/>
    <w:rsid w:val="008C2884"/>
    <w:rsid w:val="008C46B7"/>
    <w:rsid w:val="008D0E1B"/>
    <w:rsid w:val="008D393C"/>
    <w:rsid w:val="008D6714"/>
    <w:rsid w:val="008D6A22"/>
    <w:rsid w:val="008E110B"/>
    <w:rsid w:val="008E1FA4"/>
    <w:rsid w:val="008E2551"/>
    <w:rsid w:val="008E4AF1"/>
    <w:rsid w:val="008E4EE3"/>
    <w:rsid w:val="008E58E3"/>
    <w:rsid w:val="008E77B3"/>
    <w:rsid w:val="008F30E8"/>
    <w:rsid w:val="008F55CB"/>
    <w:rsid w:val="008F5F58"/>
    <w:rsid w:val="008F7C2D"/>
    <w:rsid w:val="0090321A"/>
    <w:rsid w:val="009038E3"/>
    <w:rsid w:val="00903F03"/>
    <w:rsid w:val="00904896"/>
    <w:rsid w:val="00906C93"/>
    <w:rsid w:val="00910E32"/>
    <w:rsid w:val="0091112E"/>
    <w:rsid w:val="0091342A"/>
    <w:rsid w:val="00914CA2"/>
    <w:rsid w:val="009161F1"/>
    <w:rsid w:val="009169EC"/>
    <w:rsid w:val="00917AA5"/>
    <w:rsid w:val="00922485"/>
    <w:rsid w:val="00924E7F"/>
    <w:rsid w:val="00925481"/>
    <w:rsid w:val="009261CB"/>
    <w:rsid w:val="009267CA"/>
    <w:rsid w:val="009278A2"/>
    <w:rsid w:val="00927E99"/>
    <w:rsid w:val="00931AB3"/>
    <w:rsid w:val="00932358"/>
    <w:rsid w:val="00932A11"/>
    <w:rsid w:val="009335A5"/>
    <w:rsid w:val="0093369F"/>
    <w:rsid w:val="00935435"/>
    <w:rsid w:val="009354DA"/>
    <w:rsid w:val="00935545"/>
    <w:rsid w:val="009360EC"/>
    <w:rsid w:val="00940FE7"/>
    <w:rsid w:val="00943679"/>
    <w:rsid w:val="00943E65"/>
    <w:rsid w:val="0094427C"/>
    <w:rsid w:val="009449E7"/>
    <w:rsid w:val="00944E73"/>
    <w:rsid w:val="00953B11"/>
    <w:rsid w:val="00957346"/>
    <w:rsid w:val="0096086C"/>
    <w:rsid w:val="00961586"/>
    <w:rsid w:val="00962A1F"/>
    <w:rsid w:val="00963325"/>
    <w:rsid w:val="00964065"/>
    <w:rsid w:val="00966A77"/>
    <w:rsid w:val="009715B2"/>
    <w:rsid w:val="00971C3C"/>
    <w:rsid w:val="00974EC3"/>
    <w:rsid w:val="00974FA2"/>
    <w:rsid w:val="009751F4"/>
    <w:rsid w:val="00975FD4"/>
    <w:rsid w:val="00976474"/>
    <w:rsid w:val="00976525"/>
    <w:rsid w:val="0097680A"/>
    <w:rsid w:val="00977325"/>
    <w:rsid w:val="009811AC"/>
    <w:rsid w:val="00983AC0"/>
    <w:rsid w:val="00987347"/>
    <w:rsid w:val="00987678"/>
    <w:rsid w:val="00987CB2"/>
    <w:rsid w:val="00987F7D"/>
    <w:rsid w:val="00992276"/>
    <w:rsid w:val="009939F2"/>
    <w:rsid w:val="00993A68"/>
    <w:rsid w:val="00994E10"/>
    <w:rsid w:val="00996245"/>
    <w:rsid w:val="009A17DC"/>
    <w:rsid w:val="009A1F7E"/>
    <w:rsid w:val="009A51C9"/>
    <w:rsid w:val="009A60F9"/>
    <w:rsid w:val="009A61B3"/>
    <w:rsid w:val="009A721D"/>
    <w:rsid w:val="009B026F"/>
    <w:rsid w:val="009B39FE"/>
    <w:rsid w:val="009B3B34"/>
    <w:rsid w:val="009B586C"/>
    <w:rsid w:val="009B79F6"/>
    <w:rsid w:val="009C0C75"/>
    <w:rsid w:val="009C3867"/>
    <w:rsid w:val="009C5C34"/>
    <w:rsid w:val="009C7530"/>
    <w:rsid w:val="009C7E0E"/>
    <w:rsid w:val="009D1DE0"/>
    <w:rsid w:val="009D21AE"/>
    <w:rsid w:val="009D3564"/>
    <w:rsid w:val="009D3976"/>
    <w:rsid w:val="009D44B1"/>
    <w:rsid w:val="009D46C2"/>
    <w:rsid w:val="009E0613"/>
    <w:rsid w:val="009E0844"/>
    <w:rsid w:val="009E16FD"/>
    <w:rsid w:val="009E2AC9"/>
    <w:rsid w:val="009E3478"/>
    <w:rsid w:val="009E7D35"/>
    <w:rsid w:val="009F0580"/>
    <w:rsid w:val="009F10AF"/>
    <w:rsid w:val="009F4D51"/>
    <w:rsid w:val="009F5ECC"/>
    <w:rsid w:val="009F7B14"/>
    <w:rsid w:val="009F7BE5"/>
    <w:rsid w:val="009F7F48"/>
    <w:rsid w:val="00A01247"/>
    <w:rsid w:val="00A027B5"/>
    <w:rsid w:val="00A041E5"/>
    <w:rsid w:val="00A06035"/>
    <w:rsid w:val="00A066B0"/>
    <w:rsid w:val="00A1031A"/>
    <w:rsid w:val="00A1046A"/>
    <w:rsid w:val="00A10C22"/>
    <w:rsid w:val="00A144E5"/>
    <w:rsid w:val="00A14619"/>
    <w:rsid w:val="00A1472F"/>
    <w:rsid w:val="00A2061A"/>
    <w:rsid w:val="00A21308"/>
    <w:rsid w:val="00A23C2D"/>
    <w:rsid w:val="00A2659D"/>
    <w:rsid w:val="00A330DA"/>
    <w:rsid w:val="00A3366B"/>
    <w:rsid w:val="00A3390C"/>
    <w:rsid w:val="00A3498D"/>
    <w:rsid w:val="00A34E70"/>
    <w:rsid w:val="00A449FD"/>
    <w:rsid w:val="00A44D96"/>
    <w:rsid w:val="00A451C9"/>
    <w:rsid w:val="00A455B6"/>
    <w:rsid w:val="00A45E42"/>
    <w:rsid w:val="00A46B5B"/>
    <w:rsid w:val="00A51928"/>
    <w:rsid w:val="00A51D8E"/>
    <w:rsid w:val="00A53F54"/>
    <w:rsid w:val="00A570A3"/>
    <w:rsid w:val="00A57844"/>
    <w:rsid w:val="00A6023E"/>
    <w:rsid w:val="00A6053E"/>
    <w:rsid w:val="00A60CBB"/>
    <w:rsid w:val="00A6115C"/>
    <w:rsid w:val="00A61D52"/>
    <w:rsid w:val="00A6251F"/>
    <w:rsid w:val="00A62F67"/>
    <w:rsid w:val="00A70509"/>
    <w:rsid w:val="00A7099E"/>
    <w:rsid w:val="00A70D6B"/>
    <w:rsid w:val="00A70E22"/>
    <w:rsid w:val="00A72EFC"/>
    <w:rsid w:val="00A74041"/>
    <w:rsid w:val="00A7719D"/>
    <w:rsid w:val="00A778FC"/>
    <w:rsid w:val="00A80C05"/>
    <w:rsid w:val="00A831A9"/>
    <w:rsid w:val="00A831C1"/>
    <w:rsid w:val="00A83E9C"/>
    <w:rsid w:val="00A841CC"/>
    <w:rsid w:val="00A91C58"/>
    <w:rsid w:val="00A922CD"/>
    <w:rsid w:val="00A95918"/>
    <w:rsid w:val="00A95A80"/>
    <w:rsid w:val="00A95EB8"/>
    <w:rsid w:val="00A96872"/>
    <w:rsid w:val="00A96ED3"/>
    <w:rsid w:val="00AA0D49"/>
    <w:rsid w:val="00AA26DE"/>
    <w:rsid w:val="00AA3DBA"/>
    <w:rsid w:val="00AA4A53"/>
    <w:rsid w:val="00AA73E8"/>
    <w:rsid w:val="00AA7A2E"/>
    <w:rsid w:val="00AB0318"/>
    <w:rsid w:val="00AB114B"/>
    <w:rsid w:val="00AB1310"/>
    <w:rsid w:val="00AB1B51"/>
    <w:rsid w:val="00AB3558"/>
    <w:rsid w:val="00AB62EB"/>
    <w:rsid w:val="00AB6428"/>
    <w:rsid w:val="00AC260D"/>
    <w:rsid w:val="00AC40D2"/>
    <w:rsid w:val="00AC5175"/>
    <w:rsid w:val="00AC52D0"/>
    <w:rsid w:val="00AC72DE"/>
    <w:rsid w:val="00AD2908"/>
    <w:rsid w:val="00AD3161"/>
    <w:rsid w:val="00AD3691"/>
    <w:rsid w:val="00AD5FF5"/>
    <w:rsid w:val="00AD671D"/>
    <w:rsid w:val="00AD7AEE"/>
    <w:rsid w:val="00AE0A2D"/>
    <w:rsid w:val="00AE0D1A"/>
    <w:rsid w:val="00AE0E23"/>
    <w:rsid w:val="00AE2EEA"/>
    <w:rsid w:val="00AE5965"/>
    <w:rsid w:val="00AE7A28"/>
    <w:rsid w:val="00AF0613"/>
    <w:rsid w:val="00AF4F64"/>
    <w:rsid w:val="00AF5BEA"/>
    <w:rsid w:val="00B0118E"/>
    <w:rsid w:val="00B01376"/>
    <w:rsid w:val="00B04D30"/>
    <w:rsid w:val="00B0521B"/>
    <w:rsid w:val="00B07CB8"/>
    <w:rsid w:val="00B10F2E"/>
    <w:rsid w:val="00B13B25"/>
    <w:rsid w:val="00B147EE"/>
    <w:rsid w:val="00B14C63"/>
    <w:rsid w:val="00B23A02"/>
    <w:rsid w:val="00B25402"/>
    <w:rsid w:val="00B269F0"/>
    <w:rsid w:val="00B2712F"/>
    <w:rsid w:val="00B30E7C"/>
    <w:rsid w:val="00B314C7"/>
    <w:rsid w:val="00B34146"/>
    <w:rsid w:val="00B41D3F"/>
    <w:rsid w:val="00B4590F"/>
    <w:rsid w:val="00B4715A"/>
    <w:rsid w:val="00B47A87"/>
    <w:rsid w:val="00B51EB7"/>
    <w:rsid w:val="00B5370F"/>
    <w:rsid w:val="00B53CF0"/>
    <w:rsid w:val="00B54B63"/>
    <w:rsid w:val="00B55303"/>
    <w:rsid w:val="00B566B4"/>
    <w:rsid w:val="00B5681D"/>
    <w:rsid w:val="00B61D58"/>
    <w:rsid w:val="00B6218C"/>
    <w:rsid w:val="00B6423B"/>
    <w:rsid w:val="00B64ED9"/>
    <w:rsid w:val="00B67CF6"/>
    <w:rsid w:val="00B703FE"/>
    <w:rsid w:val="00B7064B"/>
    <w:rsid w:val="00B71740"/>
    <w:rsid w:val="00B71D97"/>
    <w:rsid w:val="00B7552B"/>
    <w:rsid w:val="00B76CC6"/>
    <w:rsid w:val="00B76D63"/>
    <w:rsid w:val="00B76E9C"/>
    <w:rsid w:val="00B779CC"/>
    <w:rsid w:val="00B83C4E"/>
    <w:rsid w:val="00B84E84"/>
    <w:rsid w:val="00B87D51"/>
    <w:rsid w:val="00B90988"/>
    <w:rsid w:val="00B92F2A"/>
    <w:rsid w:val="00B9353D"/>
    <w:rsid w:val="00B94204"/>
    <w:rsid w:val="00B94789"/>
    <w:rsid w:val="00B94C4E"/>
    <w:rsid w:val="00B97D5A"/>
    <w:rsid w:val="00BA0691"/>
    <w:rsid w:val="00BA3D71"/>
    <w:rsid w:val="00BA568A"/>
    <w:rsid w:val="00BA674A"/>
    <w:rsid w:val="00BA6E59"/>
    <w:rsid w:val="00BA6F7E"/>
    <w:rsid w:val="00BB1D23"/>
    <w:rsid w:val="00BB1D7D"/>
    <w:rsid w:val="00BB2DE7"/>
    <w:rsid w:val="00BB325C"/>
    <w:rsid w:val="00BB5C51"/>
    <w:rsid w:val="00BB739A"/>
    <w:rsid w:val="00BC0598"/>
    <w:rsid w:val="00BC1B47"/>
    <w:rsid w:val="00BC3456"/>
    <w:rsid w:val="00BC3E72"/>
    <w:rsid w:val="00BC4A38"/>
    <w:rsid w:val="00BC5194"/>
    <w:rsid w:val="00BC61C3"/>
    <w:rsid w:val="00BC6738"/>
    <w:rsid w:val="00BD0745"/>
    <w:rsid w:val="00BD350C"/>
    <w:rsid w:val="00BD4975"/>
    <w:rsid w:val="00BD722E"/>
    <w:rsid w:val="00BD7616"/>
    <w:rsid w:val="00BE0D76"/>
    <w:rsid w:val="00BE2024"/>
    <w:rsid w:val="00BE2755"/>
    <w:rsid w:val="00C0544C"/>
    <w:rsid w:val="00C0675B"/>
    <w:rsid w:val="00C114D0"/>
    <w:rsid w:val="00C12F7E"/>
    <w:rsid w:val="00C133F7"/>
    <w:rsid w:val="00C13F4D"/>
    <w:rsid w:val="00C1421C"/>
    <w:rsid w:val="00C14865"/>
    <w:rsid w:val="00C14F58"/>
    <w:rsid w:val="00C20814"/>
    <w:rsid w:val="00C22426"/>
    <w:rsid w:val="00C22E39"/>
    <w:rsid w:val="00C23609"/>
    <w:rsid w:val="00C2502E"/>
    <w:rsid w:val="00C2512D"/>
    <w:rsid w:val="00C25176"/>
    <w:rsid w:val="00C30014"/>
    <w:rsid w:val="00C30A3D"/>
    <w:rsid w:val="00C332F8"/>
    <w:rsid w:val="00C37320"/>
    <w:rsid w:val="00C40BB0"/>
    <w:rsid w:val="00C42E3F"/>
    <w:rsid w:val="00C4494A"/>
    <w:rsid w:val="00C45C56"/>
    <w:rsid w:val="00C45FAA"/>
    <w:rsid w:val="00C4613C"/>
    <w:rsid w:val="00C46EB1"/>
    <w:rsid w:val="00C50085"/>
    <w:rsid w:val="00C50093"/>
    <w:rsid w:val="00C50305"/>
    <w:rsid w:val="00C5484E"/>
    <w:rsid w:val="00C555DB"/>
    <w:rsid w:val="00C561FF"/>
    <w:rsid w:val="00C57111"/>
    <w:rsid w:val="00C57699"/>
    <w:rsid w:val="00C60C46"/>
    <w:rsid w:val="00C6138D"/>
    <w:rsid w:val="00C62701"/>
    <w:rsid w:val="00C628B7"/>
    <w:rsid w:val="00C62A53"/>
    <w:rsid w:val="00C63C67"/>
    <w:rsid w:val="00C64AAA"/>
    <w:rsid w:val="00C64D19"/>
    <w:rsid w:val="00C66E45"/>
    <w:rsid w:val="00C708B3"/>
    <w:rsid w:val="00C71C0B"/>
    <w:rsid w:val="00C73219"/>
    <w:rsid w:val="00C73B25"/>
    <w:rsid w:val="00C743CA"/>
    <w:rsid w:val="00C7451D"/>
    <w:rsid w:val="00C74BF6"/>
    <w:rsid w:val="00C7545C"/>
    <w:rsid w:val="00C7586A"/>
    <w:rsid w:val="00C83AF8"/>
    <w:rsid w:val="00C8634C"/>
    <w:rsid w:val="00C90CF2"/>
    <w:rsid w:val="00C917E2"/>
    <w:rsid w:val="00C92C45"/>
    <w:rsid w:val="00C92E2A"/>
    <w:rsid w:val="00C93CBF"/>
    <w:rsid w:val="00C94346"/>
    <w:rsid w:val="00C94FC5"/>
    <w:rsid w:val="00CA1C09"/>
    <w:rsid w:val="00CA27CD"/>
    <w:rsid w:val="00CA3A75"/>
    <w:rsid w:val="00CA5B48"/>
    <w:rsid w:val="00CA6486"/>
    <w:rsid w:val="00CA7B87"/>
    <w:rsid w:val="00CA7FCE"/>
    <w:rsid w:val="00CB2015"/>
    <w:rsid w:val="00CB29E4"/>
    <w:rsid w:val="00CB31E1"/>
    <w:rsid w:val="00CB34AF"/>
    <w:rsid w:val="00CB3688"/>
    <w:rsid w:val="00CB4312"/>
    <w:rsid w:val="00CB5A13"/>
    <w:rsid w:val="00CB771C"/>
    <w:rsid w:val="00CB7DCC"/>
    <w:rsid w:val="00CC0A1A"/>
    <w:rsid w:val="00CC2398"/>
    <w:rsid w:val="00CC294C"/>
    <w:rsid w:val="00CC5088"/>
    <w:rsid w:val="00CC6386"/>
    <w:rsid w:val="00CC6BFB"/>
    <w:rsid w:val="00CD0EF3"/>
    <w:rsid w:val="00CD21A4"/>
    <w:rsid w:val="00CD291F"/>
    <w:rsid w:val="00CD29DB"/>
    <w:rsid w:val="00CD4490"/>
    <w:rsid w:val="00CE11F4"/>
    <w:rsid w:val="00CE5092"/>
    <w:rsid w:val="00CE5AB9"/>
    <w:rsid w:val="00CE5C91"/>
    <w:rsid w:val="00CE6006"/>
    <w:rsid w:val="00CE6A5F"/>
    <w:rsid w:val="00CE6DA8"/>
    <w:rsid w:val="00CE7313"/>
    <w:rsid w:val="00CE7D57"/>
    <w:rsid w:val="00CF09E8"/>
    <w:rsid w:val="00CF1288"/>
    <w:rsid w:val="00CF239C"/>
    <w:rsid w:val="00CF7328"/>
    <w:rsid w:val="00D01BCA"/>
    <w:rsid w:val="00D02AC1"/>
    <w:rsid w:val="00D03ED7"/>
    <w:rsid w:val="00D047EA"/>
    <w:rsid w:val="00D071BB"/>
    <w:rsid w:val="00D07DB2"/>
    <w:rsid w:val="00D12287"/>
    <w:rsid w:val="00D12A64"/>
    <w:rsid w:val="00D13E09"/>
    <w:rsid w:val="00D13EE7"/>
    <w:rsid w:val="00D145D0"/>
    <w:rsid w:val="00D14BA5"/>
    <w:rsid w:val="00D1514A"/>
    <w:rsid w:val="00D20616"/>
    <w:rsid w:val="00D23C6A"/>
    <w:rsid w:val="00D23E07"/>
    <w:rsid w:val="00D25725"/>
    <w:rsid w:val="00D27470"/>
    <w:rsid w:val="00D304E8"/>
    <w:rsid w:val="00D33A1A"/>
    <w:rsid w:val="00D33C25"/>
    <w:rsid w:val="00D3563B"/>
    <w:rsid w:val="00D35DCD"/>
    <w:rsid w:val="00D36B72"/>
    <w:rsid w:val="00D36E27"/>
    <w:rsid w:val="00D400C3"/>
    <w:rsid w:val="00D40E84"/>
    <w:rsid w:val="00D51784"/>
    <w:rsid w:val="00D52266"/>
    <w:rsid w:val="00D53493"/>
    <w:rsid w:val="00D534FA"/>
    <w:rsid w:val="00D55878"/>
    <w:rsid w:val="00D573ED"/>
    <w:rsid w:val="00D60A6F"/>
    <w:rsid w:val="00D6216F"/>
    <w:rsid w:val="00D64A2F"/>
    <w:rsid w:val="00D65638"/>
    <w:rsid w:val="00D6615E"/>
    <w:rsid w:val="00D67C23"/>
    <w:rsid w:val="00D804FE"/>
    <w:rsid w:val="00D80D57"/>
    <w:rsid w:val="00D8270A"/>
    <w:rsid w:val="00D83D76"/>
    <w:rsid w:val="00D8449B"/>
    <w:rsid w:val="00D85473"/>
    <w:rsid w:val="00D85669"/>
    <w:rsid w:val="00D86837"/>
    <w:rsid w:val="00D879B1"/>
    <w:rsid w:val="00D9160B"/>
    <w:rsid w:val="00D91962"/>
    <w:rsid w:val="00D95F39"/>
    <w:rsid w:val="00D97C47"/>
    <w:rsid w:val="00DA0B7F"/>
    <w:rsid w:val="00DA0D1F"/>
    <w:rsid w:val="00DA127B"/>
    <w:rsid w:val="00DA40D4"/>
    <w:rsid w:val="00DA6956"/>
    <w:rsid w:val="00DA7D28"/>
    <w:rsid w:val="00DB11CC"/>
    <w:rsid w:val="00DB2641"/>
    <w:rsid w:val="00DB2B51"/>
    <w:rsid w:val="00DB50F6"/>
    <w:rsid w:val="00DB53A6"/>
    <w:rsid w:val="00DB59F4"/>
    <w:rsid w:val="00DB5A79"/>
    <w:rsid w:val="00DB6283"/>
    <w:rsid w:val="00DC0F4D"/>
    <w:rsid w:val="00DC3D68"/>
    <w:rsid w:val="00DC3E83"/>
    <w:rsid w:val="00DC5313"/>
    <w:rsid w:val="00DC53A9"/>
    <w:rsid w:val="00DC5658"/>
    <w:rsid w:val="00DC69BD"/>
    <w:rsid w:val="00DD05BA"/>
    <w:rsid w:val="00DD18C1"/>
    <w:rsid w:val="00DD1C42"/>
    <w:rsid w:val="00DD28A1"/>
    <w:rsid w:val="00DD5222"/>
    <w:rsid w:val="00DD546C"/>
    <w:rsid w:val="00DD554F"/>
    <w:rsid w:val="00DD769B"/>
    <w:rsid w:val="00DD7837"/>
    <w:rsid w:val="00DE1A4C"/>
    <w:rsid w:val="00DE1CDE"/>
    <w:rsid w:val="00DE5017"/>
    <w:rsid w:val="00DF044D"/>
    <w:rsid w:val="00DF1631"/>
    <w:rsid w:val="00DF1AD6"/>
    <w:rsid w:val="00DF2BF7"/>
    <w:rsid w:val="00DF5652"/>
    <w:rsid w:val="00DF5AAA"/>
    <w:rsid w:val="00E00047"/>
    <w:rsid w:val="00E01115"/>
    <w:rsid w:val="00E01536"/>
    <w:rsid w:val="00E02811"/>
    <w:rsid w:val="00E02FC2"/>
    <w:rsid w:val="00E03667"/>
    <w:rsid w:val="00E04D1D"/>
    <w:rsid w:val="00E06CC7"/>
    <w:rsid w:val="00E0759E"/>
    <w:rsid w:val="00E12630"/>
    <w:rsid w:val="00E131B4"/>
    <w:rsid w:val="00E14463"/>
    <w:rsid w:val="00E14819"/>
    <w:rsid w:val="00E154C1"/>
    <w:rsid w:val="00E15A76"/>
    <w:rsid w:val="00E17875"/>
    <w:rsid w:val="00E2116A"/>
    <w:rsid w:val="00E22808"/>
    <w:rsid w:val="00E24D10"/>
    <w:rsid w:val="00E2619D"/>
    <w:rsid w:val="00E26544"/>
    <w:rsid w:val="00E26775"/>
    <w:rsid w:val="00E274D0"/>
    <w:rsid w:val="00E3064D"/>
    <w:rsid w:val="00E31441"/>
    <w:rsid w:val="00E32EB5"/>
    <w:rsid w:val="00E4619C"/>
    <w:rsid w:val="00E50249"/>
    <w:rsid w:val="00E505BE"/>
    <w:rsid w:val="00E55F03"/>
    <w:rsid w:val="00E57652"/>
    <w:rsid w:val="00E602E5"/>
    <w:rsid w:val="00E614DD"/>
    <w:rsid w:val="00E617D1"/>
    <w:rsid w:val="00E61B8A"/>
    <w:rsid w:val="00E61E4C"/>
    <w:rsid w:val="00E6366D"/>
    <w:rsid w:val="00E65148"/>
    <w:rsid w:val="00E65512"/>
    <w:rsid w:val="00E656A7"/>
    <w:rsid w:val="00E712ED"/>
    <w:rsid w:val="00E71362"/>
    <w:rsid w:val="00E725C1"/>
    <w:rsid w:val="00E72F34"/>
    <w:rsid w:val="00E759F5"/>
    <w:rsid w:val="00E75CBE"/>
    <w:rsid w:val="00E8057C"/>
    <w:rsid w:val="00E8067B"/>
    <w:rsid w:val="00E837AE"/>
    <w:rsid w:val="00E858B7"/>
    <w:rsid w:val="00E90223"/>
    <w:rsid w:val="00E92094"/>
    <w:rsid w:val="00E92974"/>
    <w:rsid w:val="00E93581"/>
    <w:rsid w:val="00E94258"/>
    <w:rsid w:val="00E94C6C"/>
    <w:rsid w:val="00E95DCE"/>
    <w:rsid w:val="00E95E17"/>
    <w:rsid w:val="00E96319"/>
    <w:rsid w:val="00E96A2D"/>
    <w:rsid w:val="00E97BC5"/>
    <w:rsid w:val="00EA2592"/>
    <w:rsid w:val="00EA25F9"/>
    <w:rsid w:val="00EA3B58"/>
    <w:rsid w:val="00EA4704"/>
    <w:rsid w:val="00EA4720"/>
    <w:rsid w:val="00EA4B2A"/>
    <w:rsid w:val="00EA60F5"/>
    <w:rsid w:val="00EB1C62"/>
    <w:rsid w:val="00EB539C"/>
    <w:rsid w:val="00EB5CF2"/>
    <w:rsid w:val="00EB6D8D"/>
    <w:rsid w:val="00EC2517"/>
    <w:rsid w:val="00EC3B80"/>
    <w:rsid w:val="00EC5FE1"/>
    <w:rsid w:val="00ED1E72"/>
    <w:rsid w:val="00ED2AB9"/>
    <w:rsid w:val="00ED4F6B"/>
    <w:rsid w:val="00ED59F9"/>
    <w:rsid w:val="00ED5AFF"/>
    <w:rsid w:val="00ED5F92"/>
    <w:rsid w:val="00ED73F0"/>
    <w:rsid w:val="00ED7C8D"/>
    <w:rsid w:val="00EE2C66"/>
    <w:rsid w:val="00EE30CD"/>
    <w:rsid w:val="00EE50C7"/>
    <w:rsid w:val="00EE5120"/>
    <w:rsid w:val="00EE6638"/>
    <w:rsid w:val="00EE79D1"/>
    <w:rsid w:val="00EE7CE0"/>
    <w:rsid w:val="00EF0B2E"/>
    <w:rsid w:val="00EF19E2"/>
    <w:rsid w:val="00EF212A"/>
    <w:rsid w:val="00EF286B"/>
    <w:rsid w:val="00EF2B0C"/>
    <w:rsid w:val="00EF47DE"/>
    <w:rsid w:val="00EF5AC8"/>
    <w:rsid w:val="00EF5BA5"/>
    <w:rsid w:val="00EF6317"/>
    <w:rsid w:val="00F01B3B"/>
    <w:rsid w:val="00F02335"/>
    <w:rsid w:val="00F0262F"/>
    <w:rsid w:val="00F02D29"/>
    <w:rsid w:val="00F02FF5"/>
    <w:rsid w:val="00F03750"/>
    <w:rsid w:val="00F04AC0"/>
    <w:rsid w:val="00F051E6"/>
    <w:rsid w:val="00F062EF"/>
    <w:rsid w:val="00F13B89"/>
    <w:rsid w:val="00F14EC7"/>
    <w:rsid w:val="00F1565C"/>
    <w:rsid w:val="00F172A4"/>
    <w:rsid w:val="00F17D3C"/>
    <w:rsid w:val="00F237CC"/>
    <w:rsid w:val="00F34867"/>
    <w:rsid w:val="00F35110"/>
    <w:rsid w:val="00F3553B"/>
    <w:rsid w:val="00F35900"/>
    <w:rsid w:val="00F35B20"/>
    <w:rsid w:val="00F36B77"/>
    <w:rsid w:val="00F36DEC"/>
    <w:rsid w:val="00F4012C"/>
    <w:rsid w:val="00F40881"/>
    <w:rsid w:val="00F40DF6"/>
    <w:rsid w:val="00F42C32"/>
    <w:rsid w:val="00F431F5"/>
    <w:rsid w:val="00F456C1"/>
    <w:rsid w:val="00F45BC4"/>
    <w:rsid w:val="00F46C91"/>
    <w:rsid w:val="00F47018"/>
    <w:rsid w:val="00F477A2"/>
    <w:rsid w:val="00F50B34"/>
    <w:rsid w:val="00F50C35"/>
    <w:rsid w:val="00F53EF7"/>
    <w:rsid w:val="00F5498A"/>
    <w:rsid w:val="00F55F29"/>
    <w:rsid w:val="00F5665F"/>
    <w:rsid w:val="00F56CD6"/>
    <w:rsid w:val="00F57897"/>
    <w:rsid w:val="00F6248F"/>
    <w:rsid w:val="00F63539"/>
    <w:rsid w:val="00F644D2"/>
    <w:rsid w:val="00F660FD"/>
    <w:rsid w:val="00F673B4"/>
    <w:rsid w:val="00F67B0B"/>
    <w:rsid w:val="00F71960"/>
    <w:rsid w:val="00F71D2F"/>
    <w:rsid w:val="00F723C0"/>
    <w:rsid w:val="00F73635"/>
    <w:rsid w:val="00F739D1"/>
    <w:rsid w:val="00F75622"/>
    <w:rsid w:val="00F82BFB"/>
    <w:rsid w:val="00F84A69"/>
    <w:rsid w:val="00F8557D"/>
    <w:rsid w:val="00F9006B"/>
    <w:rsid w:val="00F917BF"/>
    <w:rsid w:val="00F92BF6"/>
    <w:rsid w:val="00F94177"/>
    <w:rsid w:val="00F9463A"/>
    <w:rsid w:val="00F94A0D"/>
    <w:rsid w:val="00F96DCC"/>
    <w:rsid w:val="00FA1404"/>
    <w:rsid w:val="00FA24D2"/>
    <w:rsid w:val="00FA3EEF"/>
    <w:rsid w:val="00FA58ED"/>
    <w:rsid w:val="00FA5F0D"/>
    <w:rsid w:val="00FA6AA6"/>
    <w:rsid w:val="00FA7E15"/>
    <w:rsid w:val="00FB04D2"/>
    <w:rsid w:val="00FB0AFF"/>
    <w:rsid w:val="00FB2348"/>
    <w:rsid w:val="00FB2396"/>
    <w:rsid w:val="00FB2B0B"/>
    <w:rsid w:val="00FB3596"/>
    <w:rsid w:val="00FB42FD"/>
    <w:rsid w:val="00FB49E9"/>
    <w:rsid w:val="00FB506A"/>
    <w:rsid w:val="00FB514E"/>
    <w:rsid w:val="00FB60E6"/>
    <w:rsid w:val="00FB6AA1"/>
    <w:rsid w:val="00FB70CE"/>
    <w:rsid w:val="00FB7125"/>
    <w:rsid w:val="00FB743C"/>
    <w:rsid w:val="00FC2CD4"/>
    <w:rsid w:val="00FC5077"/>
    <w:rsid w:val="00FC6BA8"/>
    <w:rsid w:val="00FC71E4"/>
    <w:rsid w:val="00FC77B4"/>
    <w:rsid w:val="00FD001F"/>
    <w:rsid w:val="00FD057B"/>
    <w:rsid w:val="00FD0E86"/>
    <w:rsid w:val="00FD1742"/>
    <w:rsid w:val="00FD7E20"/>
    <w:rsid w:val="00FD7FC1"/>
    <w:rsid w:val="00FE150C"/>
    <w:rsid w:val="00FE36B9"/>
    <w:rsid w:val="00FE3AD5"/>
    <w:rsid w:val="00FE481C"/>
    <w:rsid w:val="00FE5F5E"/>
    <w:rsid w:val="00FE7EB3"/>
    <w:rsid w:val="00FF02BF"/>
    <w:rsid w:val="00FF116C"/>
    <w:rsid w:val="00FF1864"/>
    <w:rsid w:val="00FF1B4B"/>
    <w:rsid w:val="00FF4476"/>
    <w:rsid w:val="00FF45BA"/>
    <w:rsid w:val="00FF4E5F"/>
    <w:rsid w:val="00FF5DAA"/>
    <w:rsid w:val="00FF6114"/>
    <w:rsid w:val="00FF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30E08"/>
  <w15:chartTrackingRefBased/>
  <w15:docId w15:val="{972B1531-AA8E-4DE1-AF90-6EF830B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40DA"/>
    <w:pPr>
      <w:spacing w:after="0" w:line="276" w:lineRule="auto"/>
      <w:jc w:val="both"/>
    </w:pPr>
    <w:rPr>
      <w:rFonts w:ascii="Times New Roman" w:hAnsi="Times New Roman" w:cstheme="minorHAnsi"/>
      <w:sz w:val="24"/>
    </w:rPr>
  </w:style>
  <w:style w:type="paragraph" w:styleId="Cmsor1">
    <w:name w:val="heading 1"/>
    <w:basedOn w:val="Norml"/>
    <w:next w:val="Norml"/>
    <w:link w:val="Cmsor1Char"/>
    <w:qFormat/>
    <w:rsid w:val="0042424B"/>
    <w:pPr>
      <w:keepNext/>
      <w:numPr>
        <w:numId w:val="20"/>
      </w:numPr>
      <w:spacing w:before="360" w:after="120" w:line="360" w:lineRule="auto"/>
      <w:jc w:val="center"/>
      <w:outlineLvl w:val="0"/>
    </w:pPr>
    <w:rPr>
      <w:rFonts w:eastAsia="Times New Roman" w:cs="Times New Roman"/>
      <w:b/>
      <w:caps/>
      <w:sz w:val="32"/>
      <w:szCs w:val="20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42424B"/>
    <w:pPr>
      <w:keepNext/>
      <w:keepLines/>
      <w:numPr>
        <w:numId w:val="21"/>
      </w:numPr>
      <w:spacing w:before="360" w:after="120" w:line="360" w:lineRule="auto"/>
      <w:jc w:val="left"/>
      <w:outlineLvl w:val="1"/>
    </w:pPr>
    <w:rPr>
      <w:rFonts w:eastAsiaTheme="majorEastAsia" w:cstheme="majorBidi"/>
      <w:b/>
      <w:i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05538"/>
    <w:pPr>
      <w:keepNext/>
      <w:keepLines/>
      <w:numPr>
        <w:numId w:val="22"/>
      </w:numPr>
      <w:spacing w:before="120" w:after="120" w:line="360" w:lineRule="auto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05538"/>
    <w:pPr>
      <w:keepNext/>
      <w:keepLines/>
      <w:spacing w:before="360" w:after="240"/>
      <w:jc w:val="center"/>
      <w:outlineLvl w:val="3"/>
    </w:pPr>
    <w:rPr>
      <w:rFonts w:eastAsiaTheme="majorEastAsia" w:cstheme="majorBidi"/>
      <w:b/>
      <w:iCs/>
      <w:sz w:val="28"/>
    </w:rPr>
  </w:style>
  <w:style w:type="paragraph" w:styleId="Cmsor5">
    <w:name w:val="heading 5"/>
    <w:basedOn w:val="Norml"/>
    <w:next w:val="Norml"/>
    <w:link w:val="Cmsor5Char"/>
    <w:qFormat/>
    <w:rsid w:val="008F55CB"/>
    <w:pPr>
      <w:spacing w:before="360" w:after="240" w:line="360" w:lineRule="auto"/>
      <w:jc w:val="center"/>
      <w:outlineLvl w:val="4"/>
    </w:pPr>
    <w:rPr>
      <w:rFonts w:eastAsia="Times New Roman" w:cs="Times New Roman"/>
      <w:b/>
      <w:bCs/>
      <w:iCs/>
      <w:sz w:val="28"/>
      <w:szCs w:val="2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42424B"/>
    <w:rPr>
      <w:rFonts w:ascii="Times New Roman" w:eastAsia="Times New Roman" w:hAnsi="Times New Roman" w:cs="Times New Roman"/>
      <w:b/>
      <w:caps/>
      <w:sz w:val="32"/>
      <w:szCs w:val="20"/>
      <w:lang w:eastAsia="hu-HU"/>
    </w:rPr>
  </w:style>
  <w:style w:type="character" w:customStyle="1" w:styleId="Cmsor5Char">
    <w:name w:val="Címsor 5 Char"/>
    <w:basedOn w:val="Bekezdsalapbettpusa"/>
    <w:link w:val="Cmsor5"/>
    <w:rsid w:val="008F55CB"/>
    <w:rPr>
      <w:rFonts w:ascii="Times New Roman" w:eastAsia="Times New Roman" w:hAnsi="Times New Roman" w:cs="Times New Roman"/>
      <w:b/>
      <w:bCs/>
      <w:iCs/>
      <w:sz w:val="28"/>
      <w:szCs w:val="26"/>
      <w:lang w:eastAsia="hu-HU"/>
    </w:rPr>
  </w:style>
  <w:style w:type="numbering" w:customStyle="1" w:styleId="Nemlista1">
    <w:name w:val="Nem lista1"/>
    <w:next w:val="Nemlista"/>
    <w:semiHidden/>
    <w:rsid w:val="00CD0EF3"/>
  </w:style>
  <w:style w:type="table" w:styleId="Rcsostblzat">
    <w:name w:val="Table Grid"/>
    <w:basedOn w:val="Normltblzat"/>
    <w:uiPriority w:val="39"/>
    <w:rsid w:val="00CD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link w:val="CmChar"/>
    <w:qFormat/>
    <w:rsid w:val="009B026F"/>
    <w:pPr>
      <w:spacing w:before="480" w:after="360" w:line="360" w:lineRule="auto"/>
      <w:jc w:val="center"/>
    </w:pPr>
    <w:rPr>
      <w:rFonts w:eastAsia="Calibri" w:cs="Times New Roman"/>
      <w:b/>
      <w:caps/>
      <w:sz w:val="60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B026F"/>
    <w:rPr>
      <w:rFonts w:ascii="Times New Roman" w:eastAsia="Calibri" w:hAnsi="Times New Roman" w:cs="Times New Roman"/>
      <w:b/>
      <w:caps/>
      <w:sz w:val="60"/>
      <w:szCs w:val="20"/>
      <w:lang w:eastAsia="hu-HU"/>
    </w:rPr>
  </w:style>
  <w:style w:type="paragraph" w:styleId="Nincstrkz">
    <w:name w:val="No Spacing"/>
    <w:qFormat/>
    <w:rsid w:val="00CD0E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CD0EF3"/>
    <w:pPr>
      <w:spacing w:line="240" w:lineRule="auto"/>
      <w:ind w:left="720"/>
      <w:contextualSpacing/>
    </w:pPr>
    <w:rPr>
      <w:rFonts w:eastAsia="Times New Roman" w:cs="Times New Roman"/>
      <w:szCs w:val="24"/>
      <w:lang w:eastAsia="hu-HU"/>
    </w:rPr>
  </w:style>
  <w:style w:type="character" w:customStyle="1" w:styleId="TitleChar">
    <w:name w:val="Title Char"/>
    <w:locked/>
    <w:rsid w:val="00CD0EF3"/>
    <w:rPr>
      <w:rFonts w:eastAsia="Calibri"/>
      <w:b/>
      <w:sz w:val="36"/>
      <w:u w:val="single"/>
      <w:lang w:val="hu-HU" w:eastAsia="hu-HU" w:bidi="ar-SA"/>
    </w:rPr>
  </w:style>
  <w:style w:type="paragraph" w:styleId="lfej">
    <w:name w:val="header"/>
    <w:basedOn w:val="Norml"/>
    <w:link w:val="lfejChar"/>
    <w:uiPriority w:val="99"/>
    <w:rsid w:val="00CD0EF3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CD0E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rsid w:val="00CD0EF3"/>
    <w:pPr>
      <w:tabs>
        <w:tab w:val="center" w:pos="4536"/>
        <w:tab w:val="right" w:pos="9072"/>
      </w:tabs>
      <w:spacing w:line="240" w:lineRule="auto"/>
    </w:pPr>
    <w:rPr>
      <w:rFonts w:eastAsia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CD0EF3"/>
    <w:rPr>
      <w:rFonts w:ascii="Times New Roman" w:eastAsia="Times New Roman" w:hAnsi="Times New Roman" w:cs="Times New Roman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D0EF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A60CB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0CBB"/>
    <w:rPr>
      <w:rFonts w:ascii="Segoe UI" w:hAnsi="Segoe UI" w:cs="Segoe UI"/>
      <w:sz w:val="18"/>
      <w:szCs w:val="18"/>
    </w:rPr>
  </w:style>
  <w:style w:type="character" w:styleId="Kiemels2">
    <w:name w:val="Strong"/>
    <w:basedOn w:val="Bekezdsalapbettpusa"/>
    <w:uiPriority w:val="22"/>
    <w:qFormat/>
    <w:rsid w:val="00F04AC0"/>
    <w:rPr>
      <w:b/>
      <w:bCs/>
    </w:rPr>
  </w:style>
  <w:style w:type="paragraph" w:styleId="Szvegtrzs">
    <w:name w:val="Body Text"/>
    <w:basedOn w:val="Norml"/>
    <w:link w:val="SzvegtrzsChar"/>
    <w:rsid w:val="004755AE"/>
    <w:pPr>
      <w:widowControl w:val="0"/>
      <w:suppressAutoHyphens/>
      <w:spacing w:after="120" w:line="240" w:lineRule="auto"/>
    </w:pPr>
    <w:rPr>
      <w:rFonts w:eastAsia="SimSun" w:cs="Mangal"/>
      <w:kern w:val="1"/>
      <w:szCs w:val="24"/>
      <w:lang w:eastAsia="hi-IN" w:bidi="hi-IN"/>
    </w:rPr>
  </w:style>
  <w:style w:type="character" w:customStyle="1" w:styleId="SzvegtrzsChar">
    <w:name w:val="Szövegtörzs Char"/>
    <w:basedOn w:val="Bekezdsalapbettpusa"/>
    <w:link w:val="Szvegtrzs"/>
    <w:rsid w:val="004755AE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ormlWeb">
    <w:name w:val="Normal (Web)"/>
    <w:basedOn w:val="Norml"/>
    <w:uiPriority w:val="99"/>
    <w:unhideWhenUsed/>
    <w:rsid w:val="00142B48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42424B"/>
    <w:rPr>
      <w:rFonts w:ascii="Times New Roman" w:eastAsiaTheme="majorEastAsia" w:hAnsi="Times New Roman" w:cstheme="majorBidi"/>
      <w:b/>
      <w:i/>
      <w:sz w:val="28"/>
      <w:szCs w:val="26"/>
    </w:rPr>
  </w:style>
  <w:style w:type="paragraph" w:customStyle="1" w:styleId="Norml1">
    <w:name w:val="Normál1"/>
    <w:rsid w:val="00A91C58"/>
    <w:pPr>
      <w:spacing w:before="100" w:beforeAutospacing="1" w:after="100" w:afterAutospacing="1" w:line="273" w:lineRule="auto"/>
    </w:pPr>
    <w:rPr>
      <w:rFonts w:ascii="Arial" w:eastAsia="Times New Roman" w:hAnsi="Arial" w:cs="Arial"/>
      <w:color w:val="000000"/>
      <w:sz w:val="24"/>
      <w:szCs w:val="24"/>
      <w:lang w:eastAsia="hu-HU"/>
    </w:rPr>
  </w:style>
  <w:style w:type="table" w:customStyle="1" w:styleId="TableGrid">
    <w:name w:val="TableGrid"/>
    <w:rsid w:val="00D67C23"/>
    <w:pPr>
      <w:spacing w:after="0" w:line="240" w:lineRule="auto"/>
    </w:pPr>
    <w:rPr>
      <w:rFonts w:eastAsiaTheme="minorEastAsia"/>
      <w:kern w:val="2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rsid w:val="00505538"/>
    <w:rPr>
      <w:rFonts w:ascii="Times New Roman" w:eastAsiaTheme="majorEastAsia" w:hAnsi="Times New Roman" w:cstheme="majorBidi"/>
      <w:b/>
      <w:i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93B6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93B65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93B65"/>
    <w:rPr>
      <w:rFonts w:ascii="Times New Roman" w:hAnsi="Times New Roman" w:cstheme="minorHAnsi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93B6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93B65"/>
    <w:rPr>
      <w:rFonts w:ascii="Times New Roman" w:hAnsi="Times New Roman" w:cstheme="minorHAnsi"/>
      <w:b/>
      <w:bCs/>
      <w:sz w:val="20"/>
      <w:szCs w:val="20"/>
    </w:rPr>
  </w:style>
  <w:style w:type="character" w:customStyle="1" w:styleId="Cmsor4Char">
    <w:name w:val="Címsor 4 Char"/>
    <w:basedOn w:val="Bekezdsalapbettpusa"/>
    <w:link w:val="Cmsor4"/>
    <w:uiPriority w:val="9"/>
    <w:rsid w:val="00505538"/>
    <w:rPr>
      <w:rFonts w:ascii="Times New Roman" w:eastAsiaTheme="majorEastAsia" w:hAnsi="Times New Roman" w:cstheme="majorBidi"/>
      <w:b/>
      <w:iCs/>
      <w:sz w:val="2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8560A2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aps w:val="0"/>
      <w:color w:val="225787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8560A2"/>
    <w:pPr>
      <w:spacing w:after="100"/>
    </w:pPr>
  </w:style>
  <w:style w:type="paragraph" w:styleId="TJ2">
    <w:name w:val="toc 2"/>
    <w:basedOn w:val="Norml"/>
    <w:next w:val="Norml"/>
    <w:autoRedefine/>
    <w:uiPriority w:val="39"/>
    <w:unhideWhenUsed/>
    <w:rsid w:val="008560A2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8560A2"/>
    <w:pPr>
      <w:spacing w:after="100"/>
      <w:ind w:left="480"/>
    </w:pPr>
  </w:style>
  <w:style w:type="character" w:styleId="Hiperhivatkozs">
    <w:name w:val="Hyperlink"/>
    <w:basedOn w:val="Bekezdsalapbettpusa"/>
    <w:uiPriority w:val="99"/>
    <w:unhideWhenUsed/>
    <w:rsid w:val="008560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u-H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207864566591664"/>
          <c:y val="3.279285844416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cap="all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hu-H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48470544364211"/>
          <c:y val="0.2906913325577426"/>
          <c:w val="0.75500024888402917"/>
          <c:h val="0.65293593629635793"/>
        </c:manualLayout>
      </c:layout>
      <c:pie3DChart>
        <c:varyColors val="1"/>
        <c:ser>
          <c:idx val="0"/>
          <c:order val="0"/>
          <c:tx>
            <c:strRef>
              <c:f>Munka1!$B$1</c:f>
              <c:strCache>
                <c:ptCount val="1"/>
                <c:pt idx="0">
                  <c:v>A pedagógusok végzettsége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1-B8DD-43ED-BC74-1CE61E0482B9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2-B8DD-43ED-BC74-1CE61E0482B9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3-B8DD-43ED-BC74-1CE61E0482B9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4-B8DD-43ED-BC74-1CE61E0482B9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88900" sx="102000" sy="102000" algn="ctr" rotWithShape="0">
                  <a:prstClr val="black">
                    <a:alpha val="10000"/>
                  </a:prstClr>
                </a:outerShdw>
              </a:effectLst>
              <a:scene3d>
                <a:camera prst="orthographicFront"/>
                <a:lightRig rig="threePt" dir="t"/>
              </a:scene3d>
              <a:sp3d>
                <a:bevelT w="127000" h="127000"/>
                <a:bevelB w="127000" h="127000"/>
              </a:sp3d>
            </c:spPr>
            <c:extLst>
              <c:ext xmlns:c16="http://schemas.microsoft.com/office/drawing/2014/chart" uri="{C3380CC4-5D6E-409C-BE32-E72D297353CC}">
                <c16:uniqueId val="{00000005-B8DD-43ED-BC74-1CE61E0482B9}"/>
              </c:ext>
            </c:extLst>
          </c:dPt>
          <c:dLbls>
            <c:dLbl>
              <c:idx val="0"/>
              <c:layout>
                <c:manualLayout>
                  <c:x val="-6.0185185185185182E-2"/>
                  <c:y val="-5.00894454382826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8DD-43ED-BC74-1CE61E0482B9}"/>
                </c:ext>
              </c:extLst>
            </c:dLbl>
            <c:dLbl>
              <c:idx val="1"/>
              <c:layout>
                <c:manualLayout>
                  <c:x val="-1.716861091495675E-2"/>
                  <c:y val="0.1550846861941492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2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793460846323815"/>
                      <c:h val="0.256678568303392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2-B8DD-43ED-BC74-1CE61E0482B9}"/>
                </c:ext>
              </c:extLst>
            </c:dLbl>
            <c:dLbl>
              <c:idx val="2"/>
              <c:layout>
                <c:manualLayout>
                  <c:x val="-3.4475522737900874E-2"/>
                  <c:y val="-3.57776035627266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3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213776195044086"/>
                      <c:h val="0.2290700226508851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B8DD-43ED-BC74-1CE61E0482B9}"/>
                </c:ext>
              </c:extLst>
            </c:dLbl>
            <c:dLbl>
              <c:idx val="3"/>
              <c:layout>
                <c:manualLayout>
                  <c:x val="-1.7970861164051694E-2"/>
                  <c:y val="-0.1397317182683190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4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789992499732134"/>
                      <c:h val="0.2332848947716477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B8DD-43ED-BC74-1CE61E0482B9}"/>
                </c:ext>
              </c:extLst>
            </c:dLbl>
            <c:dLbl>
              <c:idx val="4"/>
              <c:layout>
                <c:manualLayout>
                  <c:x val="6.3973067672130013E-2"/>
                  <c:y val="-6.6288345929029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5"/>
                      </a:solidFill>
                      <a:latin typeface="Times New Roman" panose="02020603050405020304" pitchFamily="18" charset="0"/>
                      <a:ea typeface="+mn-ea"/>
                      <a:cs typeface="Times New Roman" panose="02020603050405020304" pitchFamily="18" charset="0"/>
                    </a:defRPr>
                  </a:pPr>
                  <a:endParaRPr lang="hu-HU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55021087648518"/>
                      <c:h val="0.1308044865679820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B8DD-43ED-BC74-1CE61E0482B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spc="0" baseline="0">
                    <a:solidFill>
                      <a:schemeClr val="accent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hu-HU"/>
              </a:p>
            </c:txPr>
            <c:dLblPos val="outEnd"/>
            <c:showLegendKey val="0"/>
            <c:showVal val="0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Munka1!$A$2:$A$6</c:f>
              <c:strCache>
                <c:ptCount val="5"/>
                <c:pt idx="0">
                  <c:v>Gyakornok 2fő</c:v>
                </c:pt>
                <c:pt idx="1">
                  <c:v>Főiskolai végzettséggel rendelkezik Pedagógus I. 18 fő</c:v>
                </c:pt>
                <c:pt idx="2">
                  <c:v>Főiskolai végzettséggel rendelkezik Pedagógus II.  9 fő</c:v>
                </c:pt>
                <c:pt idx="3">
                  <c:v>Középfokú végzettséggel rendelkezik Pedagógus I.-II. 2 fő</c:v>
                </c:pt>
                <c:pt idx="4">
                  <c:v>Pedagógus szakvizsgával rendelkezik 10 fő</c:v>
                </c:pt>
              </c:strCache>
            </c:strRef>
          </c:cat>
          <c:val>
            <c:numRef>
              <c:f>Munka1!$B$2:$B$6</c:f>
              <c:numCache>
                <c:formatCode>General</c:formatCode>
                <c:ptCount val="5"/>
                <c:pt idx="0">
                  <c:v>2</c:v>
                </c:pt>
                <c:pt idx="1">
                  <c:v>18</c:v>
                </c:pt>
                <c:pt idx="2">
                  <c:v>9</c:v>
                </c:pt>
                <c:pt idx="3">
                  <c:v>2</c:v>
                </c:pt>
                <c:pt idx="4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8DD-43ED-BC74-1CE61E0482B9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accent1">
        <a:lumMod val="20000"/>
        <a:lumOff val="80000"/>
      </a:schemeClr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hu-H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-téma">
  <a:themeElements>
    <a:clrScheme name="1. egyéni sém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75B5"/>
      </a:accent1>
      <a:accent2>
        <a:srgbClr val="C00000"/>
      </a:accent2>
      <a:accent3>
        <a:srgbClr val="FFC000"/>
      </a:accent3>
      <a:accent4>
        <a:srgbClr val="00B050"/>
      </a:accent4>
      <a:accent5>
        <a:srgbClr val="7030A0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72EA6-F0FD-4FA8-B780-37DE4BA8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28</Pages>
  <Words>6270</Words>
  <Characters>43269</Characters>
  <Application>Microsoft Office Word</Application>
  <DocSecurity>2</DocSecurity>
  <Lines>360</Lines>
  <Paragraphs>98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Iroda</dc:creator>
  <cp:keywords/>
  <dc:description/>
  <cp:lastModifiedBy>Dominika Becskeházi</cp:lastModifiedBy>
  <cp:revision>35</cp:revision>
  <cp:lastPrinted>2023-08-30T08:48:00Z</cp:lastPrinted>
  <dcterms:created xsi:type="dcterms:W3CDTF">2024-10-21T08:23:00Z</dcterms:created>
  <dcterms:modified xsi:type="dcterms:W3CDTF">2025-08-13T12:09:00Z</dcterms:modified>
</cp:coreProperties>
</file>